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D6B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14:paraId="47395FE0">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3</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14:paraId="17285892">
      <w:pPr>
        <w:spacing w:line="115" w:lineRule="exact"/>
        <w:rPr>
          <w:color w:val="000000" w:themeColor="text1"/>
          <w14:textFill>
            <w14:solidFill>
              <w14:schemeClr w14:val="tx1"/>
            </w14:solidFill>
          </w14:textFill>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22407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6B96A154">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top"/>
          </w:tcPr>
          <w:p w14:paraId="5037C66E">
            <w:pPr>
              <w:spacing w:before="103" w:line="219" w:lineRule="auto"/>
              <w:ind w:left="708"/>
              <w:rPr>
                <w:rFonts w:hint="eastAsia" w:asciiTheme="majorEastAsia" w:hAnsiTheme="majorEastAsia" w:eastAsiaTheme="majorEastAsia" w:cstheme="majorEastAsia"/>
                <w:color w:val="000000" w:themeColor="text1"/>
                <w:spacing w:val="-2"/>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lang w:val="en-US" w:eastAsia="zh-CN"/>
                <w14:textFill>
                  <w14:solidFill>
                    <w14:schemeClr w14:val="tx1"/>
                  </w14:solidFill>
                </w14:textFill>
              </w:rPr>
              <w:t>岳阳市园林科学研究所</w:t>
            </w:r>
          </w:p>
        </w:tc>
      </w:tr>
      <w:tr w14:paraId="23176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0C009F4A">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14:paraId="63B1A84D">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14:paraId="36996D47">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1"/>
                <w:sz w:val="24"/>
                <w:szCs w:val="24"/>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年实际在职人数</w:t>
            </w:r>
          </w:p>
        </w:tc>
        <w:tc>
          <w:tcPr>
            <w:tcW w:w="1679" w:type="dxa"/>
            <w:gridSpan w:val="2"/>
            <w:noWrap w:val="0"/>
            <w:vAlign w:val="top"/>
          </w:tcPr>
          <w:p w14:paraId="6C0C411C">
            <w:pPr>
              <w:spacing w:before="103" w:line="219" w:lineRule="auto"/>
              <w:ind w:left="708"/>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14:paraId="21374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2CC2A879">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14:paraId="79064B1C">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w:t>
            </w:r>
          </w:p>
        </w:tc>
        <w:tc>
          <w:tcPr>
            <w:tcW w:w="2325" w:type="dxa"/>
            <w:gridSpan w:val="2"/>
            <w:noWrap w:val="0"/>
            <w:vAlign w:val="top"/>
          </w:tcPr>
          <w:p w14:paraId="1152DE32">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w:t>
            </w:r>
          </w:p>
        </w:tc>
        <w:tc>
          <w:tcPr>
            <w:tcW w:w="1679" w:type="dxa"/>
            <w:gridSpan w:val="2"/>
            <w:noWrap w:val="0"/>
            <w:vAlign w:val="top"/>
          </w:tcPr>
          <w:p w14:paraId="45487B5D">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100%</w:t>
            </w:r>
          </w:p>
        </w:tc>
      </w:tr>
      <w:tr w14:paraId="1AB12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6A9A1C29">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14:paraId="2C960310">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年决算数</w:t>
            </w:r>
          </w:p>
        </w:tc>
        <w:tc>
          <w:tcPr>
            <w:tcW w:w="2325" w:type="dxa"/>
            <w:gridSpan w:val="2"/>
            <w:noWrap w:val="0"/>
            <w:vAlign w:val="top"/>
          </w:tcPr>
          <w:p w14:paraId="248B74A0">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年预算数</w:t>
            </w:r>
          </w:p>
        </w:tc>
        <w:tc>
          <w:tcPr>
            <w:tcW w:w="1679" w:type="dxa"/>
            <w:gridSpan w:val="2"/>
            <w:noWrap w:val="0"/>
            <w:vAlign w:val="top"/>
          </w:tcPr>
          <w:p w14:paraId="4E3C49EE">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w:t>
            </w:r>
            <w:r>
              <w:rPr>
                <w:rFonts w:hint="eastAsia" w:asciiTheme="majorEastAsia" w:hAnsiTheme="majorEastAsia" w:eastAsiaTheme="majorEastAsia" w:cstheme="majorEastAsia"/>
                <w:b w:val="0"/>
                <w:bCs w:val="0"/>
                <w:color w:val="000000" w:themeColor="text1"/>
                <w:spacing w:val="-4"/>
                <w:sz w:val="24"/>
                <w:szCs w:val="24"/>
                <w:lang w:val="en-US" w:eastAsia="zh-CN"/>
                <w14:textFill>
                  <w14:solidFill>
                    <w14:schemeClr w14:val="tx1"/>
                  </w14:solidFill>
                </w14:textFill>
              </w:rPr>
              <w:t>3</w:t>
            </w: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年决算数</w:t>
            </w:r>
          </w:p>
        </w:tc>
      </w:tr>
      <w:tr w14:paraId="7E6CE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EF21EB6">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top"/>
          </w:tcPr>
          <w:p w14:paraId="11A31FC8">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w:t>
            </w:r>
          </w:p>
        </w:tc>
        <w:tc>
          <w:tcPr>
            <w:tcW w:w="2325" w:type="dxa"/>
            <w:gridSpan w:val="2"/>
            <w:noWrap w:val="0"/>
            <w:vAlign w:val="top"/>
          </w:tcPr>
          <w:p w14:paraId="75AED1FD">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w:t>
            </w:r>
          </w:p>
        </w:tc>
        <w:tc>
          <w:tcPr>
            <w:tcW w:w="1679" w:type="dxa"/>
            <w:gridSpan w:val="2"/>
            <w:noWrap w:val="0"/>
            <w:vAlign w:val="top"/>
          </w:tcPr>
          <w:p w14:paraId="43623F30">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w:t>
            </w:r>
          </w:p>
        </w:tc>
      </w:tr>
      <w:tr w14:paraId="3E94D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EF503EC">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top"/>
          </w:tcPr>
          <w:p w14:paraId="177FFF7B">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2325" w:type="dxa"/>
            <w:gridSpan w:val="2"/>
            <w:noWrap w:val="0"/>
            <w:vAlign w:val="top"/>
          </w:tcPr>
          <w:p w14:paraId="3CA74BDB">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1679" w:type="dxa"/>
            <w:gridSpan w:val="2"/>
            <w:noWrap w:val="0"/>
            <w:vAlign w:val="top"/>
          </w:tcPr>
          <w:p w14:paraId="0C490C9C">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r>
      <w:tr w14:paraId="7934C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FBEA35C">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top"/>
          </w:tcPr>
          <w:p w14:paraId="500D7D0F">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2325" w:type="dxa"/>
            <w:gridSpan w:val="2"/>
            <w:noWrap w:val="0"/>
            <w:vAlign w:val="top"/>
          </w:tcPr>
          <w:p w14:paraId="0BCF9AE8">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1679" w:type="dxa"/>
            <w:gridSpan w:val="2"/>
            <w:noWrap w:val="0"/>
            <w:vAlign w:val="top"/>
          </w:tcPr>
          <w:p w14:paraId="41102B5F">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r>
      <w:tr w14:paraId="501F9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252F57F5">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top"/>
          </w:tcPr>
          <w:p w14:paraId="065D0B80">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2325" w:type="dxa"/>
            <w:gridSpan w:val="2"/>
            <w:noWrap w:val="0"/>
            <w:vAlign w:val="top"/>
          </w:tcPr>
          <w:p w14:paraId="005122F2">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1679" w:type="dxa"/>
            <w:gridSpan w:val="2"/>
            <w:noWrap w:val="0"/>
            <w:vAlign w:val="top"/>
          </w:tcPr>
          <w:p w14:paraId="23F860CB">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r>
      <w:tr w14:paraId="2D295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7A0F97AD">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top"/>
          </w:tcPr>
          <w:p w14:paraId="1AC424F2">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2325" w:type="dxa"/>
            <w:gridSpan w:val="2"/>
            <w:noWrap w:val="0"/>
            <w:vAlign w:val="top"/>
          </w:tcPr>
          <w:p w14:paraId="145AFDC7">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1679" w:type="dxa"/>
            <w:gridSpan w:val="2"/>
            <w:noWrap w:val="0"/>
            <w:vAlign w:val="top"/>
          </w:tcPr>
          <w:p w14:paraId="23C00EE6">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r>
      <w:tr w14:paraId="61D8B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F0D6BB6">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top"/>
          </w:tcPr>
          <w:p w14:paraId="65D7663F">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2325" w:type="dxa"/>
            <w:gridSpan w:val="2"/>
            <w:noWrap w:val="0"/>
            <w:vAlign w:val="top"/>
          </w:tcPr>
          <w:p w14:paraId="032A561B">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1679" w:type="dxa"/>
            <w:gridSpan w:val="2"/>
            <w:noWrap w:val="0"/>
            <w:vAlign w:val="top"/>
          </w:tcPr>
          <w:p w14:paraId="189F196D">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r>
      <w:tr w14:paraId="7A055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E50D96E">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top"/>
          </w:tcPr>
          <w:p w14:paraId="227BA328">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2325" w:type="dxa"/>
            <w:gridSpan w:val="2"/>
            <w:noWrap w:val="0"/>
            <w:vAlign w:val="top"/>
          </w:tcPr>
          <w:p w14:paraId="489C1BB4">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1679" w:type="dxa"/>
            <w:gridSpan w:val="2"/>
            <w:noWrap w:val="0"/>
            <w:vAlign w:val="top"/>
          </w:tcPr>
          <w:p w14:paraId="0361A3F7">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49.6</w:t>
            </w:r>
          </w:p>
        </w:tc>
      </w:tr>
      <w:tr w14:paraId="5DA21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3220421B">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noWrap w:val="0"/>
            <w:vAlign w:val="top"/>
          </w:tcPr>
          <w:p w14:paraId="64BC3509">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2325" w:type="dxa"/>
            <w:gridSpan w:val="2"/>
            <w:noWrap w:val="0"/>
            <w:vAlign w:val="top"/>
          </w:tcPr>
          <w:p w14:paraId="743A4252">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1679" w:type="dxa"/>
            <w:gridSpan w:val="2"/>
            <w:noWrap w:val="0"/>
            <w:vAlign w:val="top"/>
          </w:tcPr>
          <w:p w14:paraId="165555A1">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20</w:t>
            </w:r>
          </w:p>
        </w:tc>
      </w:tr>
      <w:tr w14:paraId="791CD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437CF4C1">
            <w:pPr>
              <w:spacing w:before="143" w:line="20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2、运行维护经费</w:t>
            </w:r>
          </w:p>
        </w:tc>
        <w:tc>
          <w:tcPr>
            <w:tcW w:w="1815" w:type="dxa"/>
            <w:gridSpan w:val="2"/>
            <w:noWrap w:val="0"/>
            <w:vAlign w:val="top"/>
          </w:tcPr>
          <w:p w14:paraId="28CB59DA">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2325" w:type="dxa"/>
            <w:gridSpan w:val="2"/>
            <w:noWrap w:val="0"/>
            <w:vAlign w:val="top"/>
          </w:tcPr>
          <w:p w14:paraId="37E5E4BD">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1679" w:type="dxa"/>
            <w:gridSpan w:val="2"/>
            <w:noWrap w:val="0"/>
            <w:vAlign w:val="top"/>
          </w:tcPr>
          <w:p w14:paraId="109E7275">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r>
      <w:tr w14:paraId="07E3D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3959117D">
            <w:pPr>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p>
        </w:tc>
        <w:tc>
          <w:tcPr>
            <w:tcW w:w="1815" w:type="dxa"/>
            <w:gridSpan w:val="2"/>
            <w:noWrap w:val="0"/>
            <w:vAlign w:val="top"/>
          </w:tcPr>
          <w:p w14:paraId="34EA8453">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501CDA73">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4519D3CE">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2CA70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3850" w:type="dxa"/>
            <w:noWrap w:val="0"/>
            <w:vAlign w:val="top"/>
          </w:tcPr>
          <w:p w14:paraId="74E1503C">
            <w:pPr>
              <w:spacing w:before="93" w:line="219" w:lineRule="auto"/>
              <w:ind w:firstLine="488"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p>
        </w:tc>
        <w:tc>
          <w:tcPr>
            <w:tcW w:w="1815" w:type="dxa"/>
            <w:gridSpan w:val="2"/>
            <w:noWrap w:val="0"/>
            <w:vAlign w:val="top"/>
          </w:tcPr>
          <w:p w14:paraId="0D396481">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2325" w:type="dxa"/>
            <w:gridSpan w:val="2"/>
            <w:noWrap w:val="0"/>
            <w:vAlign w:val="top"/>
          </w:tcPr>
          <w:p w14:paraId="4DE72B46">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1679" w:type="dxa"/>
            <w:gridSpan w:val="2"/>
            <w:noWrap w:val="0"/>
            <w:vAlign w:val="top"/>
          </w:tcPr>
          <w:p w14:paraId="290012C1">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r>
      <w:tr w14:paraId="03482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C30CB66">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14:paraId="6AA12ACF">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70BA5250">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23F99B93">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6F345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7710483">
            <w:pPr>
              <w:spacing w:before="85" w:line="220" w:lineRule="auto"/>
              <w:ind w:firstLine="492" w:firstLineChars="200"/>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r>
              <w:rPr>
                <w:rFonts w:hint="eastAsia" w:asciiTheme="majorEastAsia" w:hAnsiTheme="majorEastAsia" w:eastAsiaTheme="majorEastAsia" w:cstheme="majorEastAsia"/>
                <w:color w:val="000000" w:themeColor="text1"/>
                <w:spacing w:val="2"/>
                <w:sz w:val="21"/>
                <w:szCs w:val="21"/>
                <w:lang w:eastAsia="zh-CN"/>
                <w14:textFill>
                  <w14:solidFill>
                    <w14:schemeClr w14:val="tx1"/>
                  </w14:solidFill>
                </w14:textFill>
              </w:rPr>
              <w:t>）</w:t>
            </w:r>
          </w:p>
        </w:tc>
        <w:tc>
          <w:tcPr>
            <w:tcW w:w="1815" w:type="dxa"/>
            <w:gridSpan w:val="2"/>
            <w:noWrap w:val="0"/>
            <w:vAlign w:val="top"/>
          </w:tcPr>
          <w:p w14:paraId="78DB9BF9">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2325" w:type="dxa"/>
            <w:gridSpan w:val="2"/>
            <w:noWrap w:val="0"/>
            <w:vAlign w:val="top"/>
          </w:tcPr>
          <w:p w14:paraId="29B743D2">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1679" w:type="dxa"/>
            <w:gridSpan w:val="2"/>
            <w:noWrap w:val="0"/>
            <w:vAlign w:val="top"/>
          </w:tcPr>
          <w:p w14:paraId="3FB299A4">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r>
      <w:tr w14:paraId="36DEC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D764ED5">
            <w:pPr>
              <w:spacing w:before="85" w:line="220" w:lineRule="auto"/>
              <w:ind w:left="9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top"/>
          </w:tcPr>
          <w:p w14:paraId="02C5B33E">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18.53</w:t>
            </w:r>
          </w:p>
        </w:tc>
        <w:tc>
          <w:tcPr>
            <w:tcW w:w="2325" w:type="dxa"/>
            <w:gridSpan w:val="2"/>
            <w:noWrap w:val="0"/>
            <w:vAlign w:val="top"/>
          </w:tcPr>
          <w:p w14:paraId="29386F20">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18</w:t>
            </w:r>
          </w:p>
        </w:tc>
        <w:tc>
          <w:tcPr>
            <w:tcW w:w="1679" w:type="dxa"/>
            <w:gridSpan w:val="2"/>
            <w:noWrap w:val="0"/>
            <w:vAlign w:val="top"/>
          </w:tcPr>
          <w:p w14:paraId="2D1E76A8">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17.99</w:t>
            </w:r>
          </w:p>
        </w:tc>
      </w:tr>
      <w:tr w14:paraId="5F351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9D90D34">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top"/>
          </w:tcPr>
          <w:p w14:paraId="341C9495">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3.7</w:t>
            </w:r>
          </w:p>
        </w:tc>
        <w:tc>
          <w:tcPr>
            <w:tcW w:w="2325" w:type="dxa"/>
            <w:gridSpan w:val="2"/>
            <w:noWrap w:val="0"/>
            <w:vAlign w:val="top"/>
          </w:tcPr>
          <w:p w14:paraId="7F1C9E61">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3.33</w:t>
            </w:r>
          </w:p>
        </w:tc>
        <w:tc>
          <w:tcPr>
            <w:tcW w:w="1679" w:type="dxa"/>
            <w:gridSpan w:val="2"/>
            <w:noWrap w:val="0"/>
            <w:vAlign w:val="top"/>
          </w:tcPr>
          <w:p w14:paraId="283AF574">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3.33</w:t>
            </w:r>
          </w:p>
        </w:tc>
      </w:tr>
      <w:tr w14:paraId="4A3BA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71D3C4E3">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top"/>
          </w:tcPr>
          <w:p w14:paraId="1A5FE85A">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1.3</w:t>
            </w:r>
          </w:p>
        </w:tc>
        <w:tc>
          <w:tcPr>
            <w:tcW w:w="2325" w:type="dxa"/>
            <w:gridSpan w:val="2"/>
            <w:noWrap w:val="0"/>
            <w:vAlign w:val="top"/>
          </w:tcPr>
          <w:p w14:paraId="3D7387CE">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1.28</w:t>
            </w:r>
          </w:p>
        </w:tc>
        <w:tc>
          <w:tcPr>
            <w:tcW w:w="1679" w:type="dxa"/>
            <w:gridSpan w:val="2"/>
            <w:noWrap w:val="0"/>
            <w:vAlign w:val="top"/>
          </w:tcPr>
          <w:p w14:paraId="66ECAE3A">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1.12</w:t>
            </w:r>
          </w:p>
        </w:tc>
      </w:tr>
      <w:tr w14:paraId="2B8DF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361DCF1">
            <w:pPr>
              <w:spacing w:before="144" w:line="198" w:lineRule="auto"/>
              <w:ind w:left="11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top"/>
          </w:tcPr>
          <w:p w14:paraId="6B10560F">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0.2</w:t>
            </w:r>
          </w:p>
        </w:tc>
        <w:tc>
          <w:tcPr>
            <w:tcW w:w="2325" w:type="dxa"/>
            <w:gridSpan w:val="2"/>
            <w:noWrap w:val="0"/>
            <w:vAlign w:val="top"/>
          </w:tcPr>
          <w:p w14:paraId="77D99DCD">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0.14</w:t>
            </w:r>
          </w:p>
        </w:tc>
        <w:tc>
          <w:tcPr>
            <w:tcW w:w="1679" w:type="dxa"/>
            <w:gridSpan w:val="2"/>
            <w:noWrap w:val="0"/>
            <w:vAlign w:val="top"/>
          </w:tcPr>
          <w:p w14:paraId="2F1634E4">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0.14</w:t>
            </w:r>
          </w:p>
        </w:tc>
      </w:tr>
      <w:tr w14:paraId="44496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2E04B77D">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noWrap w:val="0"/>
            <w:vAlign w:val="top"/>
          </w:tcPr>
          <w:p w14:paraId="49C3A956">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36</w:t>
            </w:r>
          </w:p>
        </w:tc>
        <w:tc>
          <w:tcPr>
            <w:tcW w:w="2325" w:type="dxa"/>
            <w:gridSpan w:val="2"/>
            <w:noWrap w:val="0"/>
            <w:vAlign w:val="top"/>
          </w:tcPr>
          <w:p w14:paraId="529F49BA">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38</w:t>
            </w:r>
          </w:p>
        </w:tc>
        <w:tc>
          <w:tcPr>
            <w:tcW w:w="1679" w:type="dxa"/>
            <w:gridSpan w:val="2"/>
            <w:noWrap w:val="0"/>
            <w:vAlign w:val="top"/>
          </w:tcPr>
          <w:p w14:paraId="45A7C747">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36.2</w:t>
            </w:r>
          </w:p>
        </w:tc>
      </w:tr>
      <w:tr w14:paraId="310F6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BEA7C72">
            <w:pPr>
              <w:spacing w:before="145" w:line="198"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部门基本支出预算调整</w:t>
            </w:r>
          </w:p>
        </w:tc>
        <w:tc>
          <w:tcPr>
            <w:tcW w:w="1815" w:type="dxa"/>
            <w:gridSpan w:val="2"/>
            <w:noWrap w:val="0"/>
            <w:vAlign w:val="top"/>
          </w:tcPr>
          <w:p w14:paraId="6A267196">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2325" w:type="dxa"/>
            <w:gridSpan w:val="2"/>
            <w:noWrap w:val="0"/>
            <w:vAlign w:val="top"/>
          </w:tcPr>
          <w:p w14:paraId="25F277C3">
            <w:pPr>
              <w:rPr>
                <w:rFonts w:hint="default"/>
                <w:lang w:val="en-US" w:eastAsia="zh-CN"/>
              </w:rPr>
            </w:pPr>
          </w:p>
        </w:tc>
        <w:tc>
          <w:tcPr>
            <w:tcW w:w="1679" w:type="dxa"/>
            <w:gridSpan w:val="2"/>
            <w:noWrap w:val="0"/>
            <w:vAlign w:val="top"/>
          </w:tcPr>
          <w:p w14:paraId="42B81EDF">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p>
        </w:tc>
      </w:tr>
      <w:tr w14:paraId="560E3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3850" w:type="dxa"/>
            <w:vMerge w:val="restart"/>
            <w:tcBorders>
              <w:bottom w:val="nil"/>
            </w:tcBorders>
            <w:noWrap w:val="0"/>
            <w:vAlign w:val="center"/>
          </w:tcPr>
          <w:p w14:paraId="7678DBBD">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14:paraId="769B2B64">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825" w:type="dxa"/>
            <w:noWrap w:val="0"/>
            <w:vAlign w:val="center"/>
          </w:tcPr>
          <w:p w14:paraId="692002D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14:paraId="48497B1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14:paraId="22E3E57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14:paraId="2A04697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14:paraId="60F77F5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14:paraId="2E6874C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14:paraId="1AA2113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14:paraId="7C31A46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14:paraId="7E16A3E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14:paraId="3809F65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14:paraId="6A3D52D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14:paraId="569E34A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14:paraId="5A05880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14:paraId="2565F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40A9C7B5">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14:paraId="1C4E291C">
            <w:pP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990" w:type="dxa"/>
            <w:noWrap w:val="0"/>
            <w:vAlign w:val="top"/>
          </w:tcPr>
          <w:p w14:paraId="3063BFC4">
            <w:pP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1140" w:type="dxa"/>
            <w:noWrap w:val="0"/>
            <w:vAlign w:val="top"/>
          </w:tcPr>
          <w:p w14:paraId="6D0CBEDE">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1185" w:type="dxa"/>
            <w:noWrap w:val="0"/>
            <w:vAlign w:val="top"/>
          </w:tcPr>
          <w:p w14:paraId="394A9C54">
            <w:pP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810" w:type="dxa"/>
            <w:noWrap w:val="0"/>
            <w:vAlign w:val="top"/>
          </w:tcPr>
          <w:p w14:paraId="0A47B9EF">
            <w:pP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869" w:type="dxa"/>
            <w:noWrap w:val="0"/>
            <w:vAlign w:val="top"/>
          </w:tcPr>
          <w:p w14:paraId="6910FAB8">
            <w:pP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r>
      <w:tr w14:paraId="12492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4CC0529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14:paraId="0AD9C41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r>
    </w:tbl>
    <w:p w14:paraId="28AF2807">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14:paraId="5F872C72">
      <w:pPr>
        <w:keepNext w:val="0"/>
        <w:keepLines w:val="0"/>
        <w:pageBreakBefore w:val="0"/>
        <w:widowControl w:val="0"/>
        <w:kinsoku/>
        <w:wordWrap/>
        <w:overflowPunct/>
        <w:topLinePunct w:val="0"/>
        <w:autoSpaceDE/>
        <w:autoSpaceDN/>
        <w:bidi w:val="0"/>
        <w:adjustRightInd/>
        <w:snapToGrid/>
        <w:jc w:val="left"/>
        <w:textAlignment w:val="auto"/>
        <w:rPr>
          <w:rFonts w:hint="default" w:ascii="黑体" w:hAnsi="黑体" w:eastAsia="黑体" w:cs="黑体"/>
          <w:b w:val="0"/>
          <w:bCs w:val="0"/>
          <w:color w:val="000000" w:themeColor="text1"/>
          <w:spacing w:val="10"/>
          <w:sz w:val="18"/>
          <w:szCs w:val="18"/>
          <w:lang w:val="en-US" w:eastAsia="zh-CN"/>
          <w14:textFill>
            <w14:solidFill>
              <w14:schemeClr w14:val="tx1"/>
            </w14:solidFill>
          </w14:textFill>
        </w:rPr>
        <w:sectPr>
          <w:footerReference r:id="rId3" w:type="default"/>
          <w:pgSz w:w="11906" w:h="16838"/>
          <w:pgMar w:top="1134" w:right="1417" w:bottom="1134" w:left="1134" w:header="851" w:footer="992" w:gutter="0"/>
          <w:pgNumType w:fmt="decimal"/>
          <w:cols w:space="0" w:num="1"/>
          <w:rtlGutter w:val="0"/>
          <w:docGrid w:type="lines" w:linePitch="312" w:charSpace="0"/>
        </w:sect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w:t>
      </w:r>
      <w:r>
        <w:rPr>
          <w:rFonts w:hint="eastAsia" w:asciiTheme="majorEastAsia" w:hAnsiTheme="majorEastAsia" w:eastAsiaTheme="majorEastAsia" w:cstheme="majorEastAsia"/>
          <w:color w:val="000000" w:themeColor="text1"/>
          <w:spacing w:val="0"/>
          <w:position w:val="0"/>
          <w:sz w:val="23"/>
          <w:szCs w:val="23"/>
          <w:lang w:eastAsia="zh-CN"/>
          <w14:textFill>
            <w14:solidFill>
              <w14:schemeClr w14:val="tx1"/>
            </w14:solidFill>
          </w14:textFill>
        </w:rPr>
        <w:t>杨丹</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 xml:space="preserve"> 联系电话：</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13975066685</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 xml:space="preserve">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r>
        <w:rPr>
          <w:rFonts w:hint="eastAsia" w:ascii="黑体" w:hAnsi="黑体" w:eastAsia="黑体" w:cs="黑体"/>
          <w:b w:val="0"/>
          <w:bCs w:val="0"/>
          <w:color w:val="000000" w:themeColor="text1"/>
          <w:spacing w:val="10"/>
          <w:sz w:val="18"/>
          <w:szCs w:val="18"/>
          <w:lang w:val="en-US" w:eastAsia="zh-CN"/>
          <w14:textFill>
            <w14:solidFill>
              <w14:schemeClr w14:val="tx1"/>
            </w14:solidFill>
          </w14:textFill>
        </w:rPr>
        <w:t>2024年6月20日</w:t>
      </w:r>
    </w:p>
    <w:p w14:paraId="66D1D5E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14:paraId="6803D748">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3</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14:paraId="180CC25F">
      <w:pPr>
        <w:spacing w:line="168" w:lineRule="exact"/>
        <w:rPr>
          <w:color w:val="000000" w:themeColor="text1"/>
          <w14:textFill>
            <w14:solidFill>
              <w14:schemeClr w14:val="tx1"/>
            </w14:solidFill>
          </w14:textFill>
        </w:rPr>
      </w:pPr>
    </w:p>
    <w:tbl>
      <w:tblPr>
        <w:tblStyle w:val="8"/>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529"/>
        <w:gridCol w:w="1551"/>
        <w:gridCol w:w="767"/>
        <w:gridCol w:w="613"/>
        <w:gridCol w:w="908"/>
        <w:gridCol w:w="1275"/>
      </w:tblGrid>
      <w:tr w14:paraId="0BED3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noWrap w:val="0"/>
            <w:vAlign w:val="top"/>
          </w:tcPr>
          <w:p w14:paraId="70CACCC2">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预算</w:t>
            </w:r>
            <w:r>
              <w:rPr>
                <w:rFonts w:hint="eastAsia" w:ascii="宋体" w:hAnsi="宋体" w:eastAsia="宋体" w:cs="宋体"/>
                <w:color w:val="000000" w:themeColor="text1"/>
                <w:spacing w:val="2"/>
                <w:sz w:val="21"/>
                <w:szCs w:val="21"/>
                <w:lang w:eastAsia="zh-CN"/>
                <w14:textFill>
                  <w14:solidFill>
                    <w14:schemeClr w14:val="tx1"/>
                  </w14:solidFill>
                </w14:textFill>
              </w:rPr>
              <w:t>单位</w:t>
            </w:r>
            <w:r>
              <w:rPr>
                <w:rFonts w:hint="eastAsia" w:ascii="宋体" w:hAnsi="宋体" w:eastAsia="宋体" w:cs="宋体"/>
                <w:color w:val="000000" w:themeColor="text1"/>
                <w:spacing w:val="2"/>
                <w:sz w:val="21"/>
                <w:szCs w:val="21"/>
                <w:lang w:val="en-US" w:eastAsia="zh-CN"/>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名称</w:t>
            </w:r>
          </w:p>
        </w:tc>
        <w:tc>
          <w:tcPr>
            <w:tcW w:w="8751" w:type="dxa"/>
            <w:gridSpan w:val="8"/>
            <w:noWrap w:val="0"/>
            <w:vAlign w:val="top"/>
          </w:tcPr>
          <w:p w14:paraId="1D929089">
            <w:pPr>
              <w:rPr>
                <w:rFonts w:hint="eastAsia" w:ascii="Arial" w:eastAsiaTheme="minorEastAsia"/>
                <w:color w:val="000000" w:themeColor="text1"/>
                <w:sz w:val="21"/>
                <w:lang w:eastAsia="zh-CN"/>
                <w14:textFill>
                  <w14:solidFill>
                    <w14:schemeClr w14:val="tx1"/>
                  </w14:solidFill>
                </w14:textFill>
              </w:rPr>
            </w:pPr>
            <w:r>
              <w:rPr>
                <w:rFonts w:hint="eastAsia" w:ascii="Arial"/>
                <w:color w:val="000000" w:themeColor="text1"/>
                <w:sz w:val="21"/>
                <w:lang w:eastAsia="zh-CN"/>
                <w14:textFill>
                  <w14:solidFill>
                    <w14:schemeClr w14:val="tx1"/>
                  </w14:solidFill>
                </w14:textFill>
              </w:rPr>
              <w:t>岳阳市园林科学研究所</w:t>
            </w:r>
          </w:p>
        </w:tc>
      </w:tr>
      <w:tr w14:paraId="74BBC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val="0"/>
            <w:vAlign w:val="top"/>
          </w:tcPr>
          <w:p w14:paraId="11925991">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ascii="Arial"/>
                <w:color w:val="000000" w:themeColor="text1"/>
                <w:sz w:val="21"/>
                <w:szCs w:val="21"/>
                <w14:textFill>
                  <w14:solidFill>
                    <w14:schemeClr w14:val="tx1"/>
                  </w14:solidFill>
                </w14:textFill>
              </w:rPr>
            </w:pPr>
          </w:p>
          <w:p w14:paraId="0866371C">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position w:val="4"/>
                <w:sz w:val="21"/>
                <w:szCs w:val="21"/>
                <w14:textFill>
                  <w14:solidFill>
                    <w14:schemeClr w14:val="tx1"/>
                  </w14:solidFill>
                </w14:textFill>
              </w:rPr>
              <w:t>年度预</w:t>
            </w:r>
          </w:p>
          <w:p w14:paraId="20C8F334">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算申请</w:t>
            </w:r>
          </w:p>
          <w:p w14:paraId="0E0881AB">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1"/>
                <w:sz w:val="21"/>
                <w:szCs w:val="21"/>
                <w14:textFill>
                  <w14:solidFill>
                    <w14:schemeClr w14:val="tx1"/>
                  </w14:solidFill>
                </w14:textFill>
              </w:rPr>
              <w:t>(万元)</w:t>
            </w:r>
          </w:p>
        </w:tc>
        <w:tc>
          <w:tcPr>
            <w:tcW w:w="2108" w:type="dxa"/>
            <w:gridSpan w:val="2"/>
            <w:noWrap w:val="0"/>
            <w:vAlign w:val="center"/>
          </w:tcPr>
          <w:p w14:paraId="49903B3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p>
        </w:tc>
        <w:tc>
          <w:tcPr>
            <w:tcW w:w="1529" w:type="dxa"/>
            <w:noWrap w:val="0"/>
            <w:vAlign w:val="center"/>
          </w:tcPr>
          <w:p w14:paraId="1AD4BCBF">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年初预算数</w:t>
            </w:r>
          </w:p>
        </w:tc>
        <w:tc>
          <w:tcPr>
            <w:tcW w:w="1551" w:type="dxa"/>
            <w:noWrap w:val="0"/>
            <w:vAlign w:val="center"/>
          </w:tcPr>
          <w:p w14:paraId="75448523">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全年预算数</w:t>
            </w:r>
          </w:p>
        </w:tc>
        <w:tc>
          <w:tcPr>
            <w:tcW w:w="767" w:type="dxa"/>
            <w:noWrap w:val="0"/>
            <w:vAlign w:val="center"/>
          </w:tcPr>
          <w:p w14:paraId="2359CA12">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全年执行数</w:t>
            </w:r>
          </w:p>
        </w:tc>
        <w:tc>
          <w:tcPr>
            <w:tcW w:w="613" w:type="dxa"/>
            <w:noWrap w:val="0"/>
            <w:vAlign w:val="center"/>
          </w:tcPr>
          <w:p w14:paraId="6F7C7A89">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908" w:type="dxa"/>
            <w:noWrap w:val="0"/>
            <w:vAlign w:val="center"/>
          </w:tcPr>
          <w:p w14:paraId="252F81BC">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275" w:type="dxa"/>
            <w:noWrap w:val="0"/>
            <w:vAlign w:val="center"/>
          </w:tcPr>
          <w:p w14:paraId="2CFB41F5">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14:paraId="2E37E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14:paraId="1C8EB9A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2108" w:type="dxa"/>
            <w:gridSpan w:val="2"/>
            <w:noWrap w:val="0"/>
            <w:vAlign w:val="center"/>
          </w:tcPr>
          <w:p w14:paraId="6B3FD5ED">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529" w:type="dxa"/>
            <w:noWrap w:val="0"/>
            <w:vAlign w:val="center"/>
          </w:tcPr>
          <w:p w14:paraId="7F0B37BE">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203.79</w:t>
            </w:r>
          </w:p>
        </w:tc>
        <w:tc>
          <w:tcPr>
            <w:tcW w:w="1551" w:type="dxa"/>
            <w:noWrap w:val="0"/>
            <w:vAlign w:val="center"/>
          </w:tcPr>
          <w:p w14:paraId="1E1E0C54">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202.72</w:t>
            </w:r>
          </w:p>
        </w:tc>
        <w:tc>
          <w:tcPr>
            <w:tcW w:w="767" w:type="dxa"/>
            <w:noWrap w:val="0"/>
            <w:vAlign w:val="center"/>
          </w:tcPr>
          <w:p w14:paraId="067288E6">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207.72</w:t>
            </w:r>
          </w:p>
        </w:tc>
        <w:tc>
          <w:tcPr>
            <w:tcW w:w="613" w:type="dxa"/>
            <w:noWrap w:val="0"/>
            <w:vAlign w:val="center"/>
          </w:tcPr>
          <w:p w14:paraId="6224A6C0">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position w:val="-3"/>
                <w:sz w:val="20"/>
                <w:szCs w:val="20"/>
                <w14:textFill>
                  <w14:solidFill>
                    <w14:schemeClr w14:val="tx1"/>
                  </w14:solidFill>
                </w14:textFill>
              </w:rPr>
              <w:t>10</w:t>
            </w:r>
          </w:p>
        </w:tc>
        <w:tc>
          <w:tcPr>
            <w:tcW w:w="908" w:type="dxa"/>
            <w:noWrap w:val="0"/>
            <w:vAlign w:val="center"/>
          </w:tcPr>
          <w:p w14:paraId="52738F5D">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100%</w:t>
            </w:r>
          </w:p>
        </w:tc>
        <w:tc>
          <w:tcPr>
            <w:tcW w:w="1275" w:type="dxa"/>
            <w:noWrap w:val="0"/>
            <w:vAlign w:val="center"/>
          </w:tcPr>
          <w:p w14:paraId="2607A7B6">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w:t>
            </w:r>
          </w:p>
        </w:tc>
      </w:tr>
      <w:tr w14:paraId="285BC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14:paraId="2D88112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5188" w:type="dxa"/>
            <w:gridSpan w:val="4"/>
            <w:noWrap w:val="0"/>
            <w:vAlign w:val="center"/>
          </w:tcPr>
          <w:p w14:paraId="106D4674">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按收入性质分：</w:t>
            </w:r>
          </w:p>
        </w:tc>
        <w:tc>
          <w:tcPr>
            <w:tcW w:w="3563" w:type="dxa"/>
            <w:gridSpan w:val="4"/>
            <w:noWrap w:val="0"/>
            <w:vAlign w:val="center"/>
          </w:tcPr>
          <w:p w14:paraId="10F8795A">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按支出性质分：</w:t>
            </w:r>
          </w:p>
        </w:tc>
      </w:tr>
      <w:tr w14:paraId="30BF3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14:paraId="5F54738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5188" w:type="dxa"/>
            <w:gridSpan w:val="4"/>
            <w:noWrap w:val="0"/>
            <w:vAlign w:val="center"/>
          </w:tcPr>
          <w:p w14:paraId="5533E5F7">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 xml:space="preserve">其中： </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一般公共预算：</w:t>
            </w:r>
            <w:r>
              <w:rPr>
                <w:rFonts w:hint="eastAsia" w:ascii="宋体" w:hAnsi="宋体" w:eastAsia="宋体" w:cs="宋体"/>
                <w:color w:val="000000" w:themeColor="text1"/>
                <w:spacing w:val="0"/>
                <w:sz w:val="21"/>
                <w:szCs w:val="21"/>
                <w:lang w:val="en-US" w:eastAsia="zh-CN"/>
                <w14:textFill>
                  <w14:solidFill>
                    <w14:schemeClr w14:val="tx1"/>
                  </w14:solidFill>
                </w14:textFill>
              </w:rPr>
              <w:t>202.72</w:t>
            </w:r>
          </w:p>
        </w:tc>
        <w:tc>
          <w:tcPr>
            <w:tcW w:w="3563" w:type="dxa"/>
            <w:gridSpan w:val="4"/>
            <w:noWrap w:val="0"/>
            <w:vAlign w:val="center"/>
          </w:tcPr>
          <w:p w14:paraId="57A7EBE1">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其中：基本支出：</w:t>
            </w:r>
            <w:r>
              <w:rPr>
                <w:rFonts w:hint="eastAsia" w:ascii="宋体" w:hAnsi="宋体" w:eastAsia="宋体" w:cs="宋体"/>
                <w:color w:val="000000" w:themeColor="text1"/>
                <w:spacing w:val="0"/>
                <w:sz w:val="21"/>
                <w:szCs w:val="21"/>
                <w:lang w:val="en-US" w:eastAsia="zh-CN"/>
                <w14:textFill>
                  <w14:solidFill>
                    <w14:schemeClr w14:val="tx1"/>
                  </w14:solidFill>
                </w14:textFill>
              </w:rPr>
              <w:t>153.12</w:t>
            </w:r>
          </w:p>
        </w:tc>
      </w:tr>
      <w:tr w14:paraId="06273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vAlign w:val="top"/>
          </w:tcPr>
          <w:p w14:paraId="695DE47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5188" w:type="dxa"/>
            <w:gridSpan w:val="4"/>
            <w:noWrap w:val="0"/>
            <w:vAlign w:val="center"/>
          </w:tcPr>
          <w:p w14:paraId="27E40691">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政府性基金拨款：</w:t>
            </w:r>
          </w:p>
        </w:tc>
        <w:tc>
          <w:tcPr>
            <w:tcW w:w="3563" w:type="dxa"/>
            <w:gridSpan w:val="4"/>
            <w:noWrap w:val="0"/>
            <w:vAlign w:val="center"/>
          </w:tcPr>
          <w:p w14:paraId="681C3E0E">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r>
              <w:rPr>
                <w:rFonts w:hint="eastAsia" w:ascii="宋体" w:hAnsi="宋体" w:eastAsia="宋体" w:cs="宋体"/>
                <w:color w:val="000000" w:themeColor="text1"/>
                <w:spacing w:val="0"/>
                <w:sz w:val="21"/>
                <w:szCs w:val="21"/>
                <w:lang w:val="en-US" w:eastAsia="zh-CN"/>
                <w14:textFill>
                  <w14:solidFill>
                    <w14:schemeClr w14:val="tx1"/>
                  </w14:solidFill>
                </w14:textFill>
              </w:rPr>
              <w:t>49.60</w:t>
            </w:r>
          </w:p>
        </w:tc>
      </w:tr>
      <w:tr w14:paraId="1AE13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14:paraId="3E0C6C7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5188" w:type="dxa"/>
            <w:gridSpan w:val="4"/>
            <w:noWrap w:val="0"/>
            <w:vAlign w:val="center"/>
          </w:tcPr>
          <w:p w14:paraId="58F681DB">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纳入专户管理的非税收入拨款：</w:t>
            </w:r>
          </w:p>
        </w:tc>
        <w:tc>
          <w:tcPr>
            <w:tcW w:w="3563" w:type="dxa"/>
            <w:gridSpan w:val="4"/>
            <w:noWrap w:val="0"/>
            <w:vAlign w:val="center"/>
          </w:tcPr>
          <w:p w14:paraId="6398FE83">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w:t>
            </w:r>
          </w:p>
        </w:tc>
      </w:tr>
      <w:tr w14:paraId="14FFA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14:paraId="51E443E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5188" w:type="dxa"/>
            <w:gridSpan w:val="4"/>
            <w:noWrap w:val="0"/>
            <w:vAlign w:val="center"/>
          </w:tcPr>
          <w:p w14:paraId="2F7E07E9">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其他资金：</w:t>
            </w:r>
          </w:p>
        </w:tc>
        <w:tc>
          <w:tcPr>
            <w:tcW w:w="3563" w:type="dxa"/>
            <w:gridSpan w:val="4"/>
            <w:noWrap w:val="0"/>
            <w:vAlign w:val="center"/>
          </w:tcPr>
          <w:p w14:paraId="07CC9634">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w:t>
            </w:r>
          </w:p>
        </w:tc>
      </w:tr>
      <w:tr w14:paraId="17066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noWrap w:val="0"/>
            <w:vAlign w:val="top"/>
          </w:tcPr>
          <w:p w14:paraId="747473F1">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年度总体</w:t>
            </w:r>
            <w:r>
              <w:rPr>
                <w:rFonts w:ascii="宋体" w:hAnsi="宋体" w:eastAsia="宋体" w:cs="宋体"/>
                <w:color w:val="000000" w:themeColor="text1"/>
                <w:spacing w:val="1"/>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目</w:t>
            </w:r>
            <w:r>
              <w:rPr>
                <w:rFonts w:ascii="宋体" w:hAnsi="宋体" w:eastAsia="宋体" w:cs="宋体"/>
                <w:color w:val="000000" w:themeColor="text1"/>
                <w:spacing w:val="-35"/>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标</w:t>
            </w:r>
          </w:p>
        </w:tc>
        <w:tc>
          <w:tcPr>
            <w:tcW w:w="5188" w:type="dxa"/>
            <w:gridSpan w:val="4"/>
            <w:noWrap w:val="0"/>
            <w:vAlign w:val="center"/>
          </w:tcPr>
          <w:p w14:paraId="0F2C9BF4">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563" w:type="dxa"/>
            <w:gridSpan w:val="4"/>
            <w:noWrap w:val="0"/>
            <w:vAlign w:val="center"/>
          </w:tcPr>
          <w:p w14:paraId="3F451B09">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14:paraId="45314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1" w:hRule="atLeast"/>
        </w:trPr>
        <w:tc>
          <w:tcPr>
            <w:tcW w:w="1084" w:type="dxa"/>
            <w:vMerge w:val="continue"/>
            <w:tcBorders>
              <w:top w:val="nil"/>
            </w:tcBorders>
            <w:noWrap w:val="0"/>
            <w:vAlign w:val="top"/>
          </w:tcPr>
          <w:p w14:paraId="75C025F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5188" w:type="dxa"/>
            <w:gridSpan w:val="4"/>
            <w:noWrap w:val="0"/>
            <w:vAlign w:val="center"/>
          </w:tcPr>
          <w:p w14:paraId="725B6DB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14:textFill>
                  <w14:solidFill>
                    <w14:schemeClr w14:val="tx1"/>
                  </w14:solidFill>
                </w14:textFill>
              </w:rPr>
              <w:t>全区园林绿化行业的考核考评工作; 编制全区园林绿化中长期发展规划和年度计划草案; 全区城市园林绿化建设的监督及技术指导工作;协助城市管理执法部门对破坏城市绿地，擅自砍伐、移植和重修剪城市大树案件的查处; 全区城市古树名木及后备资源、城市大树的监督管理和技术指导工作; 全区园林城市、森林城市创建和园林式单位评选等工作</w:t>
            </w:r>
            <w:r>
              <w:rPr>
                <w:rFonts w:hint="eastAsia" w:ascii="Arial"/>
                <w:color w:val="000000" w:themeColor="text1"/>
                <w:spacing w:val="0"/>
                <w:sz w:val="20"/>
                <w:lang w:val="en-US" w:eastAsia="zh-CN"/>
                <w14:textFill>
                  <w14:solidFill>
                    <w14:schemeClr w14:val="tx1"/>
                  </w14:solidFill>
                </w14:textFill>
              </w:rPr>
              <w:t>.</w:t>
            </w:r>
          </w:p>
          <w:p w14:paraId="698ED5C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p>
        </w:tc>
        <w:tc>
          <w:tcPr>
            <w:tcW w:w="3563" w:type="dxa"/>
            <w:gridSpan w:val="4"/>
            <w:noWrap w:val="0"/>
            <w:vAlign w:val="center"/>
          </w:tcPr>
          <w:p w14:paraId="0B1B094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r>
              <w:rPr>
                <w:rFonts w:hint="eastAsia" w:ascii="Arial"/>
                <w:color w:val="000000" w:themeColor="text1"/>
                <w:spacing w:val="0"/>
                <w:sz w:val="20"/>
                <w:lang w:eastAsia="zh-CN"/>
                <w14:textFill>
                  <w14:solidFill>
                    <w14:schemeClr w14:val="tx1"/>
                  </w14:solidFill>
                </w14:textFill>
              </w:rPr>
              <w:t>人员福利发放到位，各项考评和指导工作已完成</w:t>
            </w:r>
          </w:p>
        </w:tc>
      </w:tr>
      <w:tr w14:paraId="04FA3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noWrap w:val="0"/>
            <w:textDirection w:val="tbRlV"/>
            <w:vAlign w:val="top"/>
          </w:tcPr>
          <w:p w14:paraId="530D64EC">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Style w:val="7"/>
              </w:rPr>
            </w:pPr>
          </w:p>
        </w:tc>
        <w:tc>
          <w:tcPr>
            <w:tcW w:w="1079" w:type="dxa"/>
            <w:noWrap w:val="0"/>
            <w:vAlign w:val="center"/>
          </w:tcPr>
          <w:p w14:paraId="08B40BCE">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Style w:val="7"/>
              </w:rPr>
            </w:pPr>
            <w:r>
              <w:rPr>
                <w:rStyle w:val="7"/>
              </w:rPr>
              <w:t>一级指标</w:t>
            </w:r>
          </w:p>
        </w:tc>
        <w:tc>
          <w:tcPr>
            <w:tcW w:w="1029" w:type="dxa"/>
            <w:noWrap w:val="0"/>
            <w:vAlign w:val="center"/>
          </w:tcPr>
          <w:p w14:paraId="32BB5A5E">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529" w:type="dxa"/>
            <w:noWrap w:val="0"/>
            <w:vAlign w:val="center"/>
          </w:tcPr>
          <w:p w14:paraId="5C44941B">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551" w:type="dxa"/>
            <w:noWrap w:val="0"/>
            <w:vAlign w:val="center"/>
          </w:tcPr>
          <w:p w14:paraId="20A74C76">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年度指标值</w:t>
            </w:r>
          </w:p>
        </w:tc>
        <w:tc>
          <w:tcPr>
            <w:tcW w:w="767" w:type="dxa"/>
            <w:noWrap w:val="0"/>
            <w:vAlign w:val="center"/>
          </w:tcPr>
          <w:p w14:paraId="46BAB961">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实际完成值</w:t>
            </w:r>
          </w:p>
        </w:tc>
        <w:tc>
          <w:tcPr>
            <w:tcW w:w="613" w:type="dxa"/>
            <w:noWrap w:val="0"/>
            <w:vAlign w:val="center"/>
          </w:tcPr>
          <w:p w14:paraId="2AC21AFD">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908" w:type="dxa"/>
            <w:noWrap w:val="0"/>
            <w:vAlign w:val="center"/>
          </w:tcPr>
          <w:p w14:paraId="79FA3641">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275" w:type="dxa"/>
            <w:noWrap w:val="0"/>
            <w:vAlign w:val="center"/>
          </w:tcPr>
          <w:p w14:paraId="66DB1531">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偏差原因分析</w:t>
            </w:r>
          </w:p>
          <w:p w14:paraId="3D694454">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及改进措施</w:t>
            </w:r>
          </w:p>
        </w:tc>
      </w:tr>
      <w:tr w14:paraId="585F6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1084" w:type="dxa"/>
            <w:vMerge w:val="continue"/>
            <w:noWrap w:val="0"/>
            <w:textDirection w:val="tbRlV"/>
            <w:vAlign w:val="top"/>
          </w:tcPr>
          <w:p w14:paraId="7E117B07">
            <w:pPr>
              <w:rPr>
                <w:rStyle w:val="7"/>
              </w:rPr>
            </w:pPr>
          </w:p>
        </w:tc>
        <w:tc>
          <w:tcPr>
            <w:tcW w:w="1079" w:type="dxa"/>
            <w:vMerge w:val="restart"/>
            <w:tcBorders>
              <w:bottom w:val="nil"/>
            </w:tcBorders>
            <w:noWrap w:val="0"/>
            <w:vAlign w:val="center"/>
          </w:tcPr>
          <w:p w14:paraId="43FAE9CE">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Style w:val="7"/>
              </w:rPr>
            </w:pPr>
          </w:p>
          <w:p w14:paraId="1779DDD5">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Style w:val="7"/>
              </w:rPr>
            </w:pPr>
          </w:p>
          <w:p w14:paraId="00262A99">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Style w:val="7"/>
              </w:rPr>
            </w:pPr>
          </w:p>
          <w:p w14:paraId="1B5F3D48">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Style w:val="7"/>
              </w:rPr>
            </w:pPr>
          </w:p>
          <w:p w14:paraId="359142DB">
            <w:pPr>
              <w:keepNext w:val="0"/>
              <w:keepLines w:val="0"/>
              <w:pageBreakBefore w:val="0"/>
              <w:widowControl w:val="0"/>
              <w:kinsoku/>
              <w:wordWrap/>
              <w:overflowPunct/>
              <w:topLinePunct w:val="0"/>
              <w:autoSpaceDE/>
              <w:autoSpaceDN/>
              <w:bidi w:val="0"/>
              <w:adjustRightInd/>
              <w:snapToGrid/>
              <w:spacing w:line="481" w:lineRule="exact"/>
              <w:ind w:left="0"/>
              <w:jc w:val="center"/>
              <w:textAlignment w:val="auto"/>
              <w:rPr>
                <w:rStyle w:val="7"/>
              </w:rPr>
            </w:pPr>
            <w:r>
              <w:rPr>
                <w:rStyle w:val="7"/>
              </w:rPr>
              <w:t>产出指标</w:t>
            </w:r>
          </w:p>
          <w:p w14:paraId="7D178468">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Style w:val="7"/>
              </w:rPr>
            </w:pPr>
          </w:p>
        </w:tc>
        <w:tc>
          <w:tcPr>
            <w:tcW w:w="1029" w:type="dxa"/>
            <w:vMerge w:val="restart"/>
            <w:tcBorders>
              <w:bottom w:val="nil"/>
            </w:tcBorders>
            <w:noWrap w:val="0"/>
            <w:vAlign w:val="center"/>
          </w:tcPr>
          <w:p w14:paraId="64954085">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数量指标</w:t>
            </w:r>
          </w:p>
        </w:tc>
        <w:tc>
          <w:tcPr>
            <w:tcW w:w="1529" w:type="dxa"/>
            <w:noWrap w:val="0"/>
            <w:vAlign w:val="center"/>
          </w:tcPr>
          <w:p w14:paraId="6504DC0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新开苗木基地维护</w:t>
            </w:r>
          </w:p>
        </w:tc>
        <w:tc>
          <w:tcPr>
            <w:tcW w:w="1551" w:type="dxa"/>
            <w:noWrap w:val="0"/>
            <w:vAlign w:val="center"/>
          </w:tcPr>
          <w:p w14:paraId="0A373735">
            <w:pPr>
              <w:keepNext w:val="0"/>
              <w:keepLines w:val="0"/>
              <w:pageBreakBefore w:val="0"/>
              <w:widowControl w:val="0"/>
              <w:kinsoku/>
              <w:wordWrap/>
              <w:overflowPunct/>
              <w:topLinePunct w:val="0"/>
              <w:autoSpaceDE/>
              <w:autoSpaceDN/>
              <w:bidi w:val="0"/>
              <w:adjustRightInd/>
              <w:snapToGrid/>
              <w:spacing w:line="230" w:lineRule="exact"/>
              <w:ind w:left="0"/>
              <w:jc w:val="both"/>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85亩</w:t>
            </w:r>
          </w:p>
        </w:tc>
        <w:tc>
          <w:tcPr>
            <w:tcW w:w="767" w:type="dxa"/>
            <w:noWrap w:val="0"/>
            <w:vAlign w:val="center"/>
          </w:tcPr>
          <w:p w14:paraId="6C2D0865">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85亩</w:t>
            </w:r>
          </w:p>
        </w:tc>
        <w:tc>
          <w:tcPr>
            <w:tcW w:w="613" w:type="dxa"/>
            <w:noWrap w:val="0"/>
            <w:vAlign w:val="center"/>
          </w:tcPr>
          <w:p w14:paraId="3998BEE2">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908" w:type="dxa"/>
            <w:noWrap w:val="0"/>
            <w:vAlign w:val="center"/>
          </w:tcPr>
          <w:p w14:paraId="225FC96E">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1275" w:type="dxa"/>
            <w:noWrap w:val="0"/>
            <w:vAlign w:val="center"/>
          </w:tcPr>
          <w:p w14:paraId="7038BAB1">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r>
      <w:tr w14:paraId="4C80C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1084" w:type="dxa"/>
            <w:vMerge w:val="continue"/>
            <w:noWrap w:val="0"/>
            <w:textDirection w:val="tbRlV"/>
            <w:vAlign w:val="top"/>
          </w:tcPr>
          <w:p w14:paraId="6B6B6403">
            <w:pPr>
              <w:rPr>
                <w:rStyle w:val="7"/>
              </w:rPr>
            </w:pPr>
          </w:p>
        </w:tc>
        <w:tc>
          <w:tcPr>
            <w:tcW w:w="1079" w:type="dxa"/>
            <w:vMerge w:val="continue"/>
            <w:tcBorders>
              <w:top w:val="nil"/>
              <w:bottom w:val="nil"/>
            </w:tcBorders>
            <w:noWrap w:val="0"/>
            <w:vAlign w:val="center"/>
          </w:tcPr>
          <w:p w14:paraId="0C254B89">
            <w:pPr>
              <w:keepNext w:val="0"/>
              <w:keepLines w:val="0"/>
              <w:pageBreakBefore w:val="0"/>
              <w:widowControl w:val="0"/>
              <w:kinsoku/>
              <w:wordWrap/>
              <w:overflowPunct/>
              <w:topLinePunct w:val="0"/>
              <w:autoSpaceDE/>
              <w:autoSpaceDN/>
              <w:bidi w:val="0"/>
              <w:adjustRightInd/>
              <w:snapToGrid/>
              <w:ind w:left="0"/>
              <w:jc w:val="center"/>
              <w:textAlignment w:val="auto"/>
              <w:rPr>
                <w:rStyle w:val="7"/>
              </w:rPr>
            </w:pPr>
          </w:p>
        </w:tc>
        <w:tc>
          <w:tcPr>
            <w:tcW w:w="1029" w:type="dxa"/>
            <w:vMerge w:val="continue"/>
            <w:tcBorders>
              <w:top w:val="nil"/>
              <w:bottom w:val="nil"/>
            </w:tcBorders>
            <w:noWrap w:val="0"/>
            <w:vAlign w:val="center"/>
          </w:tcPr>
          <w:p w14:paraId="00977CE7">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529" w:type="dxa"/>
            <w:noWrap w:val="0"/>
            <w:vAlign w:val="center"/>
          </w:tcPr>
          <w:p w14:paraId="47D1FFA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eastAsia="zh-CN"/>
                <w14:textFill>
                  <w14:solidFill>
                    <w14:schemeClr w14:val="tx1"/>
                  </w14:solidFill>
                </w14:textFill>
              </w:rPr>
            </w:pPr>
            <w:r>
              <w:rPr>
                <w:rFonts w:hint="eastAsia" w:ascii="Arial"/>
                <w:color w:val="000000" w:themeColor="text1"/>
                <w:sz w:val="21"/>
                <w:lang w:eastAsia="zh-CN"/>
                <w14:textFill>
                  <w14:solidFill>
                    <w14:schemeClr w14:val="tx1"/>
                  </w14:solidFill>
                </w14:textFill>
              </w:rPr>
              <w:t>全区园林绿化考评完成</w:t>
            </w:r>
          </w:p>
        </w:tc>
        <w:tc>
          <w:tcPr>
            <w:tcW w:w="1551" w:type="dxa"/>
            <w:noWrap w:val="0"/>
            <w:vAlign w:val="center"/>
          </w:tcPr>
          <w:p w14:paraId="791C3EAE">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72次</w:t>
            </w:r>
          </w:p>
        </w:tc>
        <w:tc>
          <w:tcPr>
            <w:tcW w:w="767" w:type="dxa"/>
            <w:noWrap w:val="0"/>
            <w:vAlign w:val="center"/>
          </w:tcPr>
          <w:p w14:paraId="6DEF53A7">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72次</w:t>
            </w:r>
          </w:p>
        </w:tc>
        <w:tc>
          <w:tcPr>
            <w:tcW w:w="613" w:type="dxa"/>
            <w:noWrap w:val="0"/>
            <w:vAlign w:val="center"/>
          </w:tcPr>
          <w:p w14:paraId="1EE3D862">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10</w:t>
            </w:r>
          </w:p>
        </w:tc>
        <w:tc>
          <w:tcPr>
            <w:tcW w:w="908" w:type="dxa"/>
            <w:noWrap w:val="0"/>
            <w:vAlign w:val="center"/>
          </w:tcPr>
          <w:p w14:paraId="11AE15E5">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10</w:t>
            </w:r>
          </w:p>
        </w:tc>
        <w:tc>
          <w:tcPr>
            <w:tcW w:w="1275" w:type="dxa"/>
            <w:noWrap w:val="0"/>
            <w:vAlign w:val="center"/>
          </w:tcPr>
          <w:p w14:paraId="772C30A7">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14:paraId="05F67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noWrap w:val="0"/>
            <w:textDirection w:val="tbRlV"/>
            <w:vAlign w:val="top"/>
          </w:tcPr>
          <w:p w14:paraId="03090333">
            <w:pPr>
              <w:rPr>
                <w:rStyle w:val="7"/>
              </w:rPr>
            </w:pPr>
          </w:p>
        </w:tc>
        <w:tc>
          <w:tcPr>
            <w:tcW w:w="1079" w:type="dxa"/>
            <w:vMerge w:val="continue"/>
            <w:tcBorders>
              <w:top w:val="nil"/>
              <w:bottom w:val="nil"/>
            </w:tcBorders>
            <w:noWrap w:val="0"/>
            <w:vAlign w:val="center"/>
          </w:tcPr>
          <w:p w14:paraId="7F830E3F">
            <w:pPr>
              <w:keepNext w:val="0"/>
              <w:keepLines w:val="0"/>
              <w:pageBreakBefore w:val="0"/>
              <w:widowControl w:val="0"/>
              <w:kinsoku/>
              <w:wordWrap/>
              <w:overflowPunct/>
              <w:topLinePunct w:val="0"/>
              <w:autoSpaceDE/>
              <w:autoSpaceDN/>
              <w:bidi w:val="0"/>
              <w:adjustRightInd/>
              <w:snapToGrid/>
              <w:ind w:left="0"/>
              <w:jc w:val="center"/>
              <w:textAlignment w:val="auto"/>
              <w:rPr>
                <w:rStyle w:val="7"/>
              </w:rPr>
            </w:pPr>
          </w:p>
        </w:tc>
        <w:tc>
          <w:tcPr>
            <w:tcW w:w="1029" w:type="dxa"/>
            <w:vMerge w:val="restart"/>
            <w:noWrap w:val="0"/>
            <w:vAlign w:val="center"/>
          </w:tcPr>
          <w:p w14:paraId="41027CFD">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质量指标</w:t>
            </w:r>
          </w:p>
        </w:tc>
        <w:tc>
          <w:tcPr>
            <w:tcW w:w="1529" w:type="dxa"/>
            <w:noWrap w:val="0"/>
            <w:vAlign w:val="center"/>
          </w:tcPr>
          <w:p w14:paraId="6F7C720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新开苗木基地维护覆盖率</w:t>
            </w:r>
          </w:p>
        </w:tc>
        <w:tc>
          <w:tcPr>
            <w:tcW w:w="1551" w:type="dxa"/>
            <w:noWrap w:val="0"/>
            <w:vAlign w:val="center"/>
          </w:tcPr>
          <w:p w14:paraId="38C5FDE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100%</w:t>
            </w:r>
          </w:p>
        </w:tc>
        <w:tc>
          <w:tcPr>
            <w:tcW w:w="767" w:type="dxa"/>
            <w:noWrap w:val="0"/>
            <w:vAlign w:val="center"/>
          </w:tcPr>
          <w:p w14:paraId="722CBCE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100%</w:t>
            </w:r>
          </w:p>
        </w:tc>
        <w:tc>
          <w:tcPr>
            <w:tcW w:w="613" w:type="dxa"/>
            <w:noWrap w:val="0"/>
            <w:vAlign w:val="center"/>
          </w:tcPr>
          <w:p w14:paraId="704B77A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908" w:type="dxa"/>
            <w:noWrap w:val="0"/>
            <w:vAlign w:val="center"/>
          </w:tcPr>
          <w:p w14:paraId="2E2D4A7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1275" w:type="dxa"/>
            <w:noWrap w:val="0"/>
            <w:vAlign w:val="center"/>
          </w:tcPr>
          <w:p w14:paraId="15EF897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p>
        </w:tc>
      </w:tr>
      <w:tr w14:paraId="7BB7C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noWrap w:val="0"/>
            <w:textDirection w:val="tbRlV"/>
            <w:vAlign w:val="top"/>
          </w:tcPr>
          <w:p w14:paraId="2CD526EA">
            <w:pPr>
              <w:rPr>
                <w:rStyle w:val="7"/>
              </w:rPr>
            </w:pPr>
          </w:p>
        </w:tc>
        <w:tc>
          <w:tcPr>
            <w:tcW w:w="1079" w:type="dxa"/>
            <w:vMerge w:val="continue"/>
            <w:tcBorders>
              <w:top w:val="nil"/>
              <w:bottom w:val="nil"/>
            </w:tcBorders>
            <w:noWrap w:val="0"/>
            <w:vAlign w:val="center"/>
          </w:tcPr>
          <w:p w14:paraId="1B13B239">
            <w:pPr>
              <w:keepNext w:val="0"/>
              <w:keepLines w:val="0"/>
              <w:pageBreakBefore w:val="0"/>
              <w:widowControl w:val="0"/>
              <w:kinsoku/>
              <w:wordWrap/>
              <w:overflowPunct/>
              <w:topLinePunct w:val="0"/>
              <w:autoSpaceDE/>
              <w:autoSpaceDN/>
              <w:bidi w:val="0"/>
              <w:adjustRightInd/>
              <w:snapToGrid/>
              <w:ind w:left="0"/>
              <w:jc w:val="center"/>
              <w:textAlignment w:val="auto"/>
              <w:rPr>
                <w:rStyle w:val="7"/>
              </w:rPr>
            </w:pPr>
          </w:p>
        </w:tc>
        <w:tc>
          <w:tcPr>
            <w:tcW w:w="1029" w:type="dxa"/>
            <w:vMerge w:val="continue"/>
            <w:tcBorders>
              <w:bottom w:val="nil"/>
            </w:tcBorders>
            <w:noWrap w:val="0"/>
            <w:vAlign w:val="center"/>
          </w:tcPr>
          <w:p w14:paraId="7FB874DB">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p>
        </w:tc>
        <w:tc>
          <w:tcPr>
            <w:tcW w:w="1529" w:type="dxa"/>
            <w:noWrap w:val="0"/>
            <w:vAlign w:val="center"/>
          </w:tcPr>
          <w:p w14:paraId="6ADCA22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Arial"/>
                <w:color w:val="000000" w:themeColor="text1"/>
                <w:sz w:val="21"/>
                <w:lang w:eastAsia="zh-CN"/>
                <w14:textFill>
                  <w14:solidFill>
                    <w14:schemeClr w14:val="tx1"/>
                  </w14:solidFill>
                </w14:textFill>
              </w:rPr>
              <w:t>全区园林绿化考评完成率</w:t>
            </w:r>
          </w:p>
        </w:tc>
        <w:tc>
          <w:tcPr>
            <w:tcW w:w="1551" w:type="dxa"/>
            <w:noWrap w:val="0"/>
            <w:vAlign w:val="center"/>
          </w:tcPr>
          <w:p w14:paraId="5A7B162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100%</w:t>
            </w:r>
          </w:p>
        </w:tc>
        <w:tc>
          <w:tcPr>
            <w:tcW w:w="767" w:type="dxa"/>
            <w:noWrap w:val="0"/>
            <w:vAlign w:val="center"/>
          </w:tcPr>
          <w:p w14:paraId="35A636B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100%</w:t>
            </w:r>
          </w:p>
        </w:tc>
        <w:tc>
          <w:tcPr>
            <w:tcW w:w="613" w:type="dxa"/>
            <w:noWrap w:val="0"/>
            <w:vAlign w:val="center"/>
          </w:tcPr>
          <w:p w14:paraId="08B3CA5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908" w:type="dxa"/>
            <w:noWrap w:val="0"/>
            <w:vAlign w:val="center"/>
          </w:tcPr>
          <w:p w14:paraId="1C2F98D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1275" w:type="dxa"/>
            <w:noWrap w:val="0"/>
            <w:vAlign w:val="center"/>
          </w:tcPr>
          <w:p w14:paraId="54653EBA">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ascii="Arial"/>
                <w:color w:val="000000" w:themeColor="text1"/>
                <w:sz w:val="20"/>
                <w14:textFill>
                  <w14:solidFill>
                    <w14:schemeClr w14:val="tx1"/>
                  </w14:solidFill>
                </w14:textFill>
              </w:rPr>
            </w:pPr>
          </w:p>
        </w:tc>
      </w:tr>
      <w:tr w14:paraId="050F1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noWrap w:val="0"/>
            <w:textDirection w:val="tbRlV"/>
            <w:vAlign w:val="top"/>
          </w:tcPr>
          <w:p w14:paraId="69213F87">
            <w:pPr>
              <w:rPr>
                <w:rStyle w:val="7"/>
              </w:rPr>
            </w:pPr>
          </w:p>
        </w:tc>
        <w:tc>
          <w:tcPr>
            <w:tcW w:w="1079" w:type="dxa"/>
            <w:vMerge w:val="continue"/>
            <w:tcBorders>
              <w:top w:val="nil"/>
              <w:bottom w:val="nil"/>
            </w:tcBorders>
            <w:noWrap w:val="0"/>
            <w:vAlign w:val="center"/>
          </w:tcPr>
          <w:p w14:paraId="593FF020">
            <w:pPr>
              <w:keepNext w:val="0"/>
              <w:keepLines w:val="0"/>
              <w:pageBreakBefore w:val="0"/>
              <w:widowControl w:val="0"/>
              <w:kinsoku/>
              <w:wordWrap/>
              <w:overflowPunct/>
              <w:topLinePunct w:val="0"/>
              <w:autoSpaceDE/>
              <w:autoSpaceDN/>
              <w:bidi w:val="0"/>
              <w:adjustRightInd/>
              <w:snapToGrid/>
              <w:ind w:left="0"/>
              <w:jc w:val="center"/>
              <w:textAlignment w:val="auto"/>
              <w:rPr>
                <w:rStyle w:val="7"/>
              </w:rPr>
            </w:pPr>
          </w:p>
        </w:tc>
        <w:tc>
          <w:tcPr>
            <w:tcW w:w="1029" w:type="dxa"/>
            <w:vMerge w:val="restart"/>
            <w:noWrap w:val="0"/>
            <w:vAlign w:val="center"/>
          </w:tcPr>
          <w:p w14:paraId="3483FC09">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时效指标</w:t>
            </w:r>
          </w:p>
        </w:tc>
        <w:tc>
          <w:tcPr>
            <w:tcW w:w="1529" w:type="dxa"/>
            <w:noWrap w:val="0"/>
            <w:vAlign w:val="center"/>
          </w:tcPr>
          <w:p w14:paraId="5FEEBBBC">
            <w:pPr>
              <w:keepNext w:val="0"/>
              <w:keepLines w:val="0"/>
              <w:pageBreakBefore w:val="0"/>
              <w:widowControl w:val="0"/>
              <w:tabs>
                <w:tab w:val="left" w:pos="477"/>
              </w:tabs>
              <w:kinsoku/>
              <w:wordWrap/>
              <w:overflowPunct/>
              <w:topLinePunct w:val="0"/>
              <w:autoSpaceDE/>
              <w:autoSpaceDN/>
              <w:bidi w:val="0"/>
              <w:adjustRightInd/>
              <w:snapToGrid/>
              <w:spacing w:line="239" w:lineRule="exact"/>
              <w:ind w:left="0" w:leftChars="0"/>
              <w:jc w:val="left"/>
              <w:textAlignment w:val="auto"/>
              <w:rPr>
                <w:rFonts w:hint="eastAsia" w:ascii="Arial"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新开苗木基地维护完成时间</w:t>
            </w:r>
          </w:p>
        </w:tc>
        <w:tc>
          <w:tcPr>
            <w:tcW w:w="1551" w:type="dxa"/>
            <w:noWrap w:val="0"/>
            <w:vAlign w:val="center"/>
          </w:tcPr>
          <w:p w14:paraId="105F1082">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202</w:t>
            </w:r>
            <w:r>
              <w:rPr>
                <w:rFonts w:hint="eastAsia" w:ascii="Arial"/>
                <w:color w:val="000000" w:themeColor="text1"/>
                <w:sz w:val="20"/>
                <w:lang w:val="en-US" w:eastAsia="zh-CN"/>
                <w14:textFill>
                  <w14:solidFill>
                    <w14:schemeClr w14:val="tx1"/>
                  </w14:solidFill>
                </w14:textFill>
              </w:rPr>
              <w:t>3</w:t>
            </w:r>
            <w:r>
              <w:rPr>
                <w:rFonts w:hint="eastAsia" w:ascii="Arial"/>
                <w:color w:val="000000" w:themeColor="text1"/>
                <w:sz w:val="20"/>
                <w14:textFill>
                  <w14:solidFill>
                    <w14:schemeClr w14:val="tx1"/>
                  </w14:solidFill>
                </w14:textFill>
              </w:rPr>
              <w:t>年</w:t>
            </w:r>
            <w:r>
              <w:rPr>
                <w:rFonts w:hint="eastAsia" w:ascii="Arial"/>
                <w:color w:val="000000" w:themeColor="text1"/>
                <w:sz w:val="20"/>
                <w:lang w:val="en-US" w:eastAsia="zh-CN"/>
                <w14:textFill>
                  <w14:solidFill>
                    <w14:schemeClr w14:val="tx1"/>
                  </w14:solidFill>
                </w14:textFill>
              </w:rPr>
              <w:t>1月-12月</w:t>
            </w:r>
          </w:p>
        </w:tc>
        <w:tc>
          <w:tcPr>
            <w:tcW w:w="767" w:type="dxa"/>
            <w:noWrap w:val="0"/>
            <w:vAlign w:val="center"/>
          </w:tcPr>
          <w:p w14:paraId="19F93E56">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202</w:t>
            </w:r>
            <w:r>
              <w:rPr>
                <w:rFonts w:hint="eastAsia" w:ascii="Arial"/>
                <w:color w:val="000000" w:themeColor="text1"/>
                <w:sz w:val="20"/>
                <w:lang w:val="en-US" w:eastAsia="zh-CN"/>
                <w14:textFill>
                  <w14:solidFill>
                    <w14:schemeClr w14:val="tx1"/>
                  </w14:solidFill>
                </w14:textFill>
              </w:rPr>
              <w:t>3</w:t>
            </w:r>
            <w:r>
              <w:rPr>
                <w:rFonts w:hint="eastAsia" w:ascii="Arial"/>
                <w:color w:val="000000" w:themeColor="text1"/>
                <w:sz w:val="20"/>
                <w14:textFill>
                  <w14:solidFill>
                    <w14:schemeClr w14:val="tx1"/>
                  </w14:solidFill>
                </w14:textFill>
              </w:rPr>
              <w:t>年</w:t>
            </w:r>
            <w:r>
              <w:rPr>
                <w:rFonts w:hint="eastAsia" w:ascii="Arial"/>
                <w:color w:val="000000" w:themeColor="text1"/>
                <w:sz w:val="20"/>
                <w:lang w:val="en-US" w:eastAsia="zh-CN"/>
                <w14:textFill>
                  <w14:solidFill>
                    <w14:schemeClr w14:val="tx1"/>
                  </w14:solidFill>
                </w14:textFill>
              </w:rPr>
              <w:t>1月-12月</w:t>
            </w:r>
          </w:p>
        </w:tc>
        <w:tc>
          <w:tcPr>
            <w:tcW w:w="613" w:type="dxa"/>
            <w:noWrap w:val="0"/>
            <w:vAlign w:val="center"/>
          </w:tcPr>
          <w:p w14:paraId="3955305C">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908" w:type="dxa"/>
            <w:noWrap w:val="0"/>
            <w:vAlign w:val="center"/>
          </w:tcPr>
          <w:p w14:paraId="71F08C0D">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1275" w:type="dxa"/>
            <w:noWrap w:val="0"/>
            <w:vAlign w:val="center"/>
          </w:tcPr>
          <w:p w14:paraId="2E454AAE">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hAnsiTheme="minorHAnsi" w:eastAsiaTheme="minorEastAsia" w:cstheme="minorBidi"/>
                <w:color w:val="000000" w:themeColor="text1"/>
                <w:kern w:val="2"/>
                <w:sz w:val="20"/>
                <w:szCs w:val="24"/>
                <w:lang w:val="en-US" w:eastAsia="zh-CN" w:bidi="ar-SA"/>
                <w14:textFill>
                  <w14:solidFill>
                    <w14:schemeClr w14:val="tx1"/>
                  </w14:solidFill>
                </w14:textFill>
              </w:rPr>
            </w:pPr>
          </w:p>
        </w:tc>
      </w:tr>
      <w:tr w14:paraId="1542B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noWrap w:val="0"/>
            <w:textDirection w:val="tbRlV"/>
            <w:vAlign w:val="top"/>
          </w:tcPr>
          <w:p w14:paraId="41F0BDD9">
            <w:pPr>
              <w:rPr>
                <w:rStyle w:val="7"/>
              </w:rPr>
            </w:pPr>
          </w:p>
        </w:tc>
        <w:tc>
          <w:tcPr>
            <w:tcW w:w="1079" w:type="dxa"/>
            <w:vMerge w:val="continue"/>
            <w:tcBorders>
              <w:top w:val="nil"/>
              <w:bottom w:val="nil"/>
            </w:tcBorders>
            <w:noWrap w:val="0"/>
            <w:vAlign w:val="center"/>
          </w:tcPr>
          <w:p w14:paraId="3AA5DCFB">
            <w:pPr>
              <w:keepNext w:val="0"/>
              <w:keepLines w:val="0"/>
              <w:pageBreakBefore w:val="0"/>
              <w:widowControl w:val="0"/>
              <w:kinsoku/>
              <w:wordWrap/>
              <w:overflowPunct/>
              <w:topLinePunct w:val="0"/>
              <w:autoSpaceDE/>
              <w:autoSpaceDN/>
              <w:bidi w:val="0"/>
              <w:adjustRightInd/>
              <w:snapToGrid/>
              <w:ind w:left="0"/>
              <w:jc w:val="center"/>
              <w:textAlignment w:val="auto"/>
              <w:rPr>
                <w:rStyle w:val="7"/>
              </w:rPr>
            </w:pPr>
          </w:p>
        </w:tc>
        <w:tc>
          <w:tcPr>
            <w:tcW w:w="1029" w:type="dxa"/>
            <w:vMerge w:val="continue"/>
            <w:tcBorders>
              <w:bottom w:val="nil"/>
            </w:tcBorders>
            <w:noWrap w:val="0"/>
            <w:vAlign w:val="center"/>
          </w:tcPr>
          <w:p w14:paraId="10211F28">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p>
        </w:tc>
        <w:tc>
          <w:tcPr>
            <w:tcW w:w="1529" w:type="dxa"/>
            <w:noWrap w:val="0"/>
            <w:vAlign w:val="center"/>
          </w:tcPr>
          <w:p w14:paraId="60DAD161">
            <w:pPr>
              <w:keepNext w:val="0"/>
              <w:keepLines w:val="0"/>
              <w:pageBreakBefore w:val="0"/>
              <w:widowControl w:val="0"/>
              <w:tabs>
                <w:tab w:val="left" w:pos="477"/>
              </w:tabs>
              <w:kinsoku/>
              <w:wordWrap/>
              <w:overflowPunct/>
              <w:topLinePunct w:val="0"/>
              <w:autoSpaceDE/>
              <w:autoSpaceDN/>
              <w:bidi w:val="0"/>
              <w:adjustRightInd/>
              <w:snapToGrid/>
              <w:spacing w:line="239" w:lineRule="exact"/>
              <w:ind w:left="0" w:leftChars="0"/>
              <w:jc w:val="left"/>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t>全区园林绿化考评完成时间</w:t>
            </w:r>
          </w:p>
        </w:tc>
        <w:tc>
          <w:tcPr>
            <w:tcW w:w="1551" w:type="dxa"/>
            <w:noWrap w:val="0"/>
            <w:vAlign w:val="center"/>
          </w:tcPr>
          <w:p w14:paraId="34075D8C">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14:textFill>
                  <w14:solidFill>
                    <w14:schemeClr w14:val="tx1"/>
                  </w14:solidFill>
                </w14:textFill>
              </w:rPr>
              <w:t>202</w:t>
            </w:r>
            <w:r>
              <w:rPr>
                <w:rFonts w:hint="eastAsia" w:ascii="Arial"/>
                <w:color w:val="000000" w:themeColor="text1"/>
                <w:sz w:val="20"/>
                <w:lang w:val="en-US" w:eastAsia="zh-CN"/>
                <w14:textFill>
                  <w14:solidFill>
                    <w14:schemeClr w14:val="tx1"/>
                  </w14:solidFill>
                </w14:textFill>
              </w:rPr>
              <w:t>3</w:t>
            </w:r>
            <w:r>
              <w:rPr>
                <w:rFonts w:hint="eastAsia" w:ascii="Arial"/>
                <w:color w:val="000000" w:themeColor="text1"/>
                <w:sz w:val="20"/>
                <w14:textFill>
                  <w14:solidFill>
                    <w14:schemeClr w14:val="tx1"/>
                  </w14:solidFill>
                </w14:textFill>
              </w:rPr>
              <w:t>年</w:t>
            </w:r>
            <w:r>
              <w:rPr>
                <w:rFonts w:hint="eastAsia" w:ascii="Arial"/>
                <w:color w:val="000000" w:themeColor="text1"/>
                <w:sz w:val="20"/>
                <w:lang w:val="en-US" w:eastAsia="zh-CN"/>
                <w14:textFill>
                  <w14:solidFill>
                    <w14:schemeClr w14:val="tx1"/>
                  </w14:solidFill>
                </w14:textFill>
              </w:rPr>
              <w:t>1月-12月</w:t>
            </w:r>
          </w:p>
        </w:tc>
        <w:tc>
          <w:tcPr>
            <w:tcW w:w="767" w:type="dxa"/>
            <w:noWrap w:val="0"/>
            <w:vAlign w:val="center"/>
          </w:tcPr>
          <w:p w14:paraId="3782191D">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14:textFill>
                  <w14:solidFill>
                    <w14:schemeClr w14:val="tx1"/>
                  </w14:solidFill>
                </w14:textFill>
              </w:rPr>
              <w:t>202</w:t>
            </w:r>
            <w:r>
              <w:rPr>
                <w:rFonts w:hint="eastAsia" w:ascii="Arial"/>
                <w:color w:val="000000" w:themeColor="text1"/>
                <w:sz w:val="20"/>
                <w:lang w:val="en-US" w:eastAsia="zh-CN"/>
                <w14:textFill>
                  <w14:solidFill>
                    <w14:schemeClr w14:val="tx1"/>
                  </w14:solidFill>
                </w14:textFill>
              </w:rPr>
              <w:t>3</w:t>
            </w:r>
            <w:r>
              <w:rPr>
                <w:rFonts w:hint="eastAsia" w:ascii="Arial"/>
                <w:color w:val="000000" w:themeColor="text1"/>
                <w:sz w:val="20"/>
                <w14:textFill>
                  <w14:solidFill>
                    <w14:schemeClr w14:val="tx1"/>
                  </w14:solidFill>
                </w14:textFill>
              </w:rPr>
              <w:t>年</w:t>
            </w:r>
            <w:r>
              <w:rPr>
                <w:rFonts w:hint="eastAsia" w:ascii="Arial"/>
                <w:color w:val="000000" w:themeColor="text1"/>
                <w:sz w:val="20"/>
                <w:lang w:val="en-US" w:eastAsia="zh-CN"/>
                <w14:textFill>
                  <w14:solidFill>
                    <w14:schemeClr w14:val="tx1"/>
                  </w14:solidFill>
                </w14:textFill>
              </w:rPr>
              <w:t>1月-12月</w:t>
            </w:r>
          </w:p>
        </w:tc>
        <w:tc>
          <w:tcPr>
            <w:tcW w:w="613" w:type="dxa"/>
            <w:noWrap w:val="0"/>
            <w:vAlign w:val="center"/>
          </w:tcPr>
          <w:p w14:paraId="43965265">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5</w:t>
            </w:r>
          </w:p>
        </w:tc>
        <w:tc>
          <w:tcPr>
            <w:tcW w:w="908" w:type="dxa"/>
            <w:noWrap w:val="0"/>
            <w:vAlign w:val="center"/>
          </w:tcPr>
          <w:p w14:paraId="4FADA382">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1275" w:type="dxa"/>
            <w:noWrap w:val="0"/>
            <w:vAlign w:val="center"/>
          </w:tcPr>
          <w:p w14:paraId="19DC91E1">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hAnsiTheme="minorHAnsi" w:eastAsiaTheme="minorEastAsia" w:cstheme="minorBidi"/>
                <w:color w:val="000000" w:themeColor="text1"/>
                <w:kern w:val="2"/>
                <w:sz w:val="20"/>
                <w:szCs w:val="24"/>
                <w:lang w:val="en-US" w:eastAsia="zh-CN" w:bidi="ar-SA"/>
                <w14:textFill>
                  <w14:solidFill>
                    <w14:schemeClr w14:val="tx1"/>
                  </w14:solidFill>
                </w14:textFill>
              </w:rPr>
            </w:pPr>
          </w:p>
        </w:tc>
      </w:tr>
      <w:tr w14:paraId="60C75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1084" w:type="dxa"/>
            <w:vMerge w:val="continue"/>
            <w:noWrap w:val="0"/>
            <w:textDirection w:val="tbRlV"/>
            <w:vAlign w:val="top"/>
          </w:tcPr>
          <w:p w14:paraId="33FF4B9D">
            <w:pPr>
              <w:rPr>
                <w:rStyle w:val="7"/>
              </w:rPr>
            </w:pPr>
          </w:p>
        </w:tc>
        <w:tc>
          <w:tcPr>
            <w:tcW w:w="1079" w:type="dxa"/>
            <w:vMerge w:val="restart"/>
            <w:tcBorders>
              <w:bottom w:val="nil"/>
            </w:tcBorders>
            <w:noWrap w:val="0"/>
            <w:vAlign w:val="center"/>
          </w:tcPr>
          <w:p w14:paraId="4D760C62">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Style w:val="7"/>
              </w:rPr>
            </w:pPr>
          </w:p>
          <w:p w14:paraId="7ED23788">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Style w:val="7"/>
              </w:rPr>
            </w:pPr>
          </w:p>
          <w:p w14:paraId="6FD53092">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Style w:val="7"/>
              </w:rPr>
            </w:pPr>
          </w:p>
          <w:p w14:paraId="00A7A532">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Style w:val="7"/>
              </w:rPr>
            </w:pPr>
          </w:p>
          <w:p w14:paraId="0B744D46">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Style w:val="7"/>
              </w:rPr>
            </w:pPr>
            <w:r>
              <w:rPr>
                <w:rStyle w:val="7"/>
              </w:rPr>
              <w:t>效益指标</w:t>
            </w:r>
          </w:p>
          <w:p w14:paraId="4DD35FAD">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Style w:val="7"/>
              </w:rPr>
            </w:pPr>
          </w:p>
        </w:tc>
        <w:tc>
          <w:tcPr>
            <w:tcW w:w="1029" w:type="dxa"/>
            <w:tcBorders>
              <w:bottom w:val="nil"/>
            </w:tcBorders>
            <w:noWrap w:val="0"/>
            <w:vAlign w:val="center"/>
          </w:tcPr>
          <w:p w14:paraId="30D0AA59">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lang w:eastAsia="zh-CN"/>
                <w14:textFill>
                  <w14:solidFill>
                    <w14:schemeClr w14:val="tx1"/>
                  </w14:solidFill>
                </w14:textFill>
              </w:rPr>
              <w:t>经济</w:t>
            </w:r>
            <w:r>
              <w:rPr>
                <w:rFonts w:ascii="宋体" w:hAnsi="宋体" w:eastAsia="宋体" w:cs="宋体"/>
                <w:color w:val="000000" w:themeColor="text1"/>
                <w:spacing w:val="-3"/>
                <w:sz w:val="21"/>
                <w:szCs w:val="21"/>
                <w14:textFill>
                  <w14:solidFill>
                    <w14:schemeClr w14:val="tx1"/>
                  </w14:solidFill>
                </w14:textFill>
              </w:rPr>
              <w:t>效</w:t>
            </w:r>
          </w:p>
          <w:p w14:paraId="049E1F5F">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529" w:type="dxa"/>
            <w:noWrap w:val="0"/>
            <w:vAlign w:val="center"/>
          </w:tcPr>
          <w:tbl>
            <w:tblPr>
              <w:tblStyle w:val="5"/>
              <w:tblW w:w="271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16"/>
            </w:tblGrid>
            <w:tr w14:paraId="15DFF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8" w:hRule="atLeast"/>
              </w:trPr>
              <w:tc>
                <w:tcPr>
                  <w:tcW w:w="2720" w:type="dxa"/>
                  <w:tcBorders>
                    <w:top w:val="nil"/>
                    <w:left w:val="single" w:color="000000" w:sz="4" w:space="0"/>
                    <w:bottom w:val="single" w:color="000000" w:sz="4" w:space="0"/>
                    <w:right w:val="nil"/>
                  </w:tcBorders>
                  <w:shd w:val="clear" w:color="auto" w:fill="auto"/>
                  <w:vAlign w:val="center"/>
                </w:tcPr>
                <w:p w14:paraId="47205ECD">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宋体" w:hAnsi="宋体" w:eastAsia="宋体" w:cs="宋体"/>
                      <w:color w:val="000000" w:themeColor="text1"/>
                      <w:spacing w:val="-3"/>
                      <w:sz w:val="21"/>
                      <w:szCs w:val="21"/>
                      <w:lang w:val="en-US" w:eastAsia="zh-CN"/>
                      <w14:textFill>
                        <w14:solidFill>
                          <w14:schemeClr w14:val="tx1"/>
                        </w14:solidFill>
                      </w14:textFill>
                    </w:rPr>
                    <w:t>创造了宜业、宜居、宜游的环境，带动了旅游</w:t>
                  </w:r>
                  <w:r>
                    <w:rPr>
                      <w:rFonts w:hint="eastAsia" w:ascii="仿宋" w:hAnsi="仿宋" w:eastAsia="仿宋" w:cs="仿宋"/>
                      <w:i w:val="0"/>
                      <w:iCs w:val="0"/>
                      <w:color w:val="000000"/>
                      <w:kern w:val="0"/>
                      <w:sz w:val="20"/>
                      <w:szCs w:val="20"/>
                      <w:u w:val="none"/>
                      <w:lang w:val="en-US" w:eastAsia="zh-CN" w:bidi="ar"/>
                    </w:rPr>
                    <w:t>经济发展</w:t>
                  </w:r>
                </w:p>
              </w:tc>
            </w:tr>
          </w:tbl>
          <w:p w14:paraId="37C53A0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c>
          <w:tcPr>
            <w:tcW w:w="1551" w:type="dxa"/>
            <w:noWrap w:val="0"/>
            <w:vAlign w:val="center"/>
          </w:tcPr>
          <w:p w14:paraId="098CED9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有所提升</w:t>
            </w:r>
          </w:p>
        </w:tc>
        <w:tc>
          <w:tcPr>
            <w:tcW w:w="767" w:type="dxa"/>
            <w:noWrap w:val="0"/>
            <w:vAlign w:val="center"/>
          </w:tcPr>
          <w:p w14:paraId="7EDDB98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有所提升</w:t>
            </w:r>
          </w:p>
        </w:tc>
        <w:tc>
          <w:tcPr>
            <w:tcW w:w="613" w:type="dxa"/>
            <w:noWrap w:val="0"/>
            <w:vAlign w:val="center"/>
          </w:tcPr>
          <w:p w14:paraId="36D0FA9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908" w:type="dxa"/>
            <w:noWrap w:val="0"/>
            <w:vAlign w:val="center"/>
          </w:tcPr>
          <w:p w14:paraId="7DC5034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1275" w:type="dxa"/>
            <w:noWrap w:val="0"/>
            <w:vAlign w:val="center"/>
          </w:tcPr>
          <w:p w14:paraId="1C69C51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14:paraId="17F35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noWrap w:val="0"/>
            <w:textDirection w:val="tbRlV"/>
            <w:vAlign w:val="top"/>
          </w:tcPr>
          <w:p w14:paraId="7741595A">
            <w:pPr>
              <w:rPr>
                <w:rStyle w:val="7"/>
              </w:rPr>
            </w:pPr>
          </w:p>
        </w:tc>
        <w:tc>
          <w:tcPr>
            <w:tcW w:w="1079" w:type="dxa"/>
            <w:vMerge w:val="continue"/>
            <w:tcBorders>
              <w:top w:val="nil"/>
              <w:bottom w:val="nil"/>
            </w:tcBorders>
            <w:noWrap w:val="0"/>
            <w:vAlign w:val="center"/>
          </w:tcPr>
          <w:p w14:paraId="59512CBF">
            <w:pPr>
              <w:keepNext w:val="0"/>
              <w:keepLines w:val="0"/>
              <w:pageBreakBefore w:val="0"/>
              <w:widowControl w:val="0"/>
              <w:kinsoku/>
              <w:wordWrap/>
              <w:overflowPunct/>
              <w:topLinePunct w:val="0"/>
              <w:autoSpaceDE/>
              <w:autoSpaceDN/>
              <w:bidi w:val="0"/>
              <w:adjustRightInd/>
              <w:snapToGrid/>
              <w:ind w:left="0"/>
              <w:jc w:val="center"/>
              <w:textAlignment w:val="auto"/>
              <w:rPr>
                <w:rStyle w:val="7"/>
              </w:rPr>
            </w:pPr>
          </w:p>
        </w:tc>
        <w:tc>
          <w:tcPr>
            <w:tcW w:w="1029" w:type="dxa"/>
            <w:tcBorders>
              <w:bottom w:val="nil"/>
            </w:tcBorders>
            <w:noWrap w:val="0"/>
            <w:vAlign w:val="center"/>
          </w:tcPr>
          <w:p w14:paraId="77DCF10D">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lang w:eastAsia="zh-CN"/>
                <w14:textFill>
                  <w14:solidFill>
                    <w14:schemeClr w14:val="tx1"/>
                  </w14:solidFill>
                </w14:textFill>
              </w:rPr>
              <w:t>社会效益</w:t>
            </w:r>
            <w:r>
              <w:rPr>
                <w:rFonts w:ascii="宋体" w:hAnsi="宋体" w:eastAsia="宋体" w:cs="宋体"/>
                <w:color w:val="000000" w:themeColor="text1"/>
                <w:spacing w:val="-3"/>
                <w:sz w:val="21"/>
                <w:szCs w:val="21"/>
                <w14:textFill>
                  <w14:solidFill>
                    <w14:schemeClr w14:val="tx1"/>
                  </w14:solidFill>
                </w14:textFill>
              </w:rPr>
              <w:t>指标</w:t>
            </w:r>
          </w:p>
        </w:tc>
        <w:tc>
          <w:tcPr>
            <w:tcW w:w="1529" w:type="dxa"/>
            <w:noWrap w:val="0"/>
            <w:vAlign w:val="center"/>
          </w:tcPr>
          <w:p w14:paraId="79DBBEA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eastAsia="zh-CN"/>
                <w14:textFill>
                  <w14:solidFill>
                    <w14:schemeClr w14:val="tx1"/>
                  </w14:solidFill>
                </w14:textFill>
              </w:rPr>
            </w:pPr>
            <w:r>
              <w:rPr>
                <w:rFonts w:hint="eastAsia" w:ascii="Arial"/>
                <w:color w:val="000000" w:themeColor="text1"/>
                <w:sz w:val="20"/>
                <w:lang w:eastAsia="zh-CN"/>
                <w14:textFill>
                  <w14:solidFill>
                    <w14:schemeClr w14:val="tx1"/>
                  </w14:solidFill>
                </w14:textFill>
              </w:rPr>
              <w:t>增强市民爱绿意识</w:t>
            </w:r>
          </w:p>
        </w:tc>
        <w:tc>
          <w:tcPr>
            <w:tcW w:w="1551" w:type="dxa"/>
            <w:noWrap w:val="0"/>
            <w:vAlign w:val="center"/>
          </w:tcPr>
          <w:p w14:paraId="0DE971D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eastAsia="zh-CN"/>
                <w14:textFill>
                  <w14:solidFill>
                    <w14:schemeClr w14:val="tx1"/>
                  </w14:solidFill>
                </w14:textFill>
              </w:rPr>
            </w:pPr>
            <w:r>
              <w:rPr>
                <w:rFonts w:hint="eastAsia" w:ascii="Arial"/>
                <w:color w:val="000000" w:themeColor="text1"/>
                <w:sz w:val="20"/>
                <w:lang w:eastAsia="zh-CN"/>
                <w14:textFill>
                  <w14:solidFill>
                    <w14:schemeClr w14:val="tx1"/>
                  </w14:solidFill>
                </w14:textFill>
              </w:rPr>
              <w:t>效果显著</w:t>
            </w:r>
          </w:p>
        </w:tc>
        <w:tc>
          <w:tcPr>
            <w:tcW w:w="767" w:type="dxa"/>
            <w:noWrap w:val="0"/>
            <w:vAlign w:val="center"/>
          </w:tcPr>
          <w:p w14:paraId="2D733F1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eastAsia="zh-CN"/>
                <w14:textFill>
                  <w14:solidFill>
                    <w14:schemeClr w14:val="tx1"/>
                  </w14:solidFill>
                </w14:textFill>
              </w:rPr>
            </w:pPr>
            <w:r>
              <w:rPr>
                <w:rFonts w:hint="eastAsia" w:ascii="Arial"/>
                <w:color w:val="000000" w:themeColor="text1"/>
                <w:sz w:val="20"/>
                <w:lang w:eastAsia="zh-CN"/>
                <w14:textFill>
                  <w14:solidFill>
                    <w14:schemeClr w14:val="tx1"/>
                  </w14:solidFill>
                </w14:textFill>
              </w:rPr>
              <w:t>效果显著</w:t>
            </w:r>
          </w:p>
        </w:tc>
        <w:tc>
          <w:tcPr>
            <w:tcW w:w="613" w:type="dxa"/>
            <w:noWrap w:val="0"/>
            <w:vAlign w:val="center"/>
          </w:tcPr>
          <w:p w14:paraId="7B2D430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908" w:type="dxa"/>
            <w:noWrap w:val="0"/>
            <w:vAlign w:val="center"/>
          </w:tcPr>
          <w:p w14:paraId="2AD3854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1275" w:type="dxa"/>
            <w:noWrap w:val="0"/>
            <w:vAlign w:val="center"/>
          </w:tcPr>
          <w:p w14:paraId="34CB872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14:paraId="474DF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noWrap w:val="0"/>
            <w:textDirection w:val="tbRlV"/>
            <w:vAlign w:val="top"/>
          </w:tcPr>
          <w:p w14:paraId="37E32498">
            <w:pPr>
              <w:rPr>
                <w:rStyle w:val="7"/>
              </w:rPr>
            </w:pPr>
          </w:p>
        </w:tc>
        <w:tc>
          <w:tcPr>
            <w:tcW w:w="1079" w:type="dxa"/>
            <w:vMerge w:val="continue"/>
            <w:tcBorders>
              <w:top w:val="nil"/>
              <w:bottom w:val="nil"/>
            </w:tcBorders>
            <w:noWrap w:val="0"/>
            <w:vAlign w:val="center"/>
          </w:tcPr>
          <w:p w14:paraId="22596153">
            <w:pPr>
              <w:keepNext w:val="0"/>
              <w:keepLines w:val="0"/>
              <w:pageBreakBefore w:val="0"/>
              <w:widowControl w:val="0"/>
              <w:kinsoku/>
              <w:wordWrap/>
              <w:overflowPunct/>
              <w:topLinePunct w:val="0"/>
              <w:autoSpaceDE/>
              <w:autoSpaceDN/>
              <w:bidi w:val="0"/>
              <w:adjustRightInd/>
              <w:snapToGrid/>
              <w:ind w:left="0"/>
              <w:jc w:val="center"/>
              <w:textAlignment w:val="auto"/>
              <w:rPr>
                <w:rStyle w:val="7"/>
              </w:rPr>
            </w:pPr>
          </w:p>
        </w:tc>
        <w:tc>
          <w:tcPr>
            <w:tcW w:w="1029" w:type="dxa"/>
            <w:tcBorders>
              <w:bottom w:val="nil"/>
            </w:tcBorders>
            <w:noWrap w:val="0"/>
            <w:vAlign w:val="center"/>
          </w:tcPr>
          <w:p w14:paraId="04D3B2CF">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生态效益指标</w:t>
            </w:r>
          </w:p>
        </w:tc>
        <w:tc>
          <w:tcPr>
            <w:tcW w:w="1529" w:type="dxa"/>
            <w:noWrap w:val="0"/>
            <w:vAlign w:val="center"/>
          </w:tcPr>
          <w:p w14:paraId="29CBAB1A">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1"/>
                <w14:textFill>
                  <w14:solidFill>
                    <w14:schemeClr w14:val="tx1"/>
                  </w14:solidFill>
                </w14:textFill>
              </w:rPr>
              <w:t>加强园林绿化建设</w:t>
            </w:r>
          </w:p>
        </w:tc>
        <w:tc>
          <w:tcPr>
            <w:tcW w:w="1551" w:type="dxa"/>
            <w:noWrap w:val="0"/>
            <w:vAlign w:val="center"/>
          </w:tcPr>
          <w:p w14:paraId="56B2DB89">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0"/>
                <w:lang w:eastAsia="zh-CN"/>
                <w14:textFill>
                  <w14:solidFill>
                    <w14:schemeClr w14:val="tx1"/>
                  </w14:solidFill>
                </w14:textFill>
              </w:rPr>
            </w:pPr>
            <w:r>
              <w:rPr>
                <w:rFonts w:hint="eastAsia" w:ascii="Arial"/>
                <w:color w:val="000000" w:themeColor="text1"/>
                <w:sz w:val="20"/>
                <w:lang w:eastAsia="zh-CN"/>
                <w14:textFill>
                  <w14:solidFill>
                    <w14:schemeClr w14:val="tx1"/>
                  </w14:solidFill>
                </w14:textFill>
              </w:rPr>
              <w:t>有所改善</w:t>
            </w:r>
          </w:p>
        </w:tc>
        <w:tc>
          <w:tcPr>
            <w:tcW w:w="767" w:type="dxa"/>
            <w:noWrap w:val="0"/>
            <w:vAlign w:val="center"/>
          </w:tcPr>
          <w:p w14:paraId="31438F5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0"/>
                <w:lang w:eastAsia="zh-CN"/>
                <w14:textFill>
                  <w14:solidFill>
                    <w14:schemeClr w14:val="tx1"/>
                  </w14:solidFill>
                </w14:textFill>
              </w:rPr>
            </w:pPr>
            <w:r>
              <w:rPr>
                <w:rFonts w:hint="eastAsia" w:ascii="Arial"/>
                <w:color w:val="000000" w:themeColor="text1"/>
                <w:sz w:val="20"/>
                <w:lang w:eastAsia="zh-CN"/>
                <w14:textFill>
                  <w14:solidFill>
                    <w14:schemeClr w14:val="tx1"/>
                  </w14:solidFill>
                </w14:textFill>
              </w:rPr>
              <w:t>有所改善</w:t>
            </w:r>
          </w:p>
        </w:tc>
        <w:tc>
          <w:tcPr>
            <w:tcW w:w="613" w:type="dxa"/>
            <w:noWrap w:val="0"/>
            <w:vAlign w:val="center"/>
          </w:tcPr>
          <w:p w14:paraId="282A657E">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908" w:type="dxa"/>
            <w:noWrap w:val="0"/>
            <w:vAlign w:val="center"/>
          </w:tcPr>
          <w:p w14:paraId="59181E10">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1275" w:type="dxa"/>
            <w:noWrap w:val="0"/>
            <w:vAlign w:val="center"/>
          </w:tcPr>
          <w:p w14:paraId="19AC5D7C">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0"/>
                <w14:textFill>
                  <w14:solidFill>
                    <w14:schemeClr w14:val="tx1"/>
                  </w14:solidFill>
                </w14:textFill>
              </w:rPr>
            </w:pPr>
          </w:p>
        </w:tc>
      </w:tr>
      <w:tr w14:paraId="31020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8" w:hRule="atLeast"/>
        </w:trPr>
        <w:tc>
          <w:tcPr>
            <w:tcW w:w="1084" w:type="dxa"/>
            <w:vMerge w:val="continue"/>
            <w:noWrap w:val="0"/>
            <w:textDirection w:val="tbRlV"/>
            <w:vAlign w:val="top"/>
          </w:tcPr>
          <w:p w14:paraId="112B11DD">
            <w:pPr>
              <w:rPr>
                <w:rStyle w:val="7"/>
              </w:rPr>
            </w:pPr>
          </w:p>
        </w:tc>
        <w:tc>
          <w:tcPr>
            <w:tcW w:w="1079" w:type="dxa"/>
            <w:vMerge w:val="continue"/>
            <w:tcBorders>
              <w:top w:val="nil"/>
              <w:bottom w:val="nil"/>
            </w:tcBorders>
            <w:noWrap w:val="0"/>
            <w:vAlign w:val="center"/>
          </w:tcPr>
          <w:p w14:paraId="5D2924AA">
            <w:pPr>
              <w:keepNext w:val="0"/>
              <w:keepLines w:val="0"/>
              <w:pageBreakBefore w:val="0"/>
              <w:widowControl w:val="0"/>
              <w:kinsoku/>
              <w:wordWrap/>
              <w:overflowPunct/>
              <w:topLinePunct w:val="0"/>
              <w:autoSpaceDE/>
              <w:autoSpaceDN/>
              <w:bidi w:val="0"/>
              <w:adjustRightInd/>
              <w:snapToGrid/>
              <w:ind w:left="0"/>
              <w:jc w:val="center"/>
              <w:textAlignment w:val="auto"/>
              <w:rPr>
                <w:rStyle w:val="7"/>
              </w:rPr>
            </w:pPr>
          </w:p>
        </w:tc>
        <w:tc>
          <w:tcPr>
            <w:tcW w:w="1029" w:type="dxa"/>
            <w:tcBorders>
              <w:bottom w:val="nil"/>
            </w:tcBorders>
            <w:noWrap w:val="0"/>
            <w:vAlign w:val="center"/>
          </w:tcPr>
          <w:p w14:paraId="09AA7BCD">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可持续影响指标</w:t>
            </w:r>
          </w:p>
        </w:tc>
        <w:tc>
          <w:tcPr>
            <w:tcW w:w="1529" w:type="dxa"/>
            <w:noWrap w:val="0"/>
            <w:vAlign w:val="center"/>
          </w:tcPr>
          <w:p w14:paraId="68406A7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eastAsia="zh-CN"/>
                <w14:textFill>
                  <w14:solidFill>
                    <w14:schemeClr w14:val="tx1"/>
                  </w14:solidFill>
                </w14:textFill>
              </w:rPr>
            </w:pPr>
            <w:r>
              <w:rPr>
                <w:rFonts w:hint="eastAsia" w:ascii="Arial"/>
                <w:color w:val="000000" w:themeColor="text1"/>
                <w:sz w:val="21"/>
                <w:lang w:eastAsia="zh-CN"/>
                <w14:textFill>
                  <w14:solidFill>
                    <w14:schemeClr w14:val="tx1"/>
                  </w14:solidFill>
                </w14:textFill>
              </w:rPr>
              <w:t>单位指导园林技术</w:t>
            </w:r>
          </w:p>
        </w:tc>
        <w:tc>
          <w:tcPr>
            <w:tcW w:w="1551" w:type="dxa"/>
            <w:noWrap w:val="0"/>
            <w:vAlign w:val="center"/>
          </w:tcPr>
          <w:p w14:paraId="01067444">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eastAsia="zh-CN"/>
                <w14:textFill>
                  <w14:solidFill>
                    <w14:schemeClr w14:val="tx1"/>
                  </w14:solidFill>
                </w14:textFill>
              </w:rPr>
            </w:pPr>
            <w:r>
              <w:rPr>
                <w:rFonts w:hint="eastAsia" w:ascii="Arial"/>
                <w:color w:val="000000" w:themeColor="text1"/>
                <w:sz w:val="21"/>
                <w:lang w:eastAsia="zh-CN"/>
                <w14:textFill>
                  <w14:solidFill>
                    <w14:schemeClr w14:val="tx1"/>
                  </w14:solidFill>
                </w14:textFill>
              </w:rPr>
              <w:t>可持续</w:t>
            </w:r>
          </w:p>
        </w:tc>
        <w:tc>
          <w:tcPr>
            <w:tcW w:w="767" w:type="dxa"/>
            <w:noWrap w:val="0"/>
            <w:vAlign w:val="center"/>
          </w:tcPr>
          <w:p w14:paraId="535B8E8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eastAsia="zh-CN"/>
                <w14:textFill>
                  <w14:solidFill>
                    <w14:schemeClr w14:val="tx1"/>
                  </w14:solidFill>
                </w14:textFill>
              </w:rPr>
            </w:pPr>
            <w:r>
              <w:rPr>
                <w:rFonts w:hint="eastAsia" w:ascii="Arial"/>
                <w:color w:val="000000" w:themeColor="text1"/>
                <w:sz w:val="21"/>
                <w:lang w:eastAsia="zh-CN"/>
                <w14:textFill>
                  <w14:solidFill>
                    <w14:schemeClr w14:val="tx1"/>
                  </w14:solidFill>
                </w14:textFill>
              </w:rPr>
              <w:t>可持续</w:t>
            </w:r>
          </w:p>
        </w:tc>
        <w:tc>
          <w:tcPr>
            <w:tcW w:w="613" w:type="dxa"/>
            <w:noWrap w:val="0"/>
            <w:vAlign w:val="center"/>
          </w:tcPr>
          <w:p w14:paraId="26915487">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5</w:t>
            </w:r>
          </w:p>
        </w:tc>
        <w:tc>
          <w:tcPr>
            <w:tcW w:w="908" w:type="dxa"/>
            <w:noWrap w:val="0"/>
            <w:vAlign w:val="center"/>
          </w:tcPr>
          <w:p w14:paraId="68359E01">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5</w:t>
            </w:r>
          </w:p>
        </w:tc>
        <w:tc>
          <w:tcPr>
            <w:tcW w:w="1275" w:type="dxa"/>
            <w:noWrap w:val="0"/>
            <w:vAlign w:val="center"/>
          </w:tcPr>
          <w:p w14:paraId="76999B64">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14:paraId="3D883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noWrap w:val="0"/>
            <w:textDirection w:val="tbRlV"/>
            <w:vAlign w:val="top"/>
          </w:tcPr>
          <w:p w14:paraId="77B97F5B">
            <w:pPr>
              <w:rPr>
                <w:rStyle w:val="7"/>
              </w:rPr>
            </w:pPr>
          </w:p>
        </w:tc>
        <w:tc>
          <w:tcPr>
            <w:tcW w:w="1079" w:type="dxa"/>
            <w:tcBorders>
              <w:bottom w:val="nil"/>
            </w:tcBorders>
            <w:noWrap w:val="0"/>
            <w:vAlign w:val="center"/>
          </w:tcPr>
          <w:p w14:paraId="44586B4B">
            <w:pPr>
              <w:bidi w:val="0"/>
              <w:rPr>
                <w:rStyle w:val="7"/>
              </w:rPr>
            </w:pPr>
            <w:r>
              <w:rPr>
                <w:rStyle w:val="7"/>
              </w:rPr>
              <w:t>满意度</w:t>
            </w:r>
          </w:p>
          <w:p w14:paraId="3DB94F2E">
            <w:pPr>
              <w:bidi w:val="0"/>
              <w:rPr>
                <w:rStyle w:val="7"/>
              </w:rPr>
            </w:pPr>
            <w:r>
              <w:rPr>
                <w:rStyle w:val="7"/>
              </w:rPr>
              <w:t>指标</w:t>
            </w:r>
          </w:p>
          <w:p w14:paraId="6BE1A220">
            <w:pPr>
              <w:bidi w:val="0"/>
              <w:rPr>
                <w:rStyle w:val="7"/>
              </w:rPr>
            </w:pPr>
          </w:p>
        </w:tc>
        <w:tc>
          <w:tcPr>
            <w:tcW w:w="1029" w:type="dxa"/>
            <w:noWrap w:val="0"/>
            <w:vAlign w:val="center"/>
          </w:tcPr>
          <w:p w14:paraId="08148154">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服务对象</w:t>
            </w:r>
          </w:p>
          <w:p w14:paraId="4C8D58C2">
            <w:pPr>
              <w:pStyle w:val="4"/>
              <w:bidi w:val="0"/>
            </w:pPr>
            <w:r>
              <w:t>满意度指</w:t>
            </w:r>
          </w:p>
          <w:p w14:paraId="198C5208">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标</w:t>
            </w:r>
          </w:p>
        </w:tc>
        <w:tc>
          <w:tcPr>
            <w:tcW w:w="1529" w:type="dxa"/>
            <w:noWrap w:val="0"/>
            <w:vAlign w:val="center"/>
          </w:tcPr>
          <w:p w14:paraId="79BF66BF">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Arial"/>
                <w:color w:val="000000" w:themeColor="text1"/>
                <w:sz w:val="21"/>
                <w14:textFill>
                  <w14:solidFill>
                    <w14:schemeClr w14:val="tx1"/>
                  </w14:solidFill>
                </w14:textFill>
              </w:rPr>
              <w:t>受益对象满意度</w:t>
            </w:r>
          </w:p>
        </w:tc>
        <w:tc>
          <w:tcPr>
            <w:tcW w:w="1551" w:type="dxa"/>
            <w:noWrap w:val="0"/>
            <w:vAlign w:val="center"/>
          </w:tcPr>
          <w:p w14:paraId="638E4DAF">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Arial"/>
                <w:color w:val="000000" w:themeColor="text1"/>
                <w:sz w:val="20"/>
                <w14:textFill>
                  <w14:solidFill>
                    <w14:schemeClr w14:val="tx1"/>
                  </w14:solidFill>
                </w14:textFill>
              </w:rPr>
              <w:t>≧100%</w:t>
            </w:r>
          </w:p>
        </w:tc>
        <w:tc>
          <w:tcPr>
            <w:tcW w:w="767" w:type="dxa"/>
            <w:noWrap w:val="0"/>
            <w:vAlign w:val="center"/>
          </w:tcPr>
          <w:p w14:paraId="0D485132">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95%</w:t>
            </w:r>
          </w:p>
        </w:tc>
        <w:tc>
          <w:tcPr>
            <w:tcW w:w="613" w:type="dxa"/>
            <w:noWrap w:val="0"/>
            <w:vAlign w:val="center"/>
          </w:tcPr>
          <w:p w14:paraId="3BDBA023">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Arial" w:cstheme="minorBidi"/>
                <w:color w:val="000000" w:themeColor="text1"/>
                <w:kern w:val="2"/>
                <w:sz w:val="21"/>
                <w:szCs w:val="24"/>
                <w:lang w:val="en-US" w:eastAsia="zh-CN" w:bidi="ar-SA"/>
                <w14:textFill>
                  <w14:solidFill>
                    <w14:schemeClr w14:val="tx1"/>
                  </w14:solidFill>
                </w14:textFill>
              </w:rPr>
              <w:t>5</w:t>
            </w:r>
          </w:p>
        </w:tc>
        <w:tc>
          <w:tcPr>
            <w:tcW w:w="908" w:type="dxa"/>
            <w:noWrap w:val="0"/>
            <w:vAlign w:val="center"/>
          </w:tcPr>
          <w:p w14:paraId="4AD95F9F">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Arial" w:cstheme="minorBidi"/>
                <w:color w:val="000000" w:themeColor="text1"/>
                <w:kern w:val="2"/>
                <w:sz w:val="21"/>
                <w:szCs w:val="24"/>
                <w:lang w:val="en-US" w:eastAsia="zh-CN" w:bidi="ar-SA"/>
                <w14:textFill>
                  <w14:solidFill>
                    <w14:schemeClr w14:val="tx1"/>
                  </w14:solidFill>
                </w14:textFill>
              </w:rPr>
              <w:t>5</w:t>
            </w:r>
          </w:p>
        </w:tc>
        <w:tc>
          <w:tcPr>
            <w:tcW w:w="1275" w:type="dxa"/>
            <w:noWrap w:val="0"/>
            <w:vAlign w:val="center"/>
          </w:tcPr>
          <w:p w14:paraId="2A2D0F0C">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hAnsiTheme="minorHAnsi" w:eastAsiaTheme="minorEastAsia" w:cstheme="minorBidi"/>
                <w:color w:val="000000" w:themeColor="text1"/>
                <w:kern w:val="2"/>
                <w:sz w:val="21"/>
                <w:szCs w:val="24"/>
                <w:lang w:val="en-US" w:eastAsia="zh-CN" w:bidi="ar-SA"/>
                <w14:textFill>
                  <w14:solidFill>
                    <w14:schemeClr w14:val="tx1"/>
                  </w14:solidFill>
                </w14:textFill>
              </w:rPr>
            </w:pPr>
          </w:p>
        </w:tc>
      </w:tr>
      <w:tr w14:paraId="66284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noWrap w:val="0"/>
            <w:textDirection w:val="tbRlV"/>
            <w:vAlign w:val="top"/>
          </w:tcPr>
          <w:p w14:paraId="2CDCE58B">
            <w:pPr>
              <w:rPr>
                <w:rFonts w:ascii="Arial"/>
                <w:color w:val="000000" w:themeColor="text1"/>
                <w:sz w:val="21"/>
                <w14:textFill>
                  <w14:solidFill>
                    <w14:schemeClr w14:val="tx1"/>
                  </w14:solidFill>
                </w14:textFill>
              </w:rPr>
            </w:pPr>
          </w:p>
        </w:tc>
        <w:tc>
          <w:tcPr>
            <w:tcW w:w="1079" w:type="dxa"/>
            <w:vMerge w:val="restart"/>
            <w:noWrap w:val="0"/>
            <w:vAlign w:val="center"/>
          </w:tcPr>
          <w:p w14:paraId="61E9565C">
            <w:pPr>
              <w:bidi w:val="0"/>
              <w:jc w:val="both"/>
              <w:rPr>
                <w:rFonts w:hint="default" w:eastAsiaTheme="minorEastAsia"/>
                <w:lang w:val="en-US" w:eastAsia="zh-CN"/>
              </w:rPr>
            </w:pPr>
            <w:r>
              <w:rPr>
                <w:rFonts w:hint="eastAsia"/>
                <w:lang w:val="en-US" w:eastAsia="zh-CN"/>
              </w:rPr>
              <w:t>成本指标</w:t>
            </w:r>
          </w:p>
        </w:tc>
        <w:tc>
          <w:tcPr>
            <w:tcW w:w="1029" w:type="dxa"/>
            <w:noWrap w:val="0"/>
            <w:vAlign w:val="center"/>
          </w:tcPr>
          <w:p w14:paraId="0EAD2C3C">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经济成本指标</w:t>
            </w:r>
          </w:p>
        </w:tc>
        <w:tc>
          <w:tcPr>
            <w:tcW w:w="1529" w:type="dxa"/>
            <w:noWrap w:val="0"/>
            <w:vAlign w:val="center"/>
          </w:tcPr>
          <w:p w14:paraId="630E1367">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Arial" w:eastAsiaTheme="minorEastAsia"/>
                <w:color w:val="000000" w:themeColor="text1"/>
                <w:sz w:val="21"/>
                <w:lang w:eastAsia="zh-CN"/>
                <w14:textFill>
                  <w14:solidFill>
                    <w14:schemeClr w14:val="tx1"/>
                  </w14:solidFill>
                </w14:textFill>
              </w:rPr>
            </w:pPr>
            <w:r>
              <w:rPr>
                <w:rFonts w:hint="eastAsia" w:ascii="Arial"/>
                <w:color w:val="000000" w:themeColor="text1"/>
                <w:sz w:val="21"/>
                <w:lang w:eastAsia="zh-CN"/>
                <w14:textFill>
                  <w14:solidFill>
                    <w14:schemeClr w14:val="tx1"/>
                  </w14:solidFill>
                </w14:textFill>
              </w:rPr>
              <w:t>控制在预算内</w:t>
            </w:r>
          </w:p>
        </w:tc>
        <w:tc>
          <w:tcPr>
            <w:tcW w:w="1551" w:type="dxa"/>
            <w:noWrap w:val="0"/>
            <w:vAlign w:val="center"/>
          </w:tcPr>
          <w:tbl>
            <w:tblPr>
              <w:tblStyle w:val="5"/>
              <w:tblW w:w="3574" w:type="dxa"/>
              <w:tblInd w:w="-6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74"/>
            </w:tblGrid>
            <w:tr w14:paraId="07196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3574" w:type="dxa"/>
                  <w:tcBorders>
                    <w:top w:val="nil"/>
                    <w:left w:val="single" w:color="000000" w:sz="4" w:space="0"/>
                    <w:bottom w:val="single" w:color="000000" w:sz="4" w:space="0"/>
                    <w:right w:val="nil"/>
                  </w:tcBorders>
                  <w:shd w:val="clear" w:color="auto" w:fill="auto"/>
                  <w:vAlign w:val="center"/>
                </w:tcPr>
                <w:p w14:paraId="3332682D">
                  <w:pPr>
                    <w:keepNext w:val="0"/>
                    <w:keepLines w:val="0"/>
                    <w:widowControl/>
                    <w:suppressLineNumbers w:val="0"/>
                    <w:jc w:val="left"/>
                    <w:textAlignment w:val="center"/>
                    <w:rPr>
                      <w:rFonts w:ascii="仿宋_GB2312" w:hAnsi="宋体" w:eastAsia="仿宋_GB2312" w:cs="仿宋_GB2312"/>
                      <w:i w:val="0"/>
                      <w:iCs w:val="0"/>
                      <w:color w:val="000000"/>
                      <w:sz w:val="20"/>
                      <w:szCs w:val="20"/>
                      <w:u w:val="none"/>
                    </w:rPr>
                  </w:pPr>
                  <w:r>
                    <w:rPr>
                      <w:rFonts w:hint="default" w:ascii="Arial"/>
                      <w:color w:val="000000" w:themeColor="text1"/>
                      <w:sz w:val="21"/>
                      <w:lang w:val="en-US" w:eastAsia="zh-CN"/>
                      <w14:textFill>
                        <w14:solidFill>
                          <w14:schemeClr w14:val="tx1"/>
                        </w14:solidFill>
                      </w14:textFill>
                    </w:rPr>
                    <w:t>控制成</w:t>
                  </w:r>
                  <w:r>
                    <w:rPr>
                      <w:rFonts w:hint="default" w:ascii="仿宋_GB2312" w:hAnsi="宋体" w:eastAsia="仿宋_GB2312" w:cs="仿宋_GB2312"/>
                      <w:i w:val="0"/>
                      <w:iCs w:val="0"/>
                      <w:color w:val="000000"/>
                      <w:kern w:val="0"/>
                      <w:sz w:val="20"/>
                      <w:szCs w:val="20"/>
                      <w:u w:val="none"/>
                      <w:lang w:val="en-US" w:eastAsia="zh-CN" w:bidi="ar"/>
                    </w:rPr>
                    <w:t>本在预算内</w:t>
                  </w:r>
                </w:p>
              </w:tc>
            </w:tr>
          </w:tbl>
          <w:p w14:paraId="44D5ADE2">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Arial" w:eastAsiaTheme="minorEastAsia"/>
                <w:color w:val="000000" w:themeColor="text1"/>
                <w:sz w:val="20"/>
                <w:lang w:val="en-US" w:eastAsia="zh-CN"/>
                <w14:textFill>
                  <w14:solidFill>
                    <w14:schemeClr w14:val="tx1"/>
                  </w14:solidFill>
                </w14:textFill>
              </w:rPr>
            </w:pPr>
          </w:p>
        </w:tc>
        <w:tc>
          <w:tcPr>
            <w:tcW w:w="767" w:type="dxa"/>
            <w:noWrap w:val="0"/>
            <w:vAlign w:val="center"/>
          </w:tcPr>
          <w:p w14:paraId="2BE6EE52">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202.72万</w:t>
            </w:r>
          </w:p>
        </w:tc>
        <w:tc>
          <w:tcPr>
            <w:tcW w:w="613" w:type="dxa"/>
            <w:noWrap w:val="0"/>
            <w:vAlign w:val="center"/>
          </w:tcPr>
          <w:p w14:paraId="552FAA95">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Arial" w:cstheme="minorBidi"/>
                <w:color w:val="000000" w:themeColor="text1"/>
                <w:kern w:val="2"/>
                <w:sz w:val="21"/>
                <w:szCs w:val="24"/>
                <w:lang w:val="en-US" w:eastAsia="zh-CN" w:bidi="ar-SA"/>
                <w14:textFill>
                  <w14:solidFill>
                    <w14:schemeClr w14:val="tx1"/>
                  </w14:solidFill>
                </w14:textFill>
              </w:rPr>
            </w:pPr>
            <w:r>
              <w:rPr>
                <w:rFonts w:hint="eastAsia" w:ascii="Arial" w:cstheme="minorBidi"/>
                <w:color w:val="000000" w:themeColor="text1"/>
                <w:kern w:val="2"/>
                <w:sz w:val="21"/>
                <w:szCs w:val="24"/>
                <w:lang w:val="en-US" w:eastAsia="zh-CN" w:bidi="ar-SA"/>
                <w14:textFill>
                  <w14:solidFill>
                    <w14:schemeClr w14:val="tx1"/>
                  </w14:solidFill>
                </w14:textFill>
              </w:rPr>
              <w:t>10</w:t>
            </w:r>
          </w:p>
        </w:tc>
        <w:tc>
          <w:tcPr>
            <w:tcW w:w="908" w:type="dxa"/>
            <w:noWrap w:val="0"/>
            <w:vAlign w:val="center"/>
          </w:tcPr>
          <w:p w14:paraId="2D15E1D2">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Arial" w:cstheme="minorBidi"/>
                <w:color w:val="000000" w:themeColor="text1"/>
                <w:kern w:val="2"/>
                <w:sz w:val="21"/>
                <w:szCs w:val="24"/>
                <w:lang w:val="en-US" w:eastAsia="zh-CN" w:bidi="ar-SA"/>
                <w14:textFill>
                  <w14:solidFill>
                    <w14:schemeClr w14:val="tx1"/>
                  </w14:solidFill>
                </w14:textFill>
              </w:rPr>
            </w:pPr>
            <w:r>
              <w:rPr>
                <w:rFonts w:hint="eastAsia" w:ascii="Arial" w:cstheme="minorBidi"/>
                <w:color w:val="000000" w:themeColor="text1"/>
                <w:kern w:val="2"/>
                <w:sz w:val="21"/>
                <w:szCs w:val="24"/>
                <w:lang w:val="en-US" w:eastAsia="zh-CN" w:bidi="ar-SA"/>
                <w14:textFill>
                  <w14:solidFill>
                    <w14:schemeClr w14:val="tx1"/>
                  </w14:solidFill>
                </w14:textFill>
              </w:rPr>
              <w:t>10</w:t>
            </w:r>
          </w:p>
        </w:tc>
        <w:tc>
          <w:tcPr>
            <w:tcW w:w="1275" w:type="dxa"/>
            <w:noWrap w:val="0"/>
            <w:vAlign w:val="center"/>
          </w:tcPr>
          <w:p w14:paraId="56B0D8C8">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hAnsiTheme="minorHAnsi" w:eastAsiaTheme="minorEastAsia" w:cstheme="minorBidi"/>
                <w:color w:val="000000" w:themeColor="text1"/>
                <w:kern w:val="2"/>
                <w:sz w:val="21"/>
                <w:szCs w:val="24"/>
                <w:lang w:val="en-US" w:eastAsia="zh-CN" w:bidi="ar-SA"/>
                <w14:textFill>
                  <w14:solidFill>
                    <w14:schemeClr w14:val="tx1"/>
                  </w14:solidFill>
                </w14:textFill>
              </w:rPr>
            </w:pPr>
          </w:p>
        </w:tc>
      </w:tr>
      <w:tr w14:paraId="50413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noWrap w:val="0"/>
            <w:textDirection w:val="tbRlV"/>
            <w:vAlign w:val="top"/>
          </w:tcPr>
          <w:p w14:paraId="1A3FF486">
            <w:pPr>
              <w:rPr>
                <w:rFonts w:ascii="Arial"/>
                <w:color w:val="000000" w:themeColor="text1"/>
                <w:sz w:val="21"/>
                <w14:textFill>
                  <w14:solidFill>
                    <w14:schemeClr w14:val="tx1"/>
                  </w14:solidFill>
                </w14:textFill>
              </w:rPr>
            </w:pPr>
          </w:p>
        </w:tc>
        <w:tc>
          <w:tcPr>
            <w:tcW w:w="1079" w:type="dxa"/>
            <w:vMerge w:val="continue"/>
            <w:noWrap w:val="0"/>
            <w:vAlign w:val="center"/>
          </w:tcPr>
          <w:p w14:paraId="2E748106">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9"/>
                <w:sz w:val="21"/>
                <w:szCs w:val="21"/>
                <w14:textFill>
                  <w14:solidFill>
                    <w14:schemeClr w14:val="tx1"/>
                  </w14:solidFill>
                </w14:textFill>
              </w:rPr>
            </w:pPr>
          </w:p>
        </w:tc>
        <w:tc>
          <w:tcPr>
            <w:tcW w:w="1029" w:type="dxa"/>
            <w:noWrap w:val="0"/>
            <w:vAlign w:val="center"/>
          </w:tcPr>
          <w:p w14:paraId="1200B16B">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社会成本指标</w:t>
            </w:r>
          </w:p>
        </w:tc>
        <w:tc>
          <w:tcPr>
            <w:tcW w:w="1529" w:type="dxa"/>
            <w:noWrap w:val="0"/>
            <w:vAlign w:val="center"/>
          </w:tcPr>
          <w:p w14:paraId="68855A43">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Arial"/>
                <w:color w:val="000000" w:themeColor="text1"/>
                <w:sz w:val="21"/>
                <w14:textFill>
                  <w14:solidFill>
                    <w14:schemeClr w14:val="tx1"/>
                  </w14:solidFill>
                </w14:textFill>
              </w:rPr>
            </w:pPr>
          </w:p>
        </w:tc>
        <w:tc>
          <w:tcPr>
            <w:tcW w:w="1551" w:type="dxa"/>
            <w:noWrap w:val="0"/>
            <w:vAlign w:val="center"/>
          </w:tcPr>
          <w:p w14:paraId="3A2EDFB7">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Arial"/>
                <w:color w:val="000000" w:themeColor="text1"/>
                <w:sz w:val="20"/>
                <w14:textFill>
                  <w14:solidFill>
                    <w14:schemeClr w14:val="tx1"/>
                  </w14:solidFill>
                </w14:textFill>
              </w:rPr>
            </w:pPr>
          </w:p>
        </w:tc>
        <w:tc>
          <w:tcPr>
            <w:tcW w:w="767" w:type="dxa"/>
            <w:noWrap w:val="0"/>
            <w:vAlign w:val="center"/>
          </w:tcPr>
          <w:p w14:paraId="5C769F85">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Arial"/>
                <w:color w:val="000000" w:themeColor="text1"/>
                <w:sz w:val="21"/>
                <w:lang w:val="en-US" w:eastAsia="zh-CN"/>
                <w14:textFill>
                  <w14:solidFill>
                    <w14:schemeClr w14:val="tx1"/>
                  </w14:solidFill>
                </w14:textFill>
              </w:rPr>
            </w:pPr>
          </w:p>
        </w:tc>
        <w:tc>
          <w:tcPr>
            <w:tcW w:w="613" w:type="dxa"/>
            <w:noWrap w:val="0"/>
            <w:vAlign w:val="center"/>
          </w:tcPr>
          <w:p w14:paraId="196157FF">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Arial" w:cstheme="minorBidi"/>
                <w:color w:val="000000" w:themeColor="text1"/>
                <w:kern w:val="2"/>
                <w:sz w:val="21"/>
                <w:szCs w:val="24"/>
                <w:lang w:val="en-US" w:eastAsia="zh-CN" w:bidi="ar-SA"/>
                <w14:textFill>
                  <w14:solidFill>
                    <w14:schemeClr w14:val="tx1"/>
                  </w14:solidFill>
                </w14:textFill>
              </w:rPr>
            </w:pPr>
          </w:p>
        </w:tc>
        <w:tc>
          <w:tcPr>
            <w:tcW w:w="908" w:type="dxa"/>
            <w:noWrap w:val="0"/>
            <w:vAlign w:val="center"/>
          </w:tcPr>
          <w:p w14:paraId="57E80085">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Arial" w:cstheme="minorBidi"/>
                <w:color w:val="000000" w:themeColor="text1"/>
                <w:kern w:val="2"/>
                <w:sz w:val="21"/>
                <w:szCs w:val="24"/>
                <w:lang w:val="en-US" w:eastAsia="zh-CN" w:bidi="ar-SA"/>
                <w14:textFill>
                  <w14:solidFill>
                    <w14:schemeClr w14:val="tx1"/>
                  </w14:solidFill>
                </w14:textFill>
              </w:rPr>
            </w:pPr>
          </w:p>
        </w:tc>
        <w:tc>
          <w:tcPr>
            <w:tcW w:w="1275" w:type="dxa"/>
            <w:noWrap w:val="0"/>
            <w:vAlign w:val="center"/>
          </w:tcPr>
          <w:p w14:paraId="7B204052">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hAnsiTheme="minorHAnsi" w:eastAsiaTheme="minorEastAsia" w:cstheme="minorBidi"/>
                <w:color w:val="000000" w:themeColor="text1"/>
                <w:kern w:val="2"/>
                <w:sz w:val="21"/>
                <w:szCs w:val="24"/>
                <w:lang w:val="en-US" w:eastAsia="zh-CN" w:bidi="ar-SA"/>
                <w14:textFill>
                  <w14:solidFill>
                    <w14:schemeClr w14:val="tx1"/>
                  </w14:solidFill>
                </w14:textFill>
              </w:rPr>
            </w:pPr>
          </w:p>
        </w:tc>
      </w:tr>
      <w:tr w14:paraId="4885B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noWrap w:val="0"/>
            <w:textDirection w:val="tbRlV"/>
            <w:vAlign w:val="top"/>
          </w:tcPr>
          <w:p w14:paraId="6F914097">
            <w:pPr>
              <w:bidi w:val="0"/>
            </w:pPr>
          </w:p>
        </w:tc>
        <w:tc>
          <w:tcPr>
            <w:tcW w:w="1079" w:type="dxa"/>
            <w:vMerge w:val="continue"/>
            <w:tcBorders>
              <w:bottom w:val="nil"/>
            </w:tcBorders>
            <w:noWrap w:val="0"/>
            <w:vAlign w:val="center"/>
          </w:tcPr>
          <w:p w14:paraId="78855F5D">
            <w:pPr>
              <w:bidi w:val="0"/>
            </w:pPr>
          </w:p>
        </w:tc>
        <w:tc>
          <w:tcPr>
            <w:tcW w:w="1029" w:type="dxa"/>
            <w:noWrap w:val="0"/>
            <w:vAlign w:val="center"/>
          </w:tcPr>
          <w:p w14:paraId="43DF557C">
            <w:pPr>
              <w:bidi w:val="0"/>
              <w:rPr>
                <w:rFonts w:hint="eastAsia" w:eastAsiaTheme="minorEastAsia"/>
                <w:lang w:eastAsia="zh-CN"/>
              </w:rPr>
            </w:pPr>
            <w:r>
              <w:rPr>
                <w:rFonts w:hint="eastAsia"/>
                <w:lang w:eastAsia="zh-CN"/>
              </w:rPr>
              <w:t>生态环境成本指标</w:t>
            </w:r>
          </w:p>
        </w:tc>
        <w:tc>
          <w:tcPr>
            <w:tcW w:w="1529" w:type="dxa"/>
            <w:noWrap w:val="0"/>
            <w:vAlign w:val="center"/>
          </w:tcPr>
          <w:p w14:paraId="13D53206">
            <w:pPr>
              <w:bidi w:val="0"/>
              <w:rPr>
                <w:rFonts w:hint="eastAsia"/>
              </w:rPr>
            </w:pPr>
          </w:p>
        </w:tc>
        <w:tc>
          <w:tcPr>
            <w:tcW w:w="1551" w:type="dxa"/>
            <w:noWrap w:val="0"/>
            <w:vAlign w:val="center"/>
          </w:tcPr>
          <w:p w14:paraId="4F8EC847">
            <w:pPr>
              <w:bidi w:val="0"/>
              <w:rPr>
                <w:rFonts w:hint="eastAsia"/>
              </w:rPr>
            </w:pPr>
          </w:p>
        </w:tc>
        <w:tc>
          <w:tcPr>
            <w:tcW w:w="767" w:type="dxa"/>
            <w:noWrap w:val="0"/>
            <w:vAlign w:val="center"/>
          </w:tcPr>
          <w:p w14:paraId="47AF4385">
            <w:pPr>
              <w:bidi w:val="0"/>
              <w:rPr>
                <w:rFonts w:hint="eastAsia"/>
                <w:lang w:val="en-US" w:eastAsia="zh-CN"/>
              </w:rPr>
            </w:pPr>
          </w:p>
        </w:tc>
        <w:tc>
          <w:tcPr>
            <w:tcW w:w="613" w:type="dxa"/>
            <w:noWrap w:val="0"/>
            <w:vAlign w:val="center"/>
          </w:tcPr>
          <w:p w14:paraId="087F2609">
            <w:pPr>
              <w:bidi w:val="0"/>
              <w:rPr>
                <w:rFonts w:hint="eastAsia"/>
                <w:lang w:val="en-US" w:eastAsia="zh-CN"/>
              </w:rPr>
            </w:pPr>
          </w:p>
        </w:tc>
        <w:tc>
          <w:tcPr>
            <w:tcW w:w="908" w:type="dxa"/>
            <w:noWrap w:val="0"/>
            <w:vAlign w:val="center"/>
          </w:tcPr>
          <w:p w14:paraId="79B17CFA">
            <w:pPr>
              <w:bidi w:val="0"/>
              <w:rPr>
                <w:rFonts w:hint="eastAsia"/>
                <w:lang w:val="en-US" w:eastAsia="zh-CN"/>
              </w:rPr>
            </w:pPr>
          </w:p>
        </w:tc>
        <w:tc>
          <w:tcPr>
            <w:tcW w:w="1275" w:type="dxa"/>
            <w:noWrap w:val="0"/>
            <w:vAlign w:val="center"/>
          </w:tcPr>
          <w:p w14:paraId="6C8465E8">
            <w:pPr>
              <w:bidi w:val="0"/>
              <w:rPr>
                <w:lang w:val="en-US" w:eastAsia="zh-CN"/>
              </w:rPr>
            </w:pPr>
          </w:p>
        </w:tc>
      </w:tr>
      <w:tr w14:paraId="19120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noWrap w:val="0"/>
            <w:vAlign w:val="center"/>
          </w:tcPr>
          <w:p w14:paraId="5C5BDC44">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stretch>
                            <a:fillRect/>
                          </a:stretch>
                        </pic:blipFill>
                        <pic:spPr>
                          <a:xfrm>
                            <a:off x="0" y="0"/>
                            <a:ext cx="297815" cy="158750"/>
                          </a:xfrm>
                          <a:prstGeom prst="rect">
                            <a:avLst/>
                          </a:prstGeom>
                          <a:noFill/>
                          <a:ln>
                            <a:noFill/>
                          </a:ln>
                        </pic:spPr>
                      </pic:pic>
                    </a:graphicData>
                  </a:graphic>
                </wp:inline>
              </w:drawing>
            </w:r>
          </w:p>
        </w:tc>
        <w:tc>
          <w:tcPr>
            <w:tcW w:w="613" w:type="dxa"/>
            <w:noWrap w:val="0"/>
            <w:vAlign w:val="center"/>
          </w:tcPr>
          <w:p w14:paraId="5DF20644">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100</w:t>
            </w:r>
          </w:p>
        </w:tc>
        <w:tc>
          <w:tcPr>
            <w:tcW w:w="908" w:type="dxa"/>
            <w:noWrap w:val="0"/>
            <w:vAlign w:val="center"/>
          </w:tcPr>
          <w:p w14:paraId="5DCA7A6C">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highlight w:val="none"/>
                <w:lang w:val="en-US" w:eastAsia="zh-CN"/>
                <w14:textFill>
                  <w14:solidFill>
                    <w14:schemeClr w14:val="tx1"/>
                  </w14:solidFill>
                </w14:textFill>
              </w:rPr>
              <w:t>100</w:t>
            </w:r>
          </w:p>
        </w:tc>
        <w:tc>
          <w:tcPr>
            <w:tcW w:w="1275" w:type="dxa"/>
            <w:noWrap w:val="0"/>
            <w:vAlign w:val="center"/>
          </w:tcPr>
          <w:p w14:paraId="3A4D11D8">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bl>
    <w:p w14:paraId="354A607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22"/>
          <w:position w:val="-1"/>
          <w:sz w:val="22"/>
          <w:szCs w:val="22"/>
          <w:lang w:val="en-US" w:eastAsia="zh-CN"/>
          <w14:textFill>
            <w14:solidFill>
              <w14:schemeClr w14:val="tx1"/>
            </w14:solidFill>
          </w14:textFill>
        </w:rPr>
      </w:pPr>
      <w:r>
        <w:rPr>
          <w:rFonts w:ascii="仿宋" w:hAnsi="仿宋" w:eastAsia="仿宋" w:cs="仿宋"/>
          <w:color w:val="000000" w:themeColor="text1"/>
          <w:spacing w:val="-22"/>
          <w:sz w:val="22"/>
          <w:szCs w:val="22"/>
          <w14:textFill>
            <w14:solidFill>
              <w14:schemeClr w14:val="tx1"/>
            </w14:solidFill>
          </w14:textFill>
        </w:rPr>
        <w:t>填表人：</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3"/>
          <w:sz w:val="22"/>
          <w:szCs w:val="22"/>
          <w14:textFill>
            <w14:solidFill>
              <w14:schemeClr w14:val="tx1"/>
            </w14:solidFill>
          </w14:textFill>
        </w:rPr>
        <w:t xml:space="preserve"> </w:t>
      </w:r>
      <w:r>
        <w:rPr>
          <w:rFonts w:hint="eastAsia" w:ascii="仿宋" w:hAnsi="仿宋" w:eastAsia="仿宋" w:cs="仿宋"/>
          <w:color w:val="000000" w:themeColor="text1"/>
          <w:spacing w:val="3"/>
          <w:sz w:val="22"/>
          <w:szCs w:val="22"/>
          <w:lang w:eastAsia="zh-CN"/>
          <w14:textFill>
            <w14:solidFill>
              <w14:schemeClr w14:val="tx1"/>
            </w14:solidFill>
          </w14:textFill>
        </w:rPr>
        <w:t>杨丹</w:t>
      </w:r>
      <w:r>
        <w:rPr>
          <w:rFonts w:ascii="仿宋" w:hAnsi="仿宋" w:eastAsia="仿宋" w:cs="仿宋"/>
          <w:color w:val="000000" w:themeColor="text1"/>
          <w:spacing w:val="3"/>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联系电话：</w:t>
      </w:r>
      <w:r>
        <w:rPr>
          <w:rFonts w:hint="eastAsia" w:ascii="仿宋" w:hAnsi="仿宋" w:eastAsia="仿宋" w:cs="仿宋"/>
          <w:color w:val="000000" w:themeColor="text1"/>
          <w:spacing w:val="-22"/>
          <w:sz w:val="22"/>
          <w:szCs w:val="22"/>
          <w:lang w:val="en-US" w:eastAsia="zh-CN"/>
          <w14:textFill>
            <w14:solidFill>
              <w14:schemeClr w14:val="tx1"/>
            </w14:solidFill>
          </w14:textFill>
        </w:rPr>
        <w:t>13975066685</w:t>
      </w:r>
      <w:r>
        <w:rPr>
          <w:rFonts w:ascii="仿宋" w:hAnsi="仿宋" w:eastAsia="仿宋" w:cs="仿宋"/>
          <w:color w:val="000000" w:themeColor="text1"/>
          <w:spacing w:val="2"/>
          <w:sz w:val="22"/>
          <w:szCs w:val="22"/>
          <w14:textFill>
            <w14:solidFill>
              <w14:schemeClr w14:val="tx1"/>
            </w14:solidFill>
          </w14:textFill>
        </w:rPr>
        <w:t xml:space="preserve">   </w:t>
      </w:r>
      <w:r>
        <w:rPr>
          <w:rFonts w:ascii="仿宋" w:hAnsi="仿宋" w:eastAsia="仿宋" w:cs="仿宋"/>
          <w:color w:val="000000" w:themeColor="text1"/>
          <w:spacing w:val="-22"/>
          <w:position w:val="-1"/>
          <w:sz w:val="22"/>
          <w:szCs w:val="22"/>
          <w14:textFill>
            <w14:solidFill>
              <w14:schemeClr w14:val="tx1"/>
            </w14:solidFill>
          </w14:textFill>
        </w:rPr>
        <w:t>单位负责人签字：</w:t>
      </w:r>
      <w:r>
        <w:rPr>
          <w:rFonts w:hint="eastAsia" w:ascii="仿宋" w:hAnsi="仿宋" w:eastAsia="仿宋" w:cs="仿宋"/>
          <w:color w:val="000000" w:themeColor="text1"/>
          <w:spacing w:val="-22"/>
          <w:position w:val="-1"/>
          <w:sz w:val="22"/>
          <w:szCs w:val="22"/>
          <w:lang w:val="en-US" w:eastAsia="zh-CN"/>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填报日期：</w:t>
      </w:r>
      <w:r>
        <w:rPr>
          <w:rFonts w:ascii="仿宋" w:hAnsi="仿宋" w:eastAsia="仿宋" w:cs="仿宋"/>
          <w:color w:val="000000" w:themeColor="text1"/>
          <w:spacing w:val="3"/>
          <w:sz w:val="22"/>
          <w:szCs w:val="22"/>
          <w14:textFill>
            <w14:solidFill>
              <w14:schemeClr w14:val="tx1"/>
            </w14:solidFill>
          </w14:textFill>
        </w:rPr>
        <w:t xml:space="preserve">  </w:t>
      </w:r>
      <w:r>
        <w:rPr>
          <w:rFonts w:hint="eastAsia" w:ascii="仿宋" w:hAnsi="仿宋" w:eastAsia="仿宋" w:cs="仿宋"/>
          <w:color w:val="000000" w:themeColor="text1"/>
          <w:spacing w:val="3"/>
          <w:sz w:val="22"/>
          <w:szCs w:val="22"/>
          <w:lang w:val="en-US" w:eastAsia="zh-CN"/>
          <w14:textFill>
            <w14:solidFill>
              <w14:schemeClr w14:val="tx1"/>
            </w14:solidFill>
          </w14:textFill>
        </w:rPr>
        <w:t>2024年6月20日</w:t>
      </w:r>
    </w:p>
    <w:p w14:paraId="6B53FD8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pgSz w:w="11906" w:h="16838"/>
          <w:pgMar w:top="1134" w:right="1417" w:bottom="1134" w:left="1134" w:header="851" w:footer="992" w:gutter="0"/>
          <w:pgNumType w:fmt="decimal"/>
          <w:cols w:space="0" w:num="1"/>
          <w:rtlGutter w:val="0"/>
          <w:docGrid w:type="lines" w:linePitch="312" w:charSpace="0"/>
        </w:sectPr>
      </w:pPr>
      <w:r>
        <w:rPr>
          <w:rFonts w:hint="eastAsia" w:ascii="仿宋" w:hAnsi="仿宋" w:eastAsia="仿宋" w:cs="仿宋"/>
          <w:color w:val="000000" w:themeColor="text1"/>
          <w:spacing w:val="0"/>
          <w:position w:val="0"/>
          <w:sz w:val="22"/>
          <w:szCs w:val="22"/>
          <w:lang w:val="en-US" w:eastAsia="zh-CN"/>
          <w14:textFill>
            <w14:solidFill>
              <w14:schemeClr w14:val="tx1"/>
            </w14:solidFill>
          </w14:textFill>
        </w:rPr>
        <w:t xml:space="preserve">   </w:t>
      </w:r>
    </w:p>
    <w:p w14:paraId="5FF21BB1">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58D8C6C0">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0E7F5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466A0DE3">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2F42C4E2">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r>
      <w:tr w14:paraId="51CC0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45C04FDA">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004F2F21">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281" w:type="dxa"/>
            <w:noWrap w:val="0"/>
            <w:vAlign w:val="top"/>
          </w:tcPr>
          <w:p w14:paraId="27E6D68D">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3CFC48C2">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r>
      <w:tr w14:paraId="70715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51D3B7C0">
            <w:pPr>
              <w:spacing w:before="61" w:line="241" w:lineRule="auto"/>
              <w:ind w:right="141"/>
              <w:jc w:val="both"/>
              <w:rPr>
                <w:rFonts w:hint="eastAsia" w:ascii="宋体" w:hAnsi="宋体" w:eastAsia="宋体" w:cs="宋体"/>
                <w:sz w:val="19"/>
                <w:szCs w:val="19"/>
                <w:lang w:eastAsia="zh-CN"/>
              </w:rPr>
            </w:pPr>
          </w:p>
          <w:p w14:paraId="32A65E60">
            <w:pPr>
              <w:spacing w:before="61" w:line="241" w:lineRule="auto"/>
              <w:ind w:right="141"/>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项目资金（万元）</w:t>
            </w:r>
          </w:p>
        </w:tc>
        <w:tc>
          <w:tcPr>
            <w:tcW w:w="2034" w:type="dxa"/>
            <w:gridSpan w:val="2"/>
            <w:noWrap w:val="0"/>
            <w:vAlign w:val="top"/>
          </w:tcPr>
          <w:p w14:paraId="0DE7983D">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0A83629F">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7789D6F6">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23631310">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7FC953F9">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EFDB5B5">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72E5D18F">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5635E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307EB725">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14:paraId="0D0961A2">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14F24978">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244" w:type="dxa"/>
            <w:noWrap w:val="0"/>
            <w:vAlign w:val="top"/>
          </w:tcPr>
          <w:p w14:paraId="12992762">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281" w:type="dxa"/>
            <w:noWrap w:val="0"/>
            <w:vAlign w:val="top"/>
          </w:tcPr>
          <w:p w14:paraId="17E19B63">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673" w:type="dxa"/>
            <w:noWrap w:val="0"/>
            <w:vAlign w:val="top"/>
          </w:tcPr>
          <w:p w14:paraId="7EFA91D8">
            <w:pPr>
              <w:spacing w:before="64" w:line="195" w:lineRule="auto"/>
              <w:ind w:left="331"/>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14:paraId="025A7B43">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422" w:type="dxa"/>
            <w:noWrap w:val="0"/>
            <w:vAlign w:val="top"/>
          </w:tcPr>
          <w:p w14:paraId="34EDD813">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r>
      <w:tr w14:paraId="5CDB8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1B8F9745">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14:paraId="00CCCE23">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5C0F6502">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1BF04F8F">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14:paraId="2CED765D">
            <w:pPr>
              <w:widowControl w:val="0"/>
              <w:jc w:val="both"/>
              <w:rPr>
                <w:rFonts w:hint="eastAsia" w:ascii="宋体" w:hAnsi="宋体" w:eastAsia="宋体" w:cs="宋体"/>
                <w:kern w:val="2"/>
                <w:sz w:val="21"/>
                <w:szCs w:val="21"/>
                <w:lang w:val="en-US" w:eastAsia="en-US" w:bidi="ar-SA"/>
              </w:rPr>
            </w:pPr>
          </w:p>
        </w:tc>
        <w:tc>
          <w:tcPr>
            <w:tcW w:w="673" w:type="dxa"/>
            <w:noWrap w:val="0"/>
            <w:vAlign w:val="top"/>
          </w:tcPr>
          <w:p w14:paraId="6446FF0A">
            <w:pPr>
              <w:widowControl w:val="0"/>
              <w:jc w:val="both"/>
              <w:rPr>
                <w:rFonts w:hint="eastAsia" w:ascii="宋体" w:hAnsi="宋体" w:eastAsia="宋体" w:cs="宋体"/>
                <w:kern w:val="2"/>
                <w:sz w:val="21"/>
                <w:szCs w:val="21"/>
                <w:lang w:val="en-US" w:eastAsia="en-US" w:bidi="ar-SA"/>
              </w:rPr>
            </w:pPr>
          </w:p>
        </w:tc>
        <w:tc>
          <w:tcPr>
            <w:tcW w:w="873" w:type="dxa"/>
            <w:noWrap w:val="0"/>
            <w:vAlign w:val="top"/>
          </w:tcPr>
          <w:p w14:paraId="02F72F11">
            <w:pPr>
              <w:widowControl w:val="0"/>
              <w:jc w:val="both"/>
              <w:rPr>
                <w:rFonts w:hint="eastAsia" w:ascii="宋体" w:hAnsi="宋体" w:eastAsia="宋体" w:cs="宋体"/>
                <w:kern w:val="2"/>
                <w:sz w:val="21"/>
                <w:szCs w:val="21"/>
                <w:lang w:val="en-US" w:eastAsia="en-US" w:bidi="ar-SA"/>
              </w:rPr>
            </w:pPr>
          </w:p>
        </w:tc>
        <w:tc>
          <w:tcPr>
            <w:tcW w:w="1422" w:type="dxa"/>
            <w:noWrap w:val="0"/>
            <w:vAlign w:val="top"/>
          </w:tcPr>
          <w:p w14:paraId="5E8E7A2A">
            <w:pPr>
              <w:widowControl w:val="0"/>
              <w:jc w:val="both"/>
              <w:rPr>
                <w:rFonts w:hint="eastAsia" w:ascii="宋体" w:hAnsi="宋体" w:eastAsia="宋体" w:cs="宋体"/>
                <w:kern w:val="2"/>
                <w:sz w:val="21"/>
                <w:szCs w:val="21"/>
                <w:lang w:val="en-US" w:eastAsia="en-US" w:bidi="ar-SA"/>
              </w:rPr>
            </w:pPr>
          </w:p>
        </w:tc>
      </w:tr>
      <w:tr w14:paraId="2C3EA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3DDC00B6">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14:paraId="786D2C65">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3FD48FB1">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459524F9">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14:paraId="033329F4">
            <w:pPr>
              <w:widowControl w:val="0"/>
              <w:jc w:val="both"/>
              <w:rPr>
                <w:rFonts w:hint="eastAsia" w:ascii="宋体" w:hAnsi="宋体" w:eastAsia="宋体" w:cs="宋体"/>
                <w:kern w:val="2"/>
                <w:sz w:val="21"/>
                <w:szCs w:val="21"/>
                <w:lang w:val="en-US" w:eastAsia="en-US" w:bidi="ar-SA"/>
              </w:rPr>
            </w:pPr>
          </w:p>
        </w:tc>
        <w:tc>
          <w:tcPr>
            <w:tcW w:w="673" w:type="dxa"/>
            <w:noWrap w:val="0"/>
            <w:vAlign w:val="top"/>
          </w:tcPr>
          <w:p w14:paraId="665E7B0F">
            <w:pPr>
              <w:widowControl w:val="0"/>
              <w:jc w:val="both"/>
              <w:rPr>
                <w:rFonts w:hint="eastAsia" w:ascii="宋体" w:hAnsi="宋体" w:eastAsia="宋体" w:cs="宋体"/>
                <w:kern w:val="2"/>
                <w:sz w:val="21"/>
                <w:szCs w:val="21"/>
                <w:lang w:val="en-US" w:eastAsia="en-US" w:bidi="ar-SA"/>
              </w:rPr>
            </w:pPr>
          </w:p>
        </w:tc>
        <w:tc>
          <w:tcPr>
            <w:tcW w:w="873" w:type="dxa"/>
            <w:noWrap w:val="0"/>
            <w:vAlign w:val="top"/>
          </w:tcPr>
          <w:p w14:paraId="0A215B6E">
            <w:pPr>
              <w:widowControl w:val="0"/>
              <w:jc w:val="both"/>
              <w:rPr>
                <w:rFonts w:hint="eastAsia" w:ascii="宋体" w:hAnsi="宋体" w:eastAsia="宋体" w:cs="宋体"/>
                <w:kern w:val="2"/>
                <w:sz w:val="21"/>
                <w:szCs w:val="21"/>
                <w:lang w:val="en-US" w:eastAsia="en-US" w:bidi="ar-SA"/>
              </w:rPr>
            </w:pPr>
          </w:p>
        </w:tc>
        <w:tc>
          <w:tcPr>
            <w:tcW w:w="1422" w:type="dxa"/>
            <w:noWrap w:val="0"/>
            <w:vAlign w:val="top"/>
          </w:tcPr>
          <w:p w14:paraId="4B47EADA">
            <w:pPr>
              <w:widowControl w:val="0"/>
              <w:jc w:val="both"/>
              <w:rPr>
                <w:rFonts w:hint="eastAsia" w:ascii="宋体" w:hAnsi="宋体" w:eastAsia="宋体" w:cs="宋体"/>
                <w:kern w:val="2"/>
                <w:sz w:val="21"/>
                <w:szCs w:val="21"/>
                <w:lang w:val="en-US" w:eastAsia="en-US" w:bidi="ar-SA"/>
              </w:rPr>
            </w:pPr>
          </w:p>
        </w:tc>
      </w:tr>
      <w:tr w14:paraId="5F81E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2C9DCD5A">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14:paraId="37EACD0B">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04A4C737">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63F02065">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14:paraId="0D34FA0E">
            <w:pPr>
              <w:widowControl w:val="0"/>
              <w:jc w:val="both"/>
              <w:rPr>
                <w:rFonts w:hint="eastAsia" w:ascii="宋体" w:hAnsi="宋体" w:eastAsia="宋体" w:cs="宋体"/>
                <w:kern w:val="2"/>
                <w:sz w:val="21"/>
                <w:szCs w:val="21"/>
                <w:lang w:val="en-US" w:eastAsia="en-US" w:bidi="ar-SA"/>
              </w:rPr>
            </w:pPr>
          </w:p>
        </w:tc>
        <w:tc>
          <w:tcPr>
            <w:tcW w:w="673" w:type="dxa"/>
            <w:noWrap w:val="0"/>
            <w:vAlign w:val="top"/>
          </w:tcPr>
          <w:p w14:paraId="7755C6BD">
            <w:pPr>
              <w:widowControl w:val="0"/>
              <w:jc w:val="both"/>
              <w:rPr>
                <w:rFonts w:hint="eastAsia" w:ascii="宋体" w:hAnsi="宋体" w:eastAsia="宋体" w:cs="宋体"/>
                <w:kern w:val="2"/>
                <w:sz w:val="21"/>
                <w:szCs w:val="21"/>
                <w:lang w:val="en-US" w:eastAsia="en-US" w:bidi="ar-SA"/>
              </w:rPr>
            </w:pPr>
          </w:p>
        </w:tc>
        <w:tc>
          <w:tcPr>
            <w:tcW w:w="873" w:type="dxa"/>
            <w:noWrap w:val="0"/>
            <w:vAlign w:val="top"/>
          </w:tcPr>
          <w:p w14:paraId="7F1660BF">
            <w:pPr>
              <w:widowControl w:val="0"/>
              <w:jc w:val="both"/>
              <w:rPr>
                <w:rFonts w:hint="eastAsia" w:ascii="宋体" w:hAnsi="宋体" w:eastAsia="宋体" w:cs="宋体"/>
                <w:kern w:val="2"/>
                <w:sz w:val="21"/>
                <w:szCs w:val="21"/>
                <w:lang w:val="en-US" w:eastAsia="en-US" w:bidi="ar-SA"/>
              </w:rPr>
            </w:pPr>
          </w:p>
        </w:tc>
        <w:tc>
          <w:tcPr>
            <w:tcW w:w="1422" w:type="dxa"/>
            <w:noWrap w:val="0"/>
            <w:vAlign w:val="top"/>
          </w:tcPr>
          <w:p w14:paraId="22CFFC91">
            <w:pPr>
              <w:widowControl w:val="0"/>
              <w:jc w:val="both"/>
              <w:rPr>
                <w:rFonts w:hint="eastAsia" w:ascii="宋体" w:hAnsi="宋体" w:eastAsia="宋体" w:cs="宋体"/>
                <w:kern w:val="2"/>
                <w:sz w:val="21"/>
                <w:szCs w:val="21"/>
                <w:lang w:val="en-US" w:eastAsia="en-US" w:bidi="ar-SA"/>
              </w:rPr>
            </w:pPr>
          </w:p>
        </w:tc>
      </w:tr>
      <w:tr w14:paraId="49678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0880D9B1">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52F315CA">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4A09000F">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461C0186">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2093191A">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0BAEF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3EDB88F3">
            <w:pPr>
              <w:widowControl w:val="0"/>
              <w:jc w:val="both"/>
              <w:rPr>
                <w:rFonts w:hint="eastAsia" w:ascii="宋体" w:hAnsi="宋体" w:eastAsia="宋体" w:cs="宋体"/>
                <w:kern w:val="2"/>
                <w:sz w:val="21"/>
                <w:szCs w:val="21"/>
                <w:lang w:val="en-US" w:eastAsia="en-US" w:bidi="ar-SA"/>
              </w:rPr>
            </w:pPr>
          </w:p>
        </w:tc>
        <w:tc>
          <w:tcPr>
            <w:tcW w:w="4522" w:type="dxa"/>
            <w:gridSpan w:val="4"/>
            <w:noWrap w:val="0"/>
            <w:vAlign w:val="top"/>
          </w:tcPr>
          <w:p w14:paraId="486271D5">
            <w:pPr>
              <w:widowControl w:val="0"/>
              <w:jc w:val="both"/>
              <w:rPr>
                <w:rFonts w:hint="eastAsia" w:ascii="宋体" w:hAnsi="宋体" w:eastAsia="宋体" w:cs="宋体"/>
                <w:kern w:val="2"/>
                <w:sz w:val="21"/>
                <w:szCs w:val="21"/>
                <w:lang w:val="en-US" w:eastAsia="en-US" w:bidi="ar-SA"/>
              </w:rPr>
            </w:pPr>
          </w:p>
        </w:tc>
        <w:tc>
          <w:tcPr>
            <w:tcW w:w="4249" w:type="dxa"/>
            <w:gridSpan w:val="4"/>
            <w:noWrap w:val="0"/>
            <w:vAlign w:val="top"/>
          </w:tcPr>
          <w:p w14:paraId="26856AED">
            <w:pPr>
              <w:widowControl w:val="0"/>
              <w:jc w:val="both"/>
              <w:rPr>
                <w:rFonts w:hint="eastAsia" w:ascii="宋体" w:hAnsi="宋体" w:eastAsia="宋体" w:cs="宋体"/>
                <w:kern w:val="2"/>
                <w:sz w:val="21"/>
                <w:szCs w:val="21"/>
                <w:lang w:val="en-US" w:eastAsia="en-US" w:bidi="ar-SA"/>
              </w:rPr>
            </w:pPr>
          </w:p>
        </w:tc>
      </w:tr>
      <w:tr w14:paraId="68785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1BA2322D">
            <w:pPr>
              <w:widowControl w:val="0"/>
              <w:spacing w:line="366" w:lineRule="auto"/>
              <w:jc w:val="both"/>
              <w:rPr>
                <w:rFonts w:hint="eastAsia" w:ascii="宋体" w:hAnsi="宋体" w:eastAsia="宋体" w:cs="宋体"/>
                <w:kern w:val="2"/>
                <w:sz w:val="21"/>
                <w:szCs w:val="21"/>
                <w:lang w:val="en-US" w:eastAsia="en-US" w:bidi="ar-SA"/>
              </w:rPr>
            </w:pPr>
          </w:p>
          <w:p w14:paraId="36B9B039">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7B6E8F69">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0B590F1C">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447C3C2F">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234E8114">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764A3CC2">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18990C56">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3E042398">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3A46CC19">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343B55C9">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045AFF64">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1B312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D7F12D2">
            <w:pPr>
              <w:widowControl w:val="0"/>
              <w:jc w:val="both"/>
              <w:rPr>
                <w:rFonts w:hint="eastAsia" w:ascii="宋体" w:hAnsi="宋体" w:eastAsia="宋体" w:cs="宋体"/>
                <w:kern w:val="2"/>
                <w:sz w:val="21"/>
                <w:szCs w:val="21"/>
                <w:lang w:val="en-US" w:eastAsia="en-US" w:bidi="ar-SA"/>
              </w:rPr>
            </w:pPr>
          </w:p>
        </w:tc>
        <w:tc>
          <w:tcPr>
            <w:tcW w:w="1079" w:type="dxa"/>
            <w:vMerge w:val="restart"/>
            <w:tcBorders>
              <w:bottom w:val="nil"/>
            </w:tcBorders>
            <w:noWrap w:val="0"/>
            <w:vAlign w:val="top"/>
          </w:tcPr>
          <w:p w14:paraId="1458C438">
            <w:pPr>
              <w:widowControl w:val="0"/>
              <w:spacing w:line="256" w:lineRule="auto"/>
              <w:jc w:val="both"/>
              <w:rPr>
                <w:rFonts w:hint="eastAsia" w:ascii="宋体" w:hAnsi="宋体" w:eastAsia="宋体" w:cs="宋体"/>
                <w:kern w:val="2"/>
                <w:sz w:val="21"/>
                <w:szCs w:val="21"/>
                <w:lang w:val="en-US" w:eastAsia="en-US" w:bidi="ar-SA"/>
              </w:rPr>
            </w:pPr>
          </w:p>
          <w:p w14:paraId="1C7167C1">
            <w:pPr>
              <w:widowControl w:val="0"/>
              <w:spacing w:line="256" w:lineRule="auto"/>
              <w:jc w:val="both"/>
              <w:rPr>
                <w:rFonts w:hint="eastAsia" w:ascii="宋体" w:hAnsi="宋体" w:eastAsia="宋体" w:cs="宋体"/>
                <w:kern w:val="2"/>
                <w:sz w:val="21"/>
                <w:szCs w:val="21"/>
                <w:lang w:val="en-US" w:eastAsia="en-US" w:bidi="ar-SA"/>
              </w:rPr>
            </w:pPr>
          </w:p>
          <w:p w14:paraId="72C93383">
            <w:pPr>
              <w:widowControl w:val="0"/>
              <w:spacing w:line="256" w:lineRule="auto"/>
              <w:jc w:val="both"/>
              <w:rPr>
                <w:rFonts w:hint="eastAsia" w:ascii="宋体" w:hAnsi="宋体" w:eastAsia="宋体" w:cs="宋体"/>
                <w:kern w:val="2"/>
                <w:sz w:val="21"/>
                <w:szCs w:val="21"/>
                <w:lang w:val="en-US" w:eastAsia="en-US" w:bidi="ar-SA"/>
              </w:rPr>
            </w:pPr>
          </w:p>
          <w:p w14:paraId="42F224CF">
            <w:pPr>
              <w:widowControl w:val="0"/>
              <w:spacing w:line="257" w:lineRule="auto"/>
              <w:jc w:val="both"/>
              <w:rPr>
                <w:rFonts w:hint="eastAsia" w:ascii="宋体" w:hAnsi="宋体" w:eastAsia="宋体" w:cs="宋体"/>
                <w:kern w:val="2"/>
                <w:sz w:val="21"/>
                <w:szCs w:val="21"/>
                <w:lang w:val="en-US" w:eastAsia="en-US" w:bidi="ar-SA"/>
              </w:rPr>
            </w:pPr>
          </w:p>
          <w:p w14:paraId="1EBC03C9">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1587A817">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3B05BF27">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19B55388">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4F149B7D">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23842322">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40DFF3E9">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3AB69314">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70C3C9B3">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75231181">
            <w:pPr>
              <w:widowControl w:val="0"/>
              <w:spacing w:line="225" w:lineRule="exact"/>
              <w:jc w:val="both"/>
              <w:rPr>
                <w:rFonts w:hint="eastAsia" w:ascii="宋体" w:hAnsi="宋体" w:eastAsia="宋体" w:cs="宋体"/>
                <w:kern w:val="2"/>
                <w:sz w:val="19"/>
                <w:szCs w:val="21"/>
                <w:lang w:val="en-US" w:eastAsia="en-US" w:bidi="ar-SA"/>
              </w:rPr>
            </w:pPr>
          </w:p>
        </w:tc>
      </w:tr>
      <w:tr w14:paraId="4F41C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F3B758F">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0BF37D47">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tcBorders>
            <w:noWrap w:val="0"/>
            <w:vAlign w:val="top"/>
          </w:tcPr>
          <w:p w14:paraId="0CBFE129">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1B7E105B">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0DB92C45">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3C6E7C27">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6D921B8E">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75ABDBDB">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5B645360">
            <w:pPr>
              <w:widowControl w:val="0"/>
              <w:spacing w:line="225" w:lineRule="exact"/>
              <w:jc w:val="both"/>
              <w:rPr>
                <w:rFonts w:hint="eastAsia" w:ascii="宋体" w:hAnsi="宋体" w:eastAsia="宋体" w:cs="宋体"/>
                <w:kern w:val="2"/>
                <w:sz w:val="19"/>
                <w:szCs w:val="21"/>
                <w:lang w:val="en-US" w:eastAsia="en-US" w:bidi="ar-SA"/>
              </w:rPr>
            </w:pPr>
          </w:p>
        </w:tc>
      </w:tr>
      <w:tr w14:paraId="3E493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DADE416">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3FA83AE2">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tcBorders>
            <w:noWrap w:val="0"/>
            <w:vAlign w:val="top"/>
          </w:tcPr>
          <w:p w14:paraId="1925A94E">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6D955169">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695C4ED">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0890A718">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5C02DBAA">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6D31BD02">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3924415C">
            <w:pPr>
              <w:widowControl w:val="0"/>
              <w:spacing w:line="225" w:lineRule="exact"/>
              <w:jc w:val="both"/>
              <w:rPr>
                <w:rFonts w:hint="eastAsia" w:ascii="宋体" w:hAnsi="宋体" w:eastAsia="宋体" w:cs="宋体"/>
                <w:kern w:val="2"/>
                <w:sz w:val="19"/>
                <w:szCs w:val="21"/>
                <w:lang w:val="en-US" w:eastAsia="en-US" w:bidi="ar-SA"/>
              </w:rPr>
            </w:pPr>
          </w:p>
        </w:tc>
      </w:tr>
      <w:tr w14:paraId="4B24C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BF82573">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6383B51A">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tcBorders>
            <w:noWrap w:val="0"/>
            <w:vAlign w:val="top"/>
          </w:tcPr>
          <w:p w14:paraId="27110C36">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6D3C1E80">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2C0DA633">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4D3828E0">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5ABD3964">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4262DA72">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6045AEFA">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65FADAEE">
            <w:pPr>
              <w:widowControl w:val="0"/>
              <w:spacing w:line="225" w:lineRule="exact"/>
              <w:jc w:val="both"/>
              <w:rPr>
                <w:rFonts w:hint="eastAsia" w:ascii="宋体" w:hAnsi="宋体" w:eastAsia="宋体" w:cs="宋体"/>
                <w:kern w:val="2"/>
                <w:sz w:val="19"/>
                <w:szCs w:val="21"/>
                <w:lang w:val="en-US" w:eastAsia="en-US" w:bidi="ar-SA"/>
              </w:rPr>
            </w:pPr>
          </w:p>
        </w:tc>
      </w:tr>
      <w:tr w14:paraId="04D34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0EA9161">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5F1E4493">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tcBorders>
            <w:noWrap w:val="0"/>
            <w:vAlign w:val="top"/>
          </w:tcPr>
          <w:p w14:paraId="65E035A5">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22599629">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2C0B9C77">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1B55CEB6">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4EE272C8">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79CA2DB6">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5F74C706">
            <w:pPr>
              <w:widowControl w:val="0"/>
              <w:spacing w:line="225" w:lineRule="exact"/>
              <w:jc w:val="both"/>
              <w:rPr>
                <w:rFonts w:hint="eastAsia" w:ascii="宋体" w:hAnsi="宋体" w:eastAsia="宋体" w:cs="宋体"/>
                <w:kern w:val="2"/>
                <w:sz w:val="19"/>
                <w:szCs w:val="21"/>
                <w:lang w:val="en-US" w:eastAsia="en-US" w:bidi="ar-SA"/>
              </w:rPr>
            </w:pPr>
          </w:p>
        </w:tc>
      </w:tr>
      <w:tr w14:paraId="5300C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91AC3FB">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41E60CE5">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tcBorders>
            <w:noWrap w:val="0"/>
            <w:vAlign w:val="top"/>
          </w:tcPr>
          <w:p w14:paraId="3E0B9B32">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0239DEFF">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3A592A5">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6A3F8AEF">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4E730596">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0C6FF5AF">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3C3DDEAD">
            <w:pPr>
              <w:widowControl w:val="0"/>
              <w:spacing w:line="225" w:lineRule="exact"/>
              <w:jc w:val="both"/>
              <w:rPr>
                <w:rFonts w:hint="eastAsia" w:ascii="宋体" w:hAnsi="宋体" w:eastAsia="宋体" w:cs="宋体"/>
                <w:kern w:val="2"/>
                <w:sz w:val="19"/>
                <w:szCs w:val="21"/>
                <w:lang w:val="en-US" w:eastAsia="en-US" w:bidi="ar-SA"/>
              </w:rPr>
            </w:pPr>
          </w:p>
        </w:tc>
      </w:tr>
      <w:tr w14:paraId="0D0F1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588A0F1D">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4AE43BA5">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tcBorders>
            <w:noWrap w:val="0"/>
            <w:vAlign w:val="top"/>
          </w:tcPr>
          <w:p w14:paraId="4AE1E836">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5D14A516">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54BEC712">
            <w:pPr>
              <w:widowControl w:val="0"/>
              <w:spacing w:line="224" w:lineRule="exact"/>
              <w:jc w:val="both"/>
              <w:rPr>
                <w:rFonts w:hint="eastAsia" w:ascii="宋体" w:hAnsi="宋体" w:eastAsia="宋体" w:cs="宋体"/>
                <w:kern w:val="2"/>
                <w:sz w:val="19"/>
                <w:szCs w:val="21"/>
                <w:lang w:val="en-US" w:eastAsia="en-US" w:bidi="ar-SA"/>
              </w:rPr>
            </w:pPr>
          </w:p>
        </w:tc>
        <w:tc>
          <w:tcPr>
            <w:tcW w:w="1244" w:type="dxa"/>
            <w:noWrap w:val="0"/>
            <w:vAlign w:val="top"/>
          </w:tcPr>
          <w:p w14:paraId="54172FE9">
            <w:pPr>
              <w:widowControl w:val="0"/>
              <w:spacing w:line="224" w:lineRule="exact"/>
              <w:jc w:val="both"/>
              <w:rPr>
                <w:rFonts w:hint="eastAsia" w:ascii="宋体" w:hAnsi="宋体" w:eastAsia="宋体" w:cs="宋体"/>
                <w:kern w:val="2"/>
                <w:sz w:val="19"/>
                <w:szCs w:val="21"/>
                <w:lang w:val="en-US" w:eastAsia="en-US" w:bidi="ar-SA"/>
              </w:rPr>
            </w:pPr>
          </w:p>
        </w:tc>
        <w:tc>
          <w:tcPr>
            <w:tcW w:w="1281" w:type="dxa"/>
            <w:noWrap w:val="0"/>
            <w:vAlign w:val="top"/>
          </w:tcPr>
          <w:p w14:paraId="236A44A8">
            <w:pPr>
              <w:widowControl w:val="0"/>
              <w:spacing w:line="224" w:lineRule="exact"/>
              <w:jc w:val="both"/>
              <w:rPr>
                <w:rFonts w:hint="eastAsia" w:ascii="宋体" w:hAnsi="宋体" w:eastAsia="宋体" w:cs="宋体"/>
                <w:kern w:val="2"/>
                <w:sz w:val="19"/>
                <w:szCs w:val="21"/>
                <w:lang w:val="en-US" w:eastAsia="en-US" w:bidi="ar-SA"/>
              </w:rPr>
            </w:pPr>
          </w:p>
        </w:tc>
        <w:tc>
          <w:tcPr>
            <w:tcW w:w="673" w:type="dxa"/>
            <w:noWrap w:val="0"/>
            <w:vAlign w:val="top"/>
          </w:tcPr>
          <w:p w14:paraId="6463F786">
            <w:pPr>
              <w:widowControl w:val="0"/>
              <w:spacing w:line="224" w:lineRule="exact"/>
              <w:jc w:val="both"/>
              <w:rPr>
                <w:rFonts w:hint="eastAsia" w:ascii="宋体" w:hAnsi="宋体" w:eastAsia="宋体" w:cs="宋体"/>
                <w:kern w:val="2"/>
                <w:sz w:val="19"/>
                <w:szCs w:val="21"/>
                <w:lang w:val="en-US" w:eastAsia="en-US" w:bidi="ar-SA"/>
              </w:rPr>
            </w:pPr>
          </w:p>
        </w:tc>
        <w:tc>
          <w:tcPr>
            <w:tcW w:w="873" w:type="dxa"/>
            <w:noWrap w:val="0"/>
            <w:vAlign w:val="top"/>
          </w:tcPr>
          <w:p w14:paraId="49FD46A0">
            <w:pPr>
              <w:widowControl w:val="0"/>
              <w:spacing w:line="224" w:lineRule="exact"/>
              <w:jc w:val="both"/>
              <w:rPr>
                <w:rFonts w:hint="eastAsia" w:ascii="宋体" w:hAnsi="宋体" w:eastAsia="宋体" w:cs="宋体"/>
                <w:kern w:val="2"/>
                <w:sz w:val="19"/>
                <w:szCs w:val="21"/>
                <w:lang w:val="en-US" w:eastAsia="en-US" w:bidi="ar-SA"/>
              </w:rPr>
            </w:pPr>
          </w:p>
        </w:tc>
        <w:tc>
          <w:tcPr>
            <w:tcW w:w="1422" w:type="dxa"/>
            <w:noWrap w:val="0"/>
            <w:vAlign w:val="top"/>
          </w:tcPr>
          <w:p w14:paraId="6BDD5ED8">
            <w:pPr>
              <w:widowControl w:val="0"/>
              <w:spacing w:line="224" w:lineRule="exact"/>
              <w:jc w:val="both"/>
              <w:rPr>
                <w:rFonts w:hint="eastAsia" w:ascii="宋体" w:hAnsi="宋体" w:eastAsia="宋体" w:cs="宋体"/>
                <w:kern w:val="2"/>
                <w:sz w:val="19"/>
                <w:szCs w:val="21"/>
                <w:lang w:val="en-US" w:eastAsia="en-US" w:bidi="ar-SA"/>
              </w:rPr>
            </w:pPr>
          </w:p>
        </w:tc>
      </w:tr>
      <w:tr w14:paraId="1E18E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6E8DFB5">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6ED47CBE">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tcBorders>
            <w:noWrap w:val="0"/>
            <w:vAlign w:val="top"/>
          </w:tcPr>
          <w:p w14:paraId="4FA74C16">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087D1367">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08E57CE4">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672C3A2C">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505E4BB1">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5821B956">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4E3F845D">
            <w:pPr>
              <w:widowControl w:val="0"/>
              <w:spacing w:line="225" w:lineRule="exact"/>
              <w:jc w:val="both"/>
              <w:rPr>
                <w:rFonts w:hint="eastAsia" w:ascii="宋体" w:hAnsi="宋体" w:eastAsia="宋体" w:cs="宋体"/>
                <w:kern w:val="2"/>
                <w:sz w:val="19"/>
                <w:szCs w:val="21"/>
                <w:lang w:val="en-US" w:eastAsia="en-US" w:bidi="ar-SA"/>
              </w:rPr>
            </w:pPr>
          </w:p>
        </w:tc>
      </w:tr>
      <w:tr w14:paraId="4CB63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8730208">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6F0F1ACB">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tcBorders>
            <w:noWrap w:val="0"/>
            <w:vAlign w:val="top"/>
          </w:tcPr>
          <w:p w14:paraId="79362A07">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419E138A">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8C7F51D">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2E94AD93">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02F41F74">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29BCA0CD">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1D796BCA">
            <w:pPr>
              <w:widowControl w:val="0"/>
              <w:spacing w:line="225" w:lineRule="exact"/>
              <w:jc w:val="both"/>
              <w:rPr>
                <w:rFonts w:hint="eastAsia" w:ascii="宋体" w:hAnsi="宋体" w:eastAsia="宋体" w:cs="宋体"/>
                <w:kern w:val="2"/>
                <w:sz w:val="19"/>
                <w:szCs w:val="21"/>
                <w:lang w:val="en-US" w:eastAsia="en-US" w:bidi="ar-SA"/>
              </w:rPr>
            </w:pPr>
          </w:p>
        </w:tc>
      </w:tr>
      <w:tr w14:paraId="11A4D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D8FA528">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5A6646E7">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tcBorders>
            <w:noWrap w:val="0"/>
            <w:vAlign w:val="top"/>
          </w:tcPr>
          <w:p w14:paraId="13831691">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130DEE54">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587E34A7">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37CC9C54">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506E975A">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45C4D81D">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1320DB36">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425BFB71">
            <w:pPr>
              <w:widowControl w:val="0"/>
              <w:spacing w:line="225" w:lineRule="exact"/>
              <w:jc w:val="both"/>
              <w:rPr>
                <w:rFonts w:hint="eastAsia" w:ascii="宋体" w:hAnsi="宋体" w:eastAsia="宋体" w:cs="宋体"/>
                <w:kern w:val="2"/>
                <w:sz w:val="19"/>
                <w:szCs w:val="21"/>
                <w:lang w:val="en-US" w:eastAsia="en-US" w:bidi="ar-SA"/>
              </w:rPr>
            </w:pPr>
          </w:p>
        </w:tc>
      </w:tr>
      <w:tr w14:paraId="3073A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30A2623">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06871D94">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tcBorders>
            <w:noWrap w:val="0"/>
            <w:vAlign w:val="top"/>
          </w:tcPr>
          <w:p w14:paraId="33A126A9">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324FBAF8">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612EAF1B">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42D43ED5">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471F517B">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1FE4FB14">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62A09AF4">
            <w:pPr>
              <w:widowControl w:val="0"/>
              <w:spacing w:line="225" w:lineRule="exact"/>
              <w:jc w:val="both"/>
              <w:rPr>
                <w:rFonts w:hint="eastAsia" w:ascii="宋体" w:hAnsi="宋体" w:eastAsia="宋体" w:cs="宋体"/>
                <w:kern w:val="2"/>
                <w:sz w:val="19"/>
                <w:szCs w:val="21"/>
                <w:lang w:val="en-US" w:eastAsia="en-US" w:bidi="ar-SA"/>
              </w:rPr>
            </w:pPr>
          </w:p>
        </w:tc>
      </w:tr>
      <w:tr w14:paraId="7A9B4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81B3596">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single" w:color="auto" w:sz="4" w:space="0"/>
            </w:tcBorders>
            <w:noWrap w:val="0"/>
            <w:vAlign w:val="top"/>
          </w:tcPr>
          <w:p w14:paraId="12881333">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single" w:color="auto" w:sz="4" w:space="0"/>
            </w:tcBorders>
            <w:noWrap w:val="0"/>
            <w:vAlign w:val="top"/>
          </w:tcPr>
          <w:p w14:paraId="257538E0">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4D38FD3A">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7A5189D">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386E8448">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35BB6266">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720A8534">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7175D088">
            <w:pPr>
              <w:widowControl w:val="0"/>
              <w:spacing w:line="225" w:lineRule="exact"/>
              <w:jc w:val="both"/>
              <w:rPr>
                <w:rFonts w:hint="eastAsia" w:ascii="宋体" w:hAnsi="宋体" w:eastAsia="宋体" w:cs="宋体"/>
                <w:kern w:val="2"/>
                <w:sz w:val="19"/>
                <w:szCs w:val="21"/>
                <w:lang w:val="en-US" w:eastAsia="en-US" w:bidi="ar-SA"/>
              </w:rPr>
            </w:pPr>
          </w:p>
        </w:tc>
      </w:tr>
      <w:tr w14:paraId="12783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DF240EE">
            <w:pPr>
              <w:widowControl w:val="0"/>
              <w:jc w:val="both"/>
              <w:rPr>
                <w:rFonts w:hint="eastAsia" w:ascii="宋体" w:hAnsi="宋体" w:eastAsia="宋体" w:cs="宋体"/>
                <w:kern w:val="2"/>
                <w:sz w:val="21"/>
                <w:szCs w:val="21"/>
                <w:lang w:val="en-US" w:eastAsia="en-US" w:bidi="ar-SA"/>
              </w:rPr>
            </w:pPr>
          </w:p>
        </w:tc>
        <w:tc>
          <w:tcPr>
            <w:tcW w:w="1079" w:type="dxa"/>
            <w:vMerge w:val="restart"/>
            <w:tcBorders>
              <w:top w:val="single" w:color="auto" w:sz="4" w:space="0"/>
              <w:left w:val="single" w:color="auto" w:sz="4" w:space="0"/>
              <w:bottom w:val="nil"/>
            </w:tcBorders>
            <w:noWrap w:val="0"/>
            <w:vAlign w:val="top"/>
          </w:tcPr>
          <w:p w14:paraId="349CB450">
            <w:pPr>
              <w:widowControl w:val="0"/>
              <w:spacing w:line="315" w:lineRule="auto"/>
              <w:jc w:val="both"/>
              <w:rPr>
                <w:rFonts w:hint="eastAsia" w:ascii="宋体" w:hAnsi="宋体" w:eastAsia="宋体" w:cs="宋体"/>
                <w:kern w:val="2"/>
                <w:sz w:val="21"/>
                <w:szCs w:val="21"/>
                <w:lang w:val="en-US" w:eastAsia="en-US" w:bidi="ar-SA"/>
              </w:rPr>
            </w:pPr>
          </w:p>
          <w:p w14:paraId="5AA22BD3">
            <w:pPr>
              <w:widowControl w:val="0"/>
              <w:spacing w:line="315" w:lineRule="auto"/>
              <w:jc w:val="both"/>
              <w:rPr>
                <w:rFonts w:hint="eastAsia" w:ascii="宋体" w:hAnsi="宋体" w:eastAsia="宋体" w:cs="宋体"/>
                <w:kern w:val="2"/>
                <w:sz w:val="21"/>
                <w:szCs w:val="21"/>
                <w:lang w:val="en-US" w:eastAsia="en-US" w:bidi="ar-SA"/>
              </w:rPr>
            </w:pPr>
          </w:p>
          <w:p w14:paraId="31FF022B">
            <w:pPr>
              <w:widowControl w:val="0"/>
              <w:spacing w:line="315" w:lineRule="auto"/>
              <w:jc w:val="both"/>
              <w:rPr>
                <w:rFonts w:hint="eastAsia" w:ascii="宋体" w:hAnsi="宋体" w:eastAsia="宋体" w:cs="宋体"/>
                <w:kern w:val="2"/>
                <w:sz w:val="21"/>
                <w:szCs w:val="21"/>
                <w:lang w:val="en-US" w:eastAsia="en-US" w:bidi="ar-SA"/>
              </w:rPr>
            </w:pPr>
          </w:p>
          <w:p w14:paraId="69A0CD0A">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171412F4">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3609CB1F">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19ED2234">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5D55640">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3C995892">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6790F7B8">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16D53195">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61F55CAA">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30EBFA82">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48BE9D38">
            <w:pPr>
              <w:widowControl w:val="0"/>
              <w:spacing w:line="225" w:lineRule="exact"/>
              <w:jc w:val="both"/>
              <w:rPr>
                <w:rFonts w:hint="eastAsia" w:ascii="宋体" w:hAnsi="宋体" w:eastAsia="宋体" w:cs="宋体"/>
                <w:kern w:val="2"/>
                <w:sz w:val="19"/>
                <w:szCs w:val="21"/>
                <w:lang w:val="en-US" w:eastAsia="en-US" w:bidi="ar-SA"/>
              </w:rPr>
            </w:pPr>
          </w:p>
        </w:tc>
      </w:tr>
      <w:tr w14:paraId="469FF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0F7979B">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045EA24B">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right w:val="single" w:color="auto" w:sz="4" w:space="0"/>
            </w:tcBorders>
            <w:noWrap w:val="0"/>
            <w:vAlign w:val="top"/>
          </w:tcPr>
          <w:p w14:paraId="6D64F5DA">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14:paraId="24000DEC">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1FA037D7">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1C186641">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64B81F3C">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4F646FAE">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3A71291D">
            <w:pPr>
              <w:widowControl w:val="0"/>
              <w:spacing w:line="225" w:lineRule="exact"/>
              <w:jc w:val="both"/>
              <w:rPr>
                <w:rFonts w:hint="eastAsia" w:ascii="宋体" w:hAnsi="宋体" w:eastAsia="宋体" w:cs="宋体"/>
                <w:kern w:val="2"/>
                <w:sz w:val="19"/>
                <w:szCs w:val="21"/>
                <w:lang w:val="en-US" w:eastAsia="en-US" w:bidi="ar-SA"/>
              </w:rPr>
            </w:pPr>
          </w:p>
        </w:tc>
      </w:tr>
      <w:tr w14:paraId="1B702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759CB5A">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3AAD183E">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right w:val="single" w:color="auto" w:sz="4" w:space="0"/>
            </w:tcBorders>
            <w:noWrap w:val="0"/>
            <w:vAlign w:val="top"/>
          </w:tcPr>
          <w:p w14:paraId="33CBE1E5">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14:paraId="10C17B27">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828B012">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5C2D0406">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19F47287">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66F520F4">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17529862">
            <w:pPr>
              <w:widowControl w:val="0"/>
              <w:spacing w:line="225" w:lineRule="exact"/>
              <w:jc w:val="both"/>
              <w:rPr>
                <w:rFonts w:hint="eastAsia" w:ascii="宋体" w:hAnsi="宋体" w:eastAsia="宋体" w:cs="宋体"/>
                <w:kern w:val="2"/>
                <w:sz w:val="19"/>
                <w:szCs w:val="21"/>
                <w:lang w:val="en-US" w:eastAsia="en-US" w:bidi="ar-SA"/>
              </w:rPr>
            </w:pPr>
          </w:p>
        </w:tc>
      </w:tr>
      <w:tr w14:paraId="10FB9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53D0B78">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6C446B53">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right w:val="single" w:color="auto" w:sz="4" w:space="0"/>
            </w:tcBorders>
            <w:noWrap w:val="0"/>
            <w:vAlign w:val="top"/>
          </w:tcPr>
          <w:p w14:paraId="795F74F6">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3CABB2EE">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169A012D">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55385C6B">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5214C43E">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35381D3C">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2C3EEEE1">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6EF3C90C">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61229069">
            <w:pPr>
              <w:widowControl w:val="0"/>
              <w:spacing w:line="225" w:lineRule="exact"/>
              <w:jc w:val="both"/>
              <w:rPr>
                <w:rFonts w:hint="eastAsia" w:ascii="宋体" w:hAnsi="宋体" w:eastAsia="宋体" w:cs="宋体"/>
                <w:kern w:val="2"/>
                <w:sz w:val="19"/>
                <w:szCs w:val="21"/>
                <w:lang w:val="en-US" w:eastAsia="en-US" w:bidi="ar-SA"/>
              </w:rPr>
            </w:pPr>
          </w:p>
        </w:tc>
      </w:tr>
      <w:tr w14:paraId="3AA62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4054273">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459D404B">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right w:val="single" w:color="auto" w:sz="4" w:space="0"/>
            </w:tcBorders>
            <w:noWrap w:val="0"/>
            <w:vAlign w:val="top"/>
          </w:tcPr>
          <w:p w14:paraId="41614647">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14:paraId="0480E516">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11A82E7C">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7BAD4C36">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35636884">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251F5F57">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5EF72144">
            <w:pPr>
              <w:widowControl w:val="0"/>
              <w:spacing w:line="225" w:lineRule="exact"/>
              <w:jc w:val="both"/>
              <w:rPr>
                <w:rFonts w:hint="eastAsia" w:ascii="宋体" w:hAnsi="宋体" w:eastAsia="宋体" w:cs="宋体"/>
                <w:kern w:val="2"/>
                <w:sz w:val="19"/>
                <w:szCs w:val="21"/>
                <w:lang w:val="en-US" w:eastAsia="en-US" w:bidi="ar-SA"/>
              </w:rPr>
            </w:pPr>
          </w:p>
        </w:tc>
      </w:tr>
      <w:tr w14:paraId="56BB1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D82A6D1">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3519B59E">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right w:val="single" w:color="auto" w:sz="4" w:space="0"/>
            </w:tcBorders>
            <w:noWrap w:val="0"/>
            <w:vAlign w:val="top"/>
          </w:tcPr>
          <w:p w14:paraId="6156D535">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14:paraId="0D5A528E">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380C324">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571262CB">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7F5A82C2">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2C9071E9">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4625C1CB">
            <w:pPr>
              <w:widowControl w:val="0"/>
              <w:spacing w:line="225" w:lineRule="exact"/>
              <w:jc w:val="both"/>
              <w:rPr>
                <w:rFonts w:hint="eastAsia" w:ascii="宋体" w:hAnsi="宋体" w:eastAsia="宋体" w:cs="宋体"/>
                <w:kern w:val="2"/>
                <w:sz w:val="19"/>
                <w:szCs w:val="21"/>
                <w:lang w:val="en-US" w:eastAsia="en-US" w:bidi="ar-SA"/>
              </w:rPr>
            </w:pPr>
          </w:p>
        </w:tc>
      </w:tr>
      <w:tr w14:paraId="124F9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5A44D57">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17BDC4BA">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right w:val="single" w:color="auto" w:sz="4" w:space="0"/>
            </w:tcBorders>
            <w:noWrap w:val="0"/>
            <w:vAlign w:val="top"/>
          </w:tcPr>
          <w:p w14:paraId="3C114243">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3EC78FD5">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2A824EDC">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1458E749">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4DDB58D1">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12DDB1D7">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7A87487B">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271E99EB">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49D033BF">
            <w:pPr>
              <w:widowControl w:val="0"/>
              <w:spacing w:line="225" w:lineRule="exact"/>
              <w:jc w:val="both"/>
              <w:rPr>
                <w:rFonts w:hint="eastAsia" w:ascii="宋体" w:hAnsi="宋体" w:eastAsia="宋体" w:cs="宋体"/>
                <w:kern w:val="2"/>
                <w:sz w:val="19"/>
                <w:szCs w:val="21"/>
                <w:lang w:val="en-US" w:eastAsia="en-US" w:bidi="ar-SA"/>
              </w:rPr>
            </w:pPr>
          </w:p>
        </w:tc>
      </w:tr>
      <w:tr w14:paraId="56116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6F27C6A">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7E97D9C6">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right w:val="single" w:color="auto" w:sz="4" w:space="0"/>
            </w:tcBorders>
            <w:noWrap w:val="0"/>
            <w:vAlign w:val="top"/>
          </w:tcPr>
          <w:p w14:paraId="577DA8F4">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14:paraId="5A67070C">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17370316">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155A5622">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0A524268">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28A74609">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0185076B">
            <w:pPr>
              <w:widowControl w:val="0"/>
              <w:spacing w:line="225" w:lineRule="exact"/>
              <w:jc w:val="both"/>
              <w:rPr>
                <w:rFonts w:hint="eastAsia" w:ascii="宋体" w:hAnsi="宋体" w:eastAsia="宋体" w:cs="宋体"/>
                <w:kern w:val="2"/>
                <w:sz w:val="19"/>
                <w:szCs w:val="21"/>
                <w:lang w:val="en-US" w:eastAsia="en-US" w:bidi="ar-SA"/>
              </w:rPr>
            </w:pPr>
          </w:p>
        </w:tc>
      </w:tr>
      <w:tr w14:paraId="29457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A383814">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4EE0AB8F">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right w:val="single" w:color="auto" w:sz="4" w:space="0"/>
            </w:tcBorders>
            <w:noWrap w:val="0"/>
            <w:vAlign w:val="top"/>
          </w:tcPr>
          <w:p w14:paraId="35AF33B5">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14:paraId="6FE6D4F0">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FA4D6B1">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1E779BB9">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4C909AA1">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631C114D">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337E96F4">
            <w:pPr>
              <w:widowControl w:val="0"/>
              <w:spacing w:line="225" w:lineRule="exact"/>
              <w:jc w:val="both"/>
              <w:rPr>
                <w:rFonts w:hint="eastAsia" w:ascii="宋体" w:hAnsi="宋体" w:eastAsia="宋体" w:cs="宋体"/>
                <w:kern w:val="2"/>
                <w:sz w:val="19"/>
                <w:szCs w:val="21"/>
                <w:lang w:val="en-US" w:eastAsia="en-US" w:bidi="ar-SA"/>
              </w:rPr>
            </w:pPr>
          </w:p>
        </w:tc>
      </w:tr>
      <w:tr w14:paraId="476E3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467EBF5">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3A1878FF">
            <w:pPr>
              <w:widowControl w:val="0"/>
              <w:jc w:val="both"/>
              <w:rPr>
                <w:rFonts w:hint="eastAsia" w:ascii="宋体" w:hAnsi="宋体" w:eastAsia="宋体" w:cs="宋体"/>
                <w:kern w:val="2"/>
                <w:sz w:val="21"/>
                <w:szCs w:val="21"/>
                <w:lang w:val="en-US" w:eastAsia="en-US" w:bidi="ar-SA"/>
              </w:rPr>
            </w:pPr>
          </w:p>
        </w:tc>
        <w:tc>
          <w:tcPr>
            <w:tcW w:w="955" w:type="dxa"/>
            <w:tcBorders>
              <w:bottom w:val="nil"/>
              <w:right w:val="single" w:color="auto" w:sz="4" w:space="0"/>
            </w:tcBorders>
            <w:noWrap w:val="0"/>
            <w:vAlign w:val="top"/>
          </w:tcPr>
          <w:p w14:paraId="3825844D">
            <w:pPr>
              <w:spacing w:before="26" w:line="213" w:lineRule="auto"/>
              <w:jc w:val="center"/>
              <w:rPr>
                <w:rFonts w:hint="eastAsia" w:ascii="宋体" w:hAnsi="宋体" w:eastAsia="宋体" w:cs="宋体"/>
                <w:sz w:val="19"/>
                <w:szCs w:val="19"/>
                <w:lang w:eastAsia="zh-CN"/>
              </w:rPr>
            </w:pPr>
          </w:p>
        </w:tc>
        <w:tc>
          <w:tcPr>
            <w:tcW w:w="1244" w:type="dxa"/>
            <w:tcBorders>
              <w:left w:val="single" w:color="auto" w:sz="4" w:space="0"/>
            </w:tcBorders>
            <w:noWrap w:val="0"/>
            <w:vAlign w:val="top"/>
          </w:tcPr>
          <w:p w14:paraId="4A2A7185">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27B3440F">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3A1AD986">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1B07A534">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37EACEF3">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1F5D3E2B">
            <w:pPr>
              <w:widowControl w:val="0"/>
              <w:spacing w:line="225" w:lineRule="exact"/>
              <w:jc w:val="both"/>
              <w:rPr>
                <w:rFonts w:hint="eastAsia" w:ascii="宋体" w:hAnsi="宋体" w:eastAsia="宋体" w:cs="宋体"/>
                <w:kern w:val="2"/>
                <w:sz w:val="19"/>
                <w:szCs w:val="21"/>
                <w:lang w:val="en-US" w:eastAsia="en-US" w:bidi="ar-SA"/>
              </w:rPr>
            </w:pPr>
          </w:p>
        </w:tc>
      </w:tr>
      <w:tr w14:paraId="56DAA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801E4ED">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single" w:color="auto" w:sz="4" w:space="0"/>
            </w:tcBorders>
            <w:noWrap w:val="0"/>
            <w:vAlign w:val="top"/>
          </w:tcPr>
          <w:p w14:paraId="71E6163C">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single" w:color="auto" w:sz="4" w:space="0"/>
              <w:right w:val="single" w:color="auto" w:sz="4" w:space="0"/>
            </w:tcBorders>
            <w:noWrap w:val="0"/>
            <w:vAlign w:val="top"/>
          </w:tcPr>
          <w:p w14:paraId="58C8C9CE">
            <w:pPr>
              <w:spacing w:before="26" w:line="213" w:lineRule="auto"/>
              <w:jc w:val="center"/>
              <w:rPr>
                <w:rFonts w:hint="eastAsia" w:ascii="宋体" w:hAnsi="宋体" w:eastAsia="宋体" w:cs="宋体"/>
                <w:sz w:val="19"/>
                <w:szCs w:val="19"/>
              </w:rPr>
            </w:pPr>
            <w:r>
              <w:rPr>
                <w:rFonts w:hint="eastAsia" w:ascii="宋体" w:hAnsi="宋体" w:eastAsia="宋体" w:cs="宋体"/>
                <w:sz w:val="19"/>
                <w:szCs w:val="19"/>
                <w:lang w:eastAsia="zh-CN"/>
              </w:rPr>
              <w:t>可持续影响指标</w:t>
            </w:r>
          </w:p>
        </w:tc>
        <w:tc>
          <w:tcPr>
            <w:tcW w:w="1244" w:type="dxa"/>
            <w:tcBorders>
              <w:left w:val="single" w:color="auto" w:sz="4" w:space="0"/>
            </w:tcBorders>
            <w:noWrap w:val="0"/>
            <w:vAlign w:val="top"/>
          </w:tcPr>
          <w:p w14:paraId="4B36EFCD">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7AC54864">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27FC10D9">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72D7B47C">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72505A06">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5F0F78AB">
            <w:pPr>
              <w:widowControl w:val="0"/>
              <w:spacing w:line="225" w:lineRule="exact"/>
              <w:jc w:val="both"/>
              <w:rPr>
                <w:rFonts w:hint="eastAsia" w:ascii="宋体" w:hAnsi="宋体" w:eastAsia="宋体" w:cs="宋体"/>
                <w:kern w:val="2"/>
                <w:sz w:val="19"/>
                <w:szCs w:val="21"/>
                <w:lang w:val="en-US" w:eastAsia="en-US" w:bidi="ar-SA"/>
              </w:rPr>
            </w:pPr>
          </w:p>
        </w:tc>
      </w:tr>
      <w:tr w14:paraId="48027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7CDE58A">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auto" w:sz="4" w:space="0"/>
              <w:left w:val="single" w:color="auto" w:sz="4" w:space="0"/>
              <w:bottom w:val="single" w:color="auto" w:sz="4" w:space="0"/>
            </w:tcBorders>
            <w:noWrap w:val="0"/>
            <w:vAlign w:val="top"/>
          </w:tcPr>
          <w:p w14:paraId="02CAE99C">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single" w:color="auto" w:sz="4" w:space="0"/>
              <w:bottom w:val="single" w:color="auto" w:sz="4" w:space="0"/>
              <w:right w:val="single" w:color="auto" w:sz="4" w:space="0"/>
            </w:tcBorders>
            <w:noWrap w:val="0"/>
            <w:vAlign w:val="top"/>
          </w:tcPr>
          <w:p w14:paraId="588601C8">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14:paraId="0C8124E0">
            <w:pPr>
              <w:widowControl w:val="0"/>
              <w:spacing w:line="225" w:lineRule="exact"/>
              <w:jc w:val="both"/>
              <w:rPr>
                <w:rFonts w:hint="eastAsia" w:ascii="宋体" w:hAnsi="宋体" w:eastAsia="宋体" w:cs="宋体"/>
                <w:kern w:val="2"/>
                <w:sz w:val="19"/>
                <w:szCs w:val="21"/>
                <w:lang w:val="en-US" w:eastAsia="en-US" w:bidi="ar-SA"/>
              </w:rPr>
            </w:pPr>
            <w:r>
              <w:rPr>
                <w:rFonts w:hint="eastAsia" w:ascii="宋体" w:hAnsi="宋体" w:eastAsia="宋体" w:cs="宋体"/>
                <w:spacing w:val="-2"/>
                <w:kern w:val="2"/>
                <w:position w:val="1"/>
                <w:sz w:val="19"/>
                <w:szCs w:val="19"/>
                <w:lang w:val="en-US" w:eastAsia="en-US" w:bidi="ar-SA"/>
              </w:rPr>
              <w:t>……</w:t>
            </w:r>
          </w:p>
        </w:tc>
        <w:tc>
          <w:tcPr>
            <w:tcW w:w="1244" w:type="dxa"/>
            <w:noWrap w:val="0"/>
            <w:vAlign w:val="top"/>
          </w:tcPr>
          <w:p w14:paraId="6E1E1263">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7E4D2E77">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02D6BD4A">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1FD8C4DE">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42DA8EE5">
            <w:pPr>
              <w:widowControl w:val="0"/>
              <w:spacing w:line="225" w:lineRule="exact"/>
              <w:jc w:val="both"/>
              <w:rPr>
                <w:rFonts w:hint="eastAsia" w:ascii="宋体" w:hAnsi="宋体" w:eastAsia="宋体" w:cs="宋体"/>
                <w:kern w:val="2"/>
                <w:sz w:val="19"/>
                <w:szCs w:val="21"/>
                <w:lang w:val="en-US" w:eastAsia="en-US" w:bidi="ar-SA"/>
              </w:rPr>
            </w:pPr>
          </w:p>
        </w:tc>
      </w:tr>
      <w:tr w14:paraId="4E67C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C01A651">
            <w:pPr>
              <w:widowControl w:val="0"/>
              <w:jc w:val="both"/>
              <w:rPr>
                <w:rFonts w:hint="eastAsia" w:ascii="宋体" w:hAnsi="宋体" w:eastAsia="宋体" w:cs="宋体"/>
                <w:kern w:val="2"/>
                <w:sz w:val="21"/>
                <w:szCs w:val="21"/>
                <w:lang w:val="en-US" w:eastAsia="en-US" w:bidi="ar-SA"/>
              </w:rPr>
            </w:pPr>
          </w:p>
        </w:tc>
        <w:tc>
          <w:tcPr>
            <w:tcW w:w="1079" w:type="dxa"/>
            <w:vMerge w:val="restart"/>
            <w:tcBorders>
              <w:top w:val="single" w:color="auto" w:sz="4" w:space="0"/>
              <w:bottom w:val="single" w:color="auto" w:sz="4" w:space="0"/>
            </w:tcBorders>
            <w:noWrap w:val="0"/>
            <w:vAlign w:val="top"/>
          </w:tcPr>
          <w:p w14:paraId="776BFDFB">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050E9C86">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3C8C1DCF">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093E97D5">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087F0963">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3B3BBF72">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169FC53B">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4BA56522">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477EFFED">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1C37E36E">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730DE0D6">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28D310B1">
            <w:pPr>
              <w:widowControl w:val="0"/>
              <w:spacing w:line="225" w:lineRule="exact"/>
              <w:jc w:val="both"/>
              <w:rPr>
                <w:rFonts w:hint="eastAsia" w:ascii="宋体" w:hAnsi="宋体" w:eastAsia="宋体" w:cs="宋体"/>
                <w:kern w:val="2"/>
                <w:sz w:val="19"/>
                <w:szCs w:val="21"/>
                <w:lang w:val="en-US" w:eastAsia="en-US" w:bidi="ar-SA"/>
              </w:rPr>
            </w:pPr>
          </w:p>
        </w:tc>
      </w:tr>
      <w:tr w14:paraId="229B1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061B8C8">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auto" w:sz="4" w:space="0"/>
              <w:bottom w:val="single" w:color="auto" w:sz="4" w:space="0"/>
            </w:tcBorders>
            <w:noWrap w:val="0"/>
            <w:vAlign w:val="top"/>
          </w:tcPr>
          <w:p w14:paraId="1F47850F">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single" w:color="auto" w:sz="4" w:space="0"/>
              <w:bottom w:val="single" w:color="auto" w:sz="4" w:space="0"/>
            </w:tcBorders>
            <w:noWrap w:val="0"/>
            <w:vAlign w:val="top"/>
          </w:tcPr>
          <w:p w14:paraId="2378F22D">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401AB012">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6766B46F">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14370FA2">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42FAB72B">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05A8C2FB">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4B7EE09D">
            <w:pPr>
              <w:widowControl w:val="0"/>
              <w:spacing w:line="225" w:lineRule="exact"/>
              <w:jc w:val="both"/>
              <w:rPr>
                <w:rFonts w:hint="eastAsia" w:ascii="宋体" w:hAnsi="宋体" w:eastAsia="宋体" w:cs="宋体"/>
                <w:kern w:val="2"/>
                <w:sz w:val="19"/>
                <w:szCs w:val="21"/>
                <w:lang w:val="en-US" w:eastAsia="en-US" w:bidi="ar-SA"/>
              </w:rPr>
            </w:pPr>
          </w:p>
        </w:tc>
      </w:tr>
      <w:tr w14:paraId="232D6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230712F3">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auto" w:sz="4" w:space="0"/>
              <w:bottom w:val="single" w:color="auto" w:sz="4" w:space="0"/>
            </w:tcBorders>
            <w:noWrap w:val="0"/>
            <w:vAlign w:val="top"/>
          </w:tcPr>
          <w:p w14:paraId="5702FF6A">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single" w:color="auto" w:sz="4" w:space="0"/>
              <w:bottom w:val="single" w:color="auto" w:sz="4" w:space="0"/>
            </w:tcBorders>
            <w:noWrap w:val="0"/>
            <w:vAlign w:val="top"/>
          </w:tcPr>
          <w:p w14:paraId="72BB4BC5">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3DDC7926">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1ACDA75">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14:paraId="4821A04D">
            <w:pPr>
              <w:widowControl w:val="0"/>
              <w:jc w:val="both"/>
              <w:rPr>
                <w:rFonts w:hint="eastAsia" w:ascii="宋体" w:hAnsi="宋体" w:eastAsia="宋体" w:cs="宋体"/>
                <w:kern w:val="2"/>
                <w:sz w:val="21"/>
                <w:szCs w:val="21"/>
                <w:lang w:val="en-US" w:eastAsia="en-US" w:bidi="ar-SA"/>
              </w:rPr>
            </w:pPr>
          </w:p>
        </w:tc>
        <w:tc>
          <w:tcPr>
            <w:tcW w:w="673" w:type="dxa"/>
            <w:noWrap w:val="0"/>
            <w:vAlign w:val="top"/>
          </w:tcPr>
          <w:p w14:paraId="66B26C80">
            <w:pPr>
              <w:widowControl w:val="0"/>
              <w:jc w:val="both"/>
              <w:rPr>
                <w:rFonts w:hint="eastAsia" w:ascii="宋体" w:hAnsi="宋体" w:eastAsia="宋体" w:cs="宋体"/>
                <w:kern w:val="2"/>
                <w:sz w:val="21"/>
                <w:szCs w:val="21"/>
                <w:lang w:val="en-US" w:eastAsia="en-US" w:bidi="ar-SA"/>
              </w:rPr>
            </w:pPr>
          </w:p>
        </w:tc>
        <w:tc>
          <w:tcPr>
            <w:tcW w:w="873" w:type="dxa"/>
            <w:noWrap w:val="0"/>
            <w:vAlign w:val="top"/>
          </w:tcPr>
          <w:p w14:paraId="6236E61C">
            <w:pPr>
              <w:widowControl w:val="0"/>
              <w:jc w:val="both"/>
              <w:rPr>
                <w:rFonts w:hint="eastAsia" w:ascii="宋体" w:hAnsi="宋体" w:eastAsia="宋体" w:cs="宋体"/>
                <w:kern w:val="2"/>
                <w:sz w:val="21"/>
                <w:szCs w:val="21"/>
                <w:lang w:val="en-US" w:eastAsia="en-US" w:bidi="ar-SA"/>
              </w:rPr>
            </w:pPr>
          </w:p>
        </w:tc>
        <w:tc>
          <w:tcPr>
            <w:tcW w:w="1422" w:type="dxa"/>
            <w:noWrap w:val="0"/>
            <w:vAlign w:val="top"/>
          </w:tcPr>
          <w:p w14:paraId="61C6E4EE">
            <w:pPr>
              <w:widowControl w:val="0"/>
              <w:jc w:val="both"/>
              <w:rPr>
                <w:rFonts w:hint="eastAsia" w:ascii="宋体" w:hAnsi="宋体" w:eastAsia="宋体" w:cs="宋体"/>
                <w:kern w:val="2"/>
                <w:sz w:val="21"/>
                <w:szCs w:val="21"/>
                <w:lang w:val="en-US" w:eastAsia="en-US" w:bidi="ar-SA"/>
              </w:rPr>
            </w:pPr>
          </w:p>
        </w:tc>
      </w:tr>
      <w:tr w14:paraId="45105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05324653">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1B721C86">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1DE05F52">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422" w:type="dxa"/>
            <w:noWrap w:val="0"/>
            <w:vAlign w:val="top"/>
          </w:tcPr>
          <w:p w14:paraId="0AD19740">
            <w:pPr>
              <w:widowControl w:val="0"/>
              <w:jc w:val="center"/>
              <w:rPr>
                <w:rFonts w:hint="eastAsia" w:ascii="宋体" w:hAnsi="宋体" w:eastAsia="宋体" w:cs="宋体"/>
                <w:kern w:val="2"/>
                <w:sz w:val="21"/>
                <w:szCs w:val="21"/>
                <w:lang w:val="en-US" w:eastAsia="en-US" w:bidi="ar-SA"/>
              </w:rPr>
            </w:pPr>
          </w:p>
        </w:tc>
      </w:tr>
    </w:tbl>
    <w:p w14:paraId="30F77A95">
      <w:pPr>
        <w:spacing w:line="217" w:lineRule="auto"/>
        <w:rPr>
          <w:rFonts w:ascii="Calibri" w:hAnsi="Calibri" w:eastAsia="宋体" w:cs="Times New Roman"/>
          <w:sz w:val="22"/>
          <w:szCs w:val="22"/>
        </w:rPr>
      </w:pPr>
      <w:bookmarkStart w:id="0" w:name="_GoBack"/>
      <w:bookmarkEnd w:id="0"/>
    </w:p>
    <w:p w14:paraId="0B47704A">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4"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eastAsia="zh-CN"/>
        </w:rPr>
        <w:t>：</w:t>
      </w:r>
    </w:p>
    <w:p w14:paraId="4AE3533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4</w:t>
      </w:r>
    </w:p>
    <w:p w14:paraId="2ED11879">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14:paraId="2D94F677">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3</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岳阳市园林科学研究所</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整体支出</w:t>
      </w:r>
    </w:p>
    <w:p w14:paraId="14D3E4E3">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绩效自评报告</w:t>
      </w:r>
    </w:p>
    <w:p w14:paraId="5A48600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F1FA2C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8CC1E7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87F013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584B71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E9E4D3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35EEE5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8C0568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ED17A7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A3D77C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F8ACDF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864BAB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B43022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9CEC49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AA4284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86CB11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732F03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19E6E6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197945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B40143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62403F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6D6983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699BAA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BDB0AC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CF298B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1926A8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A1D94D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部门(单位)名称：岳阳市园林科学研究所</w:t>
      </w:r>
    </w:p>
    <w:p w14:paraId="0FBE2BB6">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2024年 6 月 20 日</w:t>
      </w:r>
    </w:p>
    <w:p w14:paraId="2022EA2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02D420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9E8CCF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61E68F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13C73B1">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2023年度岳阳楼区园林科学研究所</w:t>
      </w:r>
    </w:p>
    <w:p w14:paraId="2029AAC4">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单位整体支出绩效自评报告</w:t>
      </w:r>
    </w:p>
    <w:p w14:paraId="1D0ED96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40272E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61E858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9522B1C">
      <w:pPr>
        <w:keepNext w:val="0"/>
        <w:keepLines w:val="0"/>
        <w:pageBreakBefore w:val="0"/>
        <w:widowControl w:val="0"/>
        <w:numPr>
          <w:ilvl w:val="0"/>
          <w:numId w:val="1"/>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单位基本情况</w:t>
      </w:r>
    </w:p>
    <w:p w14:paraId="1D0ED1B3">
      <w:pPr>
        <w:widowControl/>
        <w:shd w:val="clear" w:color="auto" w:fill="FFFFFF"/>
        <w:ind w:firstLine="628"/>
        <w:jc w:val="left"/>
        <w:rPr>
          <w:rFonts w:hint="eastAsia" w:ascii="仿宋" w:hAnsi="仿宋" w:eastAsia="仿宋" w:cs="仿宋"/>
          <w:b w:val="0"/>
          <w:bCs w:val="0"/>
          <w:color w:val="212529"/>
          <w:kern w:val="0"/>
          <w:sz w:val="32"/>
          <w:szCs w:val="32"/>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岳阳市园林科学研究所人员构成：核定事业编制10个，目前在编10人，其中高级职称有3人，中级职称有5人。</w:t>
      </w:r>
    </w:p>
    <w:p w14:paraId="2509A979">
      <w:pPr>
        <w:widowControl/>
        <w:shd w:val="clear" w:color="auto" w:fill="FFFFFF"/>
        <w:ind w:firstLine="628"/>
        <w:jc w:val="left"/>
        <w:rPr>
          <w:rFonts w:hint="eastAsia" w:ascii="仿宋" w:hAnsi="仿宋" w:eastAsia="仿宋" w:cs="仿宋"/>
          <w:b w:val="0"/>
          <w:bCs w:val="0"/>
          <w:color w:val="212529"/>
          <w:kern w:val="0"/>
          <w:sz w:val="32"/>
          <w:szCs w:val="32"/>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负责全区园林绿化行业的考核考评工作; 负责编制全区园林绿化中长期发展规划和年度计划草案，报区人民政府同意后组织实施; 负责全区城市园林绿化建设的监督及技术指导工作;协助城市管理执法部门对破坏城市绿地，擅自砍伐、移植和重修剪城市大树案件的查处; 负责全区城市古树名木及后备资源、城市大树的监督管理和技术指导工作; 负责全区园林城市、森林城市创建和园林式单位评选等工作; 负责全区园林绿化数据采集、分析等工作; 负责全区园林科学技术推广应用和园林植物病虫害调查研究及信息发布;完成市城管局和区城管委交办的其他园林绿化相关工作。</w:t>
      </w:r>
    </w:p>
    <w:p w14:paraId="4C90B47A">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二、一般公共预算支出情况</w:t>
      </w:r>
    </w:p>
    <w:p w14:paraId="6D6D6B2A">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(一)基本支出情况</w:t>
      </w:r>
    </w:p>
    <w:p w14:paraId="5CF637BC">
      <w:pPr>
        <w:keepNext w:val="0"/>
        <w:keepLines w:val="0"/>
        <w:pageBreakBefore w:val="0"/>
        <w:widowControl w:val="0"/>
        <w:numPr>
          <w:ilvl w:val="0"/>
          <w:numId w:val="0"/>
        </w:numPr>
        <w:kinsoku/>
        <w:wordWrap/>
        <w:overflowPunct/>
        <w:topLinePunct w:val="0"/>
        <w:autoSpaceDE/>
        <w:autoSpaceDN/>
        <w:bidi w:val="0"/>
        <w:adjustRightInd/>
        <w:snapToGrid/>
        <w:ind w:leftChars="20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2023年基本支出年初预算数为203.79万元，实际支出数为202.72万元。其中：人员经费135.13万元，主要包括：基本工资、津贴补贴、奖金、绩效工资、机关事业单位基本养老保险缴费、职工基本医疗保险缴费、其他社会保障缴费、住房公积金、其他工资福利支出；公用经费17.99万元，主要包括：办公费、印刷费、咨询费、水费、电费、邮电费、差旅费、维修（护）费、培训费、劳务费、委托业务费、工会经费、福利费、其他交通费用、其他商品和服务支出。</w:t>
      </w:r>
    </w:p>
    <w:p w14:paraId="5994128E">
      <w:pPr>
        <w:keepNext w:val="0"/>
        <w:keepLines w:val="0"/>
        <w:pageBreakBefore w:val="0"/>
        <w:widowControl w:val="0"/>
        <w:numPr>
          <w:ilvl w:val="0"/>
          <w:numId w:val="2"/>
        </w:numPr>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项目支出情况</w:t>
      </w:r>
    </w:p>
    <w:p w14:paraId="43D728BF">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年项目支出年初预算数为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宋体" w:hAnsi="宋体" w:eastAsia="宋体" w:cs="宋体"/>
          <w:i w:val="0"/>
          <w:caps w:val="0"/>
          <w:color w:val="000000"/>
          <w:spacing w:val="0"/>
          <w:sz w:val="32"/>
          <w:szCs w:val="32"/>
          <w:shd w:val="clear" w:fill="FFFFFF"/>
          <w:lang w:val="en-US" w:eastAsia="zh-CN"/>
        </w:rPr>
        <w:t>0</w:t>
      </w:r>
      <w:r>
        <w:rPr>
          <w:rFonts w:hint="eastAsia" w:ascii="仿宋_GB2312" w:hAnsi="仿宋_GB2312" w:eastAsia="仿宋_GB2312" w:cs="仿宋_GB2312"/>
          <w:color w:val="000000" w:themeColor="text1"/>
          <w:sz w:val="32"/>
          <w:szCs w:val="32"/>
          <w14:textFill>
            <w14:solidFill>
              <w14:schemeClr w14:val="tx1"/>
            </w14:solidFill>
          </w14:textFill>
        </w:rPr>
        <w:t>万元，实际支出数为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49.60</w:t>
      </w:r>
      <w:r>
        <w:rPr>
          <w:rFonts w:hint="eastAsia" w:ascii="仿宋_GB2312" w:hAnsi="仿宋_GB2312" w:eastAsia="仿宋_GB2312" w:cs="仿宋_GB2312"/>
          <w:color w:val="000000" w:themeColor="text1"/>
          <w:sz w:val="32"/>
          <w:szCs w:val="32"/>
          <w14:textFill>
            <w14:solidFill>
              <w14:schemeClr w14:val="tx1"/>
            </w14:solidFill>
          </w14:textFill>
        </w:rPr>
        <w:t>万</w:t>
      </w:r>
      <w:r>
        <w:rPr>
          <w:rFonts w:hint="eastAsia" w:ascii="仿宋" w:hAnsi="仿宋" w:eastAsia="仿宋" w:cs="仿宋_GB2312"/>
          <w:kern w:val="0"/>
          <w:sz w:val="32"/>
          <w:szCs w:val="32"/>
        </w:rPr>
        <w:t>元</w:t>
      </w:r>
      <w:r>
        <w:rPr>
          <w:rFonts w:hint="eastAsia" w:ascii="仿宋_GB2312" w:hAnsi="仿宋_GB2312" w:eastAsia="仿宋_GB2312" w:cs="仿宋_GB2312"/>
          <w:color w:val="000000" w:themeColor="text1"/>
          <w:sz w:val="32"/>
          <w:szCs w:val="32"/>
          <w14:textFill>
            <w14:solidFill>
              <w14:schemeClr w14:val="tx1"/>
            </w14:solidFill>
          </w14:textFill>
        </w:rPr>
        <w:t>。</w:t>
      </w:r>
    </w:p>
    <w:p w14:paraId="08543DB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三、政府性基金预算支出情况</w:t>
      </w:r>
    </w:p>
    <w:p w14:paraId="45A42DF7">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2023年度本单位无政府性基金预算支出。</w:t>
      </w:r>
    </w:p>
    <w:p w14:paraId="70997B74">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四、国有资本经营预算支出情况</w:t>
      </w:r>
    </w:p>
    <w:p w14:paraId="0766AD67">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2023年度本单位无国有资本经营预算支出。</w:t>
      </w:r>
    </w:p>
    <w:p w14:paraId="2B79931D">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五、社会保险基金预算支出情况</w:t>
      </w:r>
    </w:p>
    <w:p w14:paraId="742BF1C4">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2023年度本单位无社会保险预算支出。</w:t>
      </w:r>
    </w:p>
    <w:p w14:paraId="49AB29BF">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六、部门整体支出绩效情况</w:t>
      </w:r>
    </w:p>
    <w:p w14:paraId="2F47B364">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本单位各项资金其主要用途是确保单位的正常运转，促进各项工作任务顺利完成。在人员经费支出、公共支出严格执行区委区政府的各项制度；在项目经费的使用上，在保证各项任务顺利完成的同时，严格落实厉行节约的原则；三公经费的使用严格控制在预算申报的范围内，“四本预算”支出的绩效目标基本完成情况。</w:t>
      </w:r>
    </w:p>
    <w:p w14:paraId="16781C49">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七、存在的问题及原因分析</w:t>
      </w:r>
    </w:p>
    <w:p w14:paraId="4DEF756E">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lang w:val="en-US" w:eastAsia="zh-CN"/>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单位目前临时配合区城管局进行技术指导、行政审批等工作，存在专业人员配置过少，职责不明的问题。。</w:t>
      </w:r>
    </w:p>
    <w:p w14:paraId="7B23F0C5">
      <w:pPr>
        <w:keepNext w:val="0"/>
        <w:keepLines w:val="0"/>
        <w:pageBreakBefore w:val="0"/>
        <w:widowControl w:val="0"/>
        <w:numPr>
          <w:ilvl w:val="0"/>
          <w:numId w:val="3"/>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下一步改进措施</w:t>
      </w:r>
    </w:p>
    <w:p w14:paraId="32DD504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lang w:val="en-US" w:eastAsia="zh-CN"/>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进一步明确单位的职能职责，配齐专业技术人员。</w:t>
      </w:r>
    </w:p>
    <w:p w14:paraId="181D9078">
      <w:pPr>
        <w:keepNext w:val="0"/>
        <w:keepLines w:val="0"/>
        <w:pageBreakBefore w:val="0"/>
        <w:widowControl w:val="0"/>
        <w:numPr>
          <w:ilvl w:val="0"/>
          <w:numId w:val="3"/>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部门整体支出绩效自评结果拟应用和公开情况</w:t>
      </w:r>
    </w:p>
    <w:p w14:paraId="2E6D227B">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本单位高度重视此项绩效自评工作，积极落实主体责任，切实加强组织领导，按照绩效评价相关制度规定，明确具体责任人，认真开展自评，撰写了此份绩效评价报告，确保绩效自评工作顺利实施，并将按照要求进行信息公开，对存在的问题积极整改。</w:t>
      </w:r>
    </w:p>
    <w:p w14:paraId="4289AEE4">
      <w:pPr>
        <w:pStyle w:val="2"/>
        <w:numPr>
          <w:ilvl w:val="0"/>
          <w:numId w:val="0"/>
        </w:numPr>
        <w:ind w:leftChars="200"/>
        <w:rPr>
          <w:rFonts w:hint="eastAsia"/>
          <w:lang w:val="en-US" w:eastAsia="zh-CN"/>
        </w:rPr>
      </w:pPr>
    </w:p>
    <w:p w14:paraId="7C2A1381">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其他需要说明的情况</w:t>
      </w:r>
    </w:p>
    <w:p w14:paraId="123CE287">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51E2924D">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179416E5">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报告需要以下附件：</w:t>
      </w:r>
    </w:p>
    <w:p w14:paraId="1F5639DF">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1、部门整体支出绩效评价基础数据表</w:t>
      </w:r>
    </w:p>
    <w:p w14:paraId="5DB127FA">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2、部门整体支出绩效自评表</w:t>
      </w:r>
    </w:p>
    <w:p w14:paraId="120C0C9C">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3、项目支出绩效自评表(一个一级项目支出一张表)</w:t>
      </w:r>
    </w:p>
    <w:p w14:paraId="7D1B8363">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4、政府性基金预算支出情况表</w:t>
      </w:r>
    </w:p>
    <w:p w14:paraId="5156A82C">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5、国有资本经营预算支出情况表</w:t>
      </w:r>
    </w:p>
    <w:p w14:paraId="022A665B">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6、社会保险基金预算支出情况表</w:t>
      </w:r>
    </w:p>
    <w:p w14:paraId="233A8D85">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0864A886">
      <w:pPr>
        <w:keepNext w:val="0"/>
        <w:keepLines w:val="0"/>
        <w:widowControl/>
        <w:suppressLineNumbers w:val="0"/>
        <w:jc w:val="left"/>
        <w:rPr>
          <w:rFonts w:ascii="黑体" w:hAnsi="宋体" w:eastAsia="黑体" w:cs="黑体"/>
          <w:color w:val="000000"/>
          <w:kern w:val="0"/>
          <w:sz w:val="31"/>
          <w:szCs w:val="31"/>
          <w:lang w:val="en-US" w:eastAsia="zh-CN" w:bidi="ar"/>
        </w:rPr>
      </w:pPr>
    </w:p>
    <w:p w14:paraId="76B47408">
      <w:pPr>
        <w:keepNext w:val="0"/>
        <w:keepLines w:val="0"/>
        <w:widowControl/>
        <w:suppressLineNumbers w:val="0"/>
        <w:jc w:val="left"/>
        <w:rPr>
          <w:rFonts w:ascii="黑体" w:hAnsi="宋体" w:eastAsia="黑体" w:cs="黑体"/>
          <w:color w:val="000000"/>
          <w:kern w:val="0"/>
          <w:sz w:val="31"/>
          <w:szCs w:val="31"/>
          <w:lang w:val="en-US" w:eastAsia="zh-CN" w:bidi="ar"/>
        </w:rPr>
      </w:pPr>
    </w:p>
    <w:p w14:paraId="5A69F1B9">
      <w:pPr>
        <w:keepNext w:val="0"/>
        <w:keepLines w:val="0"/>
        <w:widowControl/>
        <w:suppressLineNumbers w:val="0"/>
        <w:jc w:val="left"/>
        <w:rPr>
          <w:rFonts w:ascii="黑体" w:hAnsi="宋体" w:eastAsia="黑体" w:cs="黑体"/>
          <w:color w:val="000000"/>
          <w:kern w:val="0"/>
          <w:sz w:val="31"/>
          <w:szCs w:val="31"/>
          <w:lang w:val="en-US" w:eastAsia="zh-CN" w:bidi="ar"/>
        </w:rPr>
      </w:pPr>
    </w:p>
    <w:p w14:paraId="36F60A5B">
      <w:pPr>
        <w:keepNext w:val="0"/>
        <w:keepLines w:val="0"/>
        <w:widowControl/>
        <w:suppressLineNumbers w:val="0"/>
        <w:jc w:val="left"/>
        <w:rPr>
          <w:rFonts w:ascii="黑体" w:hAnsi="宋体" w:eastAsia="黑体" w:cs="黑体"/>
          <w:color w:val="000000"/>
          <w:kern w:val="0"/>
          <w:sz w:val="31"/>
          <w:szCs w:val="31"/>
          <w:lang w:val="en-US" w:eastAsia="zh-CN" w:bidi="ar"/>
        </w:rPr>
      </w:pPr>
    </w:p>
    <w:p w14:paraId="2DD7F7C9">
      <w:pPr>
        <w:keepNext w:val="0"/>
        <w:keepLines w:val="0"/>
        <w:widowControl/>
        <w:suppressLineNumbers w:val="0"/>
        <w:jc w:val="left"/>
        <w:rPr>
          <w:rFonts w:ascii="黑体" w:hAnsi="宋体" w:eastAsia="黑体" w:cs="黑体"/>
          <w:color w:val="000000"/>
          <w:kern w:val="0"/>
          <w:sz w:val="31"/>
          <w:szCs w:val="31"/>
          <w:lang w:val="en-US" w:eastAsia="zh-CN" w:bidi="ar"/>
        </w:rPr>
      </w:pPr>
    </w:p>
    <w:p w14:paraId="23CC72AC">
      <w:pPr>
        <w:keepNext w:val="0"/>
        <w:keepLines w:val="0"/>
        <w:widowControl/>
        <w:suppressLineNumbers w:val="0"/>
        <w:jc w:val="left"/>
        <w:rPr>
          <w:rFonts w:ascii="黑体" w:hAnsi="宋体" w:eastAsia="黑体" w:cs="黑体"/>
          <w:color w:val="000000"/>
          <w:kern w:val="0"/>
          <w:sz w:val="31"/>
          <w:szCs w:val="31"/>
          <w:lang w:val="en-US" w:eastAsia="zh-CN" w:bidi="ar"/>
        </w:rPr>
      </w:pPr>
    </w:p>
    <w:p w14:paraId="78878A05">
      <w:pPr>
        <w:keepNext w:val="0"/>
        <w:keepLines w:val="0"/>
        <w:widowControl/>
        <w:suppressLineNumbers w:val="0"/>
        <w:jc w:val="left"/>
        <w:rPr>
          <w:rFonts w:ascii="黑体" w:hAnsi="宋体" w:eastAsia="黑体" w:cs="黑体"/>
          <w:color w:val="000000"/>
          <w:kern w:val="0"/>
          <w:sz w:val="31"/>
          <w:szCs w:val="31"/>
          <w:lang w:val="en-US" w:eastAsia="zh-CN" w:bidi="ar"/>
        </w:rPr>
      </w:pPr>
    </w:p>
    <w:p w14:paraId="5B69FCE7">
      <w:pPr>
        <w:keepNext w:val="0"/>
        <w:keepLines w:val="0"/>
        <w:widowControl/>
        <w:suppressLineNumbers w:val="0"/>
        <w:jc w:val="left"/>
        <w:rPr>
          <w:rFonts w:ascii="黑体" w:hAnsi="宋体" w:eastAsia="黑体" w:cs="黑体"/>
          <w:color w:val="000000"/>
          <w:kern w:val="0"/>
          <w:sz w:val="31"/>
          <w:szCs w:val="31"/>
          <w:lang w:val="en-US" w:eastAsia="zh-CN" w:bidi="ar"/>
        </w:rPr>
      </w:pPr>
    </w:p>
    <w:p w14:paraId="6351B421">
      <w:pPr>
        <w:keepNext w:val="0"/>
        <w:keepLines w:val="0"/>
        <w:widowControl/>
        <w:suppressLineNumbers w:val="0"/>
        <w:jc w:val="left"/>
        <w:rPr>
          <w:rFonts w:ascii="黑体" w:hAnsi="宋体" w:eastAsia="黑体" w:cs="黑体"/>
          <w:color w:val="000000"/>
          <w:kern w:val="0"/>
          <w:sz w:val="31"/>
          <w:szCs w:val="31"/>
          <w:lang w:val="en-US" w:eastAsia="zh-CN" w:bidi="ar"/>
        </w:rPr>
      </w:pPr>
    </w:p>
    <w:p w14:paraId="40D29FE6">
      <w:pPr>
        <w:keepNext w:val="0"/>
        <w:keepLines w:val="0"/>
        <w:widowControl/>
        <w:suppressLineNumbers w:val="0"/>
        <w:jc w:val="left"/>
        <w:rPr>
          <w:rFonts w:ascii="黑体" w:hAnsi="宋体" w:eastAsia="黑体" w:cs="黑体"/>
          <w:color w:val="000000"/>
          <w:kern w:val="0"/>
          <w:sz w:val="31"/>
          <w:szCs w:val="31"/>
          <w:lang w:val="en-US" w:eastAsia="zh-CN" w:bidi="ar"/>
        </w:rPr>
      </w:pPr>
    </w:p>
    <w:p w14:paraId="4CFAE6DB">
      <w:pPr>
        <w:keepNext w:val="0"/>
        <w:keepLines w:val="0"/>
        <w:widowControl/>
        <w:suppressLineNumbers w:val="0"/>
        <w:jc w:val="left"/>
        <w:rPr>
          <w:rFonts w:ascii="黑体" w:hAnsi="宋体" w:eastAsia="黑体" w:cs="黑体"/>
          <w:color w:val="000000"/>
          <w:kern w:val="0"/>
          <w:sz w:val="31"/>
          <w:szCs w:val="31"/>
          <w:lang w:val="en-US" w:eastAsia="zh-CN" w:bidi="ar"/>
        </w:rPr>
      </w:pPr>
    </w:p>
    <w:p w14:paraId="74606F09">
      <w:pPr>
        <w:keepNext w:val="0"/>
        <w:keepLines w:val="0"/>
        <w:widowControl/>
        <w:suppressLineNumbers w:val="0"/>
        <w:jc w:val="left"/>
        <w:rPr>
          <w:rFonts w:ascii="黑体" w:hAnsi="宋体" w:eastAsia="黑体" w:cs="黑体"/>
          <w:color w:val="000000"/>
          <w:kern w:val="0"/>
          <w:sz w:val="31"/>
          <w:szCs w:val="31"/>
          <w:lang w:val="en-US" w:eastAsia="zh-CN" w:bidi="ar"/>
        </w:rPr>
      </w:pPr>
    </w:p>
    <w:p w14:paraId="4A536893">
      <w:pPr>
        <w:keepNext w:val="0"/>
        <w:keepLines w:val="0"/>
        <w:widowControl/>
        <w:suppressLineNumbers w:val="0"/>
        <w:jc w:val="left"/>
        <w:rPr>
          <w:rFonts w:ascii="黑体" w:hAnsi="宋体" w:eastAsia="黑体" w:cs="黑体"/>
          <w:color w:val="000000"/>
          <w:kern w:val="0"/>
          <w:sz w:val="31"/>
          <w:szCs w:val="31"/>
          <w:lang w:val="en-US" w:eastAsia="zh-CN" w:bidi="ar"/>
        </w:rPr>
      </w:pPr>
    </w:p>
    <w:p w14:paraId="0B2374CF">
      <w:pPr>
        <w:keepNext w:val="0"/>
        <w:keepLines w:val="0"/>
        <w:widowControl/>
        <w:suppressLineNumbers w:val="0"/>
        <w:jc w:val="left"/>
      </w:pPr>
    </w:p>
    <w:p w14:paraId="46239345">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2D925345">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044CE81A">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16D4308-37EE-4465-9EFD-3423A57BCC86}"/>
  </w:font>
  <w:font w:name="黑体">
    <w:panose1 w:val="02010609060101010101"/>
    <w:charset w:val="86"/>
    <w:family w:val="auto"/>
    <w:pitch w:val="default"/>
    <w:sig w:usb0="800002BF" w:usb1="38CF7CFA" w:usb2="00000016" w:usb3="00000000" w:csb0="00040001" w:csb1="00000000"/>
    <w:embedRegular r:id="rId2" w:fontKey="{1F465543-0A80-40C4-BCB5-66148E4BE1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F8A4579F-040D-441D-BA7A-74A943EBDE17}"/>
  </w:font>
  <w:font w:name="方正小标宋简体">
    <w:panose1 w:val="02010600010101010101"/>
    <w:charset w:val="86"/>
    <w:family w:val="auto"/>
    <w:pitch w:val="default"/>
    <w:sig w:usb0="00000001" w:usb1="080E0000" w:usb2="00000000" w:usb3="00000000" w:csb0="00040000" w:csb1="00000000"/>
    <w:embedRegular r:id="rId4" w:fontKey="{892143F4-DE07-47CD-B553-E044B860749A}"/>
  </w:font>
  <w:font w:name="仿宋">
    <w:panose1 w:val="02010609060101010101"/>
    <w:charset w:val="86"/>
    <w:family w:val="auto"/>
    <w:pitch w:val="default"/>
    <w:sig w:usb0="800002BF" w:usb1="38CF7CFA" w:usb2="00000016" w:usb3="00000000" w:csb0="00040001" w:csb1="00000000"/>
    <w:embedRegular r:id="rId5" w:fontKey="{82B88ACE-8E7B-46C9-B868-3B007C430E63}"/>
  </w:font>
  <w:font w:name="仿宋_GB2312">
    <w:altName w:val="仿宋"/>
    <w:panose1 w:val="02010609030101010101"/>
    <w:charset w:val="86"/>
    <w:family w:val="auto"/>
    <w:pitch w:val="default"/>
    <w:sig w:usb0="00000000" w:usb1="00000000" w:usb2="00000000" w:usb3="00000000" w:csb0="00040000" w:csb1="00000000"/>
    <w:embedRegular r:id="rId6" w:fontKey="{60A53594-2C24-4D84-B532-07E0FA7514D7}"/>
  </w:font>
  <w:font w:name="楷体_GB2312">
    <w:altName w:val="楷体"/>
    <w:panose1 w:val="02010609030101010101"/>
    <w:charset w:val="86"/>
    <w:family w:val="auto"/>
    <w:pitch w:val="default"/>
    <w:sig w:usb0="00000000" w:usb1="00000000" w:usb2="00000000" w:usb3="00000000" w:csb0="00040000" w:csb1="00000000"/>
    <w:embedRegular r:id="rId7" w:fontKey="{422E5D40-AB91-464D-968E-651EDB850D83}"/>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A496C">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EE0ACB">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FEE0ACB">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383BB">
    <w:pPr>
      <w:widowControl w:val="0"/>
      <w:spacing w:before="1" w:line="174" w:lineRule="auto"/>
      <w:ind w:left="574"/>
      <w:jc w:val="both"/>
      <w:rPr>
        <w:rFonts w:ascii="仿宋" w:hAnsi="仿宋" w:eastAsia="仿宋" w:cs="仿宋"/>
        <w:kern w:val="2"/>
        <w:sz w:val="28"/>
        <w:szCs w:val="28"/>
        <w:lang w:val="en-US" w:eastAsia="en-US" w:bidi="ar-SA"/>
      </w:rPr>
    </w:pPr>
    <w:r>
      <w:rPr>
        <w:rFonts w:ascii="仿宋" w:hAnsi="仿宋" w:eastAsia="仿宋" w:cs="仿宋"/>
        <w:kern w:val="2"/>
        <w:sz w:val="28"/>
        <w:szCs w:val="35"/>
        <w:lang w:val="en-US" w:eastAsia="en-US"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953061">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10</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D953061">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10</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874F33"/>
    <w:multiLevelType w:val="singleLevel"/>
    <w:tmpl w:val="EC874F33"/>
    <w:lvl w:ilvl="0" w:tentative="0">
      <w:start w:val="8"/>
      <w:numFmt w:val="chineseCounting"/>
      <w:suff w:val="nothing"/>
      <w:lvlText w:val="%1、"/>
      <w:lvlJc w:val="left"/>
      <w:rPr>
        <w:rFonts w:hint="eastAsia"/>
      </w:rPr>
    </w:lvl>
  </w:abstractNum>
  <w:abstractNum w:abstractNumId="1">
    <w:nsid w:val="4C1FD8AF"/>
    <w:multiLevelType w:val="singleLevel"/>
    <w:tmpl w:val="4C1FD8AF"/>
    <w:lvl w:ilvl="0" w:tentative="0">
      <w:start w:val="2"/>
      <w:numFmt w:val="chineseCounting"/>
      <w:lvlText w:val="(%1)"/>
      <w:lvlJc w:val="left"/>
      <w:pPr>
        <w:tabs>
          <w:tab w:val="left" w:pos="312"/>
        </w:tabs>
      </w:pPr>
      <w:rPr>
        <w:rFonts w:hint="eastAsia"/>
      </w:rPr>
    </w:lvl>
  </w:abstractNum>
  <w:abstractNum w:abstractNumId="2">
    <w:nsid w:val="601CB89F"/>
    <w:multiLevelType w:val="singleLevel"/>
    <w:tmpl w:val="601CB89F"/>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iNzUxZThmYTJmZTRjMDBiZmU1YmMxOTg2MDYyNjUifQ=="/>
  </w:docVars>
  <w:rsids>
    <w:rsidRoot w:val="53FC3987"/>
    <w:rsid w:val="000A3765"/>
    <w:rsid w:val="001D7282"/>
    <w:rsid w:val="0039081D"/>
    <w:rsid w:val="005E6ECB"/>
    <w:rsid w:val="00744EA1"/>
    <w:rsid w:val="009419CA"/>
    <w:rsid w:val="00955854"/>
    <w:rsid w:val="009C7330"/>
    <w:rsid w:val="00A00FBB"/>
    <w:rsid w:val="00BF0721"/>
    <w:rsid w:val="00C03795"/>
    <w:rsid w:val="00CE3756"/>
    <w:rsid w:val="00D27A74"/>
    <w:rsid w:val="00E831C8"/>
    <w:rsid w:val="00EF287A"/>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15664"/>
    <w:rsid w:val="01BF03AA"/>
    <w:rsid w:val="01C33E74"/>
    <w:rsid w:val="01DF3C26"/>
    <w:rsid w:val="01EE0A2C"/>
    <w:rsid w:val="0200044D"/>
    <w:rsid w:val="020654E4"/>
    <w:rsid w:val="020C72F8"/>
    <w:rsid w:val="02121B7C"/>
    <w:rsid w:val="021813DE"/>
    <w:rsid w:val="021B6B30"/>
    <w:rsid w:val="02363BD8"/>
    <w:rsid w:val="023809F7"/>
    <w:rsid w:val="023D3F74"/>
    <w:rsid w:val="02431066"/>
    <w:rsid w:val="02595CF1"/>
    <w:rsid w:val="025C47D6"/>
    <w:rsid w:val="0263675C"/>
    <w:rsid w:val="02656E75"/>
    <w:rsid w:val="027431E5"/>
    <w:rsid w:val="02B544DB"/>
    <w:rsid w:val="02CB5D99"/>
    <w:rsid w:val="02F61D91"/>
    <w:rsid w:val="02FC4679"/>
    <w:rsid w:val="02FE5E0A"/>
    <w:rsid w:val="0316295E"/>
    <w:rsid w:val="0347190C"/>
    <w:rsid w:val="034760CE"/>
    <w:rsid w:val="03487959"/>
    <w:rsid w:val="03505BE1"/>
    <w:rsid w:val="036D41A2"/>
    <w:rsid w:val="037F229C"/>
    <w:rsid w:val="03911277"/>
    <w:rsid w:val="039A540B"/>
    <w:rsid w:val="03BD010E"/>
    <w:rsid w:val="03E2685C"/>
    <w:rsid w:val="03E66326"/>
    <w:rsid w:val="03FF6E0F"/>
    <w:rsid w:val="0404259A"/>
    <w:rsid w:val="04051601"/>
    <w:rsid w:val="04150B3B"/>
    <w:rsid w:val="04327F62"/>
    <w:rsid w:val="04344800"/>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4037EF"/>
    <w:rsid w:val="054E7FFF"/>
    <w:rsid w:val="05621117"/>
    <w:rsid w:val="058C5045"/>
    <w:rsid w:val="059C7C89"/>
    <w:rsid w:val="05A50C70"/>
    <w:rsid w:val="05B525CA"/>
    <w:rsid w:val="05C4448F"/>
    <w:rsid w:val="05E616EC"/>
    <w:rsid w:val="060A5A4B"/>
    <w:rsid w:val="06146BAF"/>
    <w:rsid w:val="06286BB6"/>
    <w:rsid w:val="06405E9C"/>
    <w:rsid w:val="064D5380"/>
    <w:rsid w:val="064E0F6B"/>
    <w:rsid w:val="06617309"/>
    <w:rsid w:val="06650E6A"/>
    <w:rsid w:val="06854A05"/>
    <w:rsid w:val="068B5259"/>
    <w:rsid w:val="06986D10"/>
    <w:rsid w:val="06A14716"/>
    <w:rsid w:val="06C90184"/>
    <w:rsid w:val="06C9437B"/>
    <w:rsid w:val="06ED564C"/>
    <w:rsid w:val="06F22A7B"/>
    <w:rsid w:val="07023424"/>
    <w:rsid w:val="07043735"/>
    <w:rsid w:val="0725074E"/>
    <w:rsid w:val="07313C60"/>
    <w:rsid w:val="07331F0A"/>
    <w:rsid w:val="076971BD"/>
    <w:rsid w:val="076D43AE"/>
    <w:rsid w:val="077323CA"/>
    <w:rsid w:val="0775145F"/>
    <w:rsid w:val="077D7173"/>
    <w:rsid w:val="07967DE0"/>
    <w:rsid w:val="07970994"/>
    <w:rsid w:val="07B913B4"/>
    <w:rsid w:val="07BA1C6A"/>
    <w:rsid w:val="07BD44A3"/>
    <w:rsid w:val="07CE6155"/>
    <w:rsid w:val="07E11DA2"/>
    <w:rsid w:val="07E40515"/>
    <w:rsid w:val="07EE6091"/>
    <w:rsid w:val="08017E70"/>
    <w:rsid w:val="0805190B"/>
    <w:rsid w:val="082A5F7E"/>
    <w:rsid w:val="08391F38"/>
    <w:rsid w:val="083A18D9"/>
    <w:rsid w:val="0848472A"/>
    <w:rsid w:val="084D20E7"/>
    <w:rsid w:val="08674899"/>
    <w:rsid w:val="08754155"/>
    <w:rsid w:val="087B77E7"/>
    <w:rsid w:val="087D3D34"/>
    <w:rsid w:val="0889236C"/>
    <w:rsid w:val="088E051E"/>
    <w:rsid w:val="08935A7B"/>
    <w:rsid w:val="08A04B1F"/>
    <w:rsid w:val="08A91E6C"/>
    <w:rsid w:val="08BA1B19"/>
    <w:rsid w:val="08D059DD"/>
    <w:rsid w:val="08DC08E7"/>
    <w:rsid w:val="092D1C9E"/>
    <w:rsid w:val="09377E5E"/>
    <w:rsid w:val="09383E9F"/>
    <w:rsid w:val="0939426E"/>
    <w:rsid w:val="094620D8"/>
    <w:rsid w:val="09504F8C"/>
    <w:rsid w:val="09616470"/>
    <w:rsid w:val="096C1F5A"/>
    <w:rsid w:val="096C76C1"/>
    <w:rsid w:val="09906B28"/>
    <w:rsid w:val="09912E95"/>
    <w:rsid w:val="099C1A23"/>
    <w:rsid w:val="09A948AF"/>
    <w:rsid w:val="09AC2A76"/>
    <w:rsid w:val="09B04837"/>
    <w:rsid w:val="09C95891"/>
    <w:rsid w:val="09D8005F"/>
    <w:rsid w:val="0A002E0D"/>
    <w:rsid w:val="0A140987"/>
    <w:rsid w:val="0A241A5C"/>
    <w:rsid w:val="0A2E3566"/>
    <w:rsid w:val="0A33097A"/>
    <w:rsid w:val="0A393280"/>
    <w:rsid w:val="0A5F2F6C"/>
    <w:rsid w:val="0A670B4E"/>
    <w:rsid w:val="0A851E03"/>
    <w:rsid w:val="0A985A6F"/>
    <w:rsid w:val="0AA808AF"/>
    <w:rsid w:val="0ABD142C"/>
    <w:rsid w:val="0AC644AE"/>
    <w:rsid w:val="0ACB61B4"/>
    <w:rsid w:val="0ACD4157"/>
    <w:rsid w:val="0AE964B0"/>
    <w:rsid w:val="0B163034"/>
    <w:rsid w:val="0B1F5B6D"/>
    <w:rsid w:val="0B2F4AF7"/>
    <w:rsid w:val="0B3312B6"/>
    <w:rsid w:val="0B4064B3"/>
    <w:rsid w:val="0B6E529C"/>
    <w:rsid w:val="0B701D27"/>
    <w:rsid w:val="0B7245CE"/>
    <w:rsid w:val="0B943886"/>
    <w:rsid w:val="0B9C3CD1"/>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B7DF9"/>
    <w:rsid w:val="0C6E2A56"/>
    <w:rsid w:val="0C7A708D"/>
    <w:rsid w:val="0CCA7495"/>
    <w:rsid w:val="0CD16BA2"/>
    <w:rsid w:val="0CD745A0"/>
    <w:rsid w:val="0CDE4E30"/>
    <w:rsid w:val="0D012A51"/>
    <w:rsid w:val="0D094F84"/>
    <w:rsid w:val="0D280615"/>
    <w:rsid w:val="0D2C07EB"/>
    <w:rsid w:val="0D2F57DE"/>
    <w:rsid w:val="0D353632"/>
    <w:rsid w:val="0D392C4E"/>
    <w:rsid w:val="0D482FA9"/>
    <w:rsid w:val="0D4A4299"/>
    <w:rsid w:val="0D5F1E28"/>
    <w:rsid w:val="0D671080"/>
    <w:rsid w:val="0D783B34"/>
    <w:rsid w:val="0D81754C"/>
    <w:rsid w:val="0DBE6AB7"/>
    <w:rsid w:val="0DBF116A"/>
    <w:rsid w:val="0DC00E38"/>
    <w:rsid w:val="0DC8400B"/>
    <w:rsid w:val="0DD34552"/>
    <w:rsid w:val="0DE03EAA"/>
    <w:rsid w:val="0DE12394"/>
    <w:rsid w:val="0DF36262"/>
    <w:rsid w:val="0E1E619E"/>
    <w:rsid w:val="0E267F81"/>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FE4287"/>
    <w:rsid w:val="0F0D525E"/>
    <w:rsid w:val="0F2A2A37"/>
    <w:rsid w:val="0F2E6C95"/>
    <w:rsid w:val="0F4675CA"/>
    <w:rsid w:val="0F471A79"/>
    <w:rsid w:val="0F500384"/>
    <w:rsid w:val="0F5B4015"/>
    <w:rsid w:val="0F6071C8"/>
    <w:rsid w:val="0F7B0394"/>
    <w:rsid w:val="0FA00CB6"/>
    <w:rsid w:val="0FA434D3"/>
    <w:rsid w:val="0FB471F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8449FF"/>
    <w:rsid w:val="108B34B0"/>
    <w:rsid w:val="109E2943"/>
    <w:rsid w:val="10C8346E"/>
    <w:rsid w:val="10FE6AB1"/>
    <w:rsid w:val="1112624E"/>
    <w:rsid w:val="11153798"/>
    <w:rsid w:val="11297158"/>
    <w:rsid w:val="114B2C9B"/>
    <w:rsid w:val="115D78BB"/>
    <w:rsid w:val="116001E2"/>
    <w:rsid w:val="11793618"/>
    <w:rsid w:val="11813452"/>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6B2BAF"/>
    <w:rsid w:val="127030C8"/>
    <w:rsid w:val="12B310FA"/>
    <w:rsid w:val="12B7582D"/>
    <w:rsid w:val="12BF1DCB"/>
    <w:rsid w:val="12C621E8"/>
    <w:rsid w:val="12CF0716"/>
    <w:rsid w:val="12D95227"/>
    <w:rsid w:val="12E33197"/>
    <w:rsid w:val="12EE1C9C"/>
    <w:rsid w:val="12F863E6"/>
    <w:rsid w:val="13094CA6"/>
    <w:rsid w:val="132156D8"/>
    <w:rsid w:val="132911E2"/>
    <w:rsid w:val="133868AE"/>
    <w:rsid w:val="135133AE"/>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710CBF"/>
    <w:rsid w:val="14791934"/>
    <w:rsid w:val="147D213D"/>
    <w:rsid w:val="14A04833"/>
    <w:rsid w:val="14B12779"/>
    <w:rsid w:val="14B37576"/>
    <w:rsid w:val="14E46548"/>
    <w:rsid w:val="14F4219E"/>
    <w:rsid w:val="150135C1"/>
    <w:rsid w:val="151C632A"/>
    <w:rsid w:val="152E4EB1"/>
    <w:rsid w:val="153E3566"/>
    <w:rsid w:val="154034C3"/>
    <w:rsid w:val="156B6CDB"/>
    <w:rsid w:val="15726626"/>
    <w:rsid w:val="15820278"/>
    <w:rsid w:val="15914EE6"/>
    <w:rsid w:val="15A42FA4"/>
    <w:rsid w:val="15A6418F"/>
    <w:rsid w:val="15AA091B"/>
    <w:rsid w:val="15BC6BD3"/>
    <w:rsid w:val="15BE4DDE"/>
    <w:rsid w:val="15CF095E"/>
    <w:rsid w:val="15DA784E"/>
    <w:rsid w:val="15DB017B"/>
    <w:rsid w:val="15E6370B"/>
    <w:rsid w:val="15E835FB"/>
    <w:rsid w:val="15E84717"/>
    <w:rsid w:val="160F0091"/>
    <w:rsid w:val="16144614"/>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84467"/>
    <w:rsid w:val="17794395"/>
    <w:rsid w:val="178D50A9"/>
    <w:rsid w:val="178F0FE3"/>
    <w:rsid w:val="17B85018"/>
    <w:rsid w:val="17E339CC"/>
    <w:rsid w:val="17F33C57"/>
    <w:rsid w:val="181D4FAC"/>
    <w:rsid w:val="182B38C1"/>
    <w:rsid w:val="18351597"/>
    <w:rsid w:val="18353961"/>
    <w:rsid w:val="18474510"/>
    <w:rsid w:val="184F1D16"/>
    <w:rsid w:val="1852374B"/>
    <w:rsid w:val="185629F1"/>
    <w:rsid w:val="18685D91"/>
    <w:rsid w:val="188F0DAB"/>
    <w:rsid w:val="18905464"/>
    <w:rsid w:val="18910B5C"/>
    <w:rsid w:val="18A62960"/>
    <w:rsid w:val="18BD3DC4"/>
    <w:rsid w:val="18C149F3"/>
    <w:rsid w:val="18D233DB"/>
    <w:rsid w:val="18DC433F"/>
    <w:rsid w:val="18DD0C18"/>
    <w:rsid w:val="18DE4BF6"/>
    <w:rsid w:val="18EC1CA5"/>
    <w:rsid w:val="18F23C9D"/>
    <w:rsid w:val="18F554AB"/>
    <w:rsid w:val="18FE49D5"/>
    <w:rsid w:val="190F3527"/>
    <w:rsid w:val="19100497"/>
    <w:rsid w:val="19183CAC"/>
    <w:rsid w:val="193964B7"/>
    <w:rsid w:val="19521C94"/>
    <w:rsid w:val="195657BB"/>
    <w:rsid w:val="196933D6"/>
    <w:rsid w:val="196B19EB"/>
    <w:rsid w:val="19717C66"/>
    <w:rsid w:val="198E7C2B"/>
    <w:rsid w:val="199945D5"/>
    <w:rsid w:val="199B5065"/>
    <w:rsid w:val="19D37D58"/>
    <w:rsid w:val="19DD0438"/>
    <w:rsid w:val="1A0A04E6"/>
    <w:rsid w:val="1A187AC0"/>
    <w:rsid w:val="1A213466"/>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912AB"/>
    <w:rsid w:val="1BC74329"/>
    <w:rsid w:val="1BC90A36"/>
    <w:rsid w:val="1BD0347B"/>
    <w:rsid w:val="1BD40AF3"/>
    <w:rsid w:val="1BD802A4"/>
    <w:rsid w:val="1BDF236A"/>
    <w:rsid w:val="1BF7164D"/>
    <w:rsid w:val="1C0435DD"/>
    <w:rsid w:val="1C044A22"/>
    <w:rsid w:val="1C0500B1"/>
    <w:rsid w:val="1C165874"/>
    <w:rsid w:val="1C1D4C3D"/>
    <w:rsid w:val="1C212C7F"/>
    <w:rsid w:val="1C4C28F3"/>
    <w:rsid w:val="1C71314E"/>
    <w:rsid w:val="1C82672C"/>
    <w:rsid w:val="1C89138D"/>
    <w:rsid w:val="1C8E76D2"/>
    <w:rsid w:val="1C937172"/>
    <w:rsid w:val="1C975C4B"/>
    <w:rsid w:val="1CA27BB1"/>
    <w:rsid w:val="1CAF7DCF"/>
    <w:rsid w:val="1CB07D7A"/>
    <w:rsid w:val="1CDA4D56"/>
    <w:rsid w:val="1CF810AC"/>
    <w:rsid w:val="1D0B3755"/>
    <w:rsid w:val="1D124C24"/>
    <w:rsid w:val="1D2C6C65"/>
    <w:rsid w:val="1D402518"/>
    <w:rsid w:val="1D4E7169"/>
    <w:rsid w:val="1D554265"/>
    <w:rsid w:val="1D69344A"/>
    <w:rsid w:val="1D6B31E8"/>
    <w:rsid w:val="1D6B7F83"/>
    <w:rsid w:val="1D776C3D"/>
    <w:rsid w:val="1D95321A"/>
    <w:rsid w:val="1DB85E5C"/>
    <w:rsid w:val="1DC46662"/>
    <w:rsid w:val="1DCA5E3A"/>
    <w:rsid w:val="1DCF5405"/>
    <w:rsid w:val="1DD75183"/>
    <w:rsid w:val="1DDE2626"/>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A39EA"/>
    <w:rsid w:val="1F00206F"/>
    <w:rsid w:val="1F0177DA"/>
    <w:rsid w:val="1F031633"/>
    <w:rsid w:val="1F18467A"/>
    <w:rsid w:val="1F232A42"/>
    <w:rsid w:val="1F2645A8"/>
    <w:rsid w:val="1F4B71B8"/>
    <w:rsid w:val="1F4C39A9"/>
    <w:rsid w:val="1F5665AD"/>
    <w:rsid w:val="1F692382"/>
    <w:rsid w:val="1F8815CD"/>
    <w:rsid w:val="1F8D1995"/>
    <w:rsid w:val="1F935BDD"/>
    <w:rsid w:val="1F9730E6"/>
    <w:rsid w:val="1FDE0273"/>
    <w:rsid w:val="1FEF73C9"/>
    <w:rsid w:val="20020491"/>
    <w:rsid w:val="203C7C11"/>
    <w:rsid w:val="20421AEB"/>
    <w:rsid w:val="20471AED"/>
    <w:rsid w:val="20487E48"/>
    <w:rsid w:val="20666EBF"/>
    <w:rsid w:val="206F239E"/>
    <w:rsid w:val="2086258B"/>
    <w:rsid w:val="20A45C99"/>
    <w:rsid w:val="20AD18F5"/>
    <w:rsid w:val="20B77D0F"/>
    <w:rsid w:val="20BB288C"/>
    <w:rsid w:val="20D06EB4"/>
    <w:rsid w:val="20E40557"/>
    <w:rsid w:val="20EF04D3"/>
    <w:rsid w:val="210C69CF"/>
    <w:rsid w:val="21107C1A"/>
    <w:rsid w:val="213018E1"/>
    <w:rsid w:val="21392BC1"/>
    <w:rsid w:val="21431802"/>
    <w:rsid w:val="21463D2C"/>
    <w:rsid w:val="2151198F"/>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2155086"/>
    <w:rsid w:val="22171E1E"/>
    <w:rsid w:val="221D73A0"/>
    <w:rsid w:val="22383B4D"/>
    <w:rsid w:val="22466CD3"/>
    <w:rsid w:val="225D1D49"/>
    <w:rsid w:val="225D33C8"/>
    <w:rsid w:val="226239FE"/>
    <w:rsid w:val="22626562"/>
    <w:rsid w:val="226A76AE"/>
    <w:rsid w:val="22733EB6"/>
    <w:rsid w:val="22906578"/>
    <w:rsid w:val="22973E77"/>
    <w:rsid w:val="22AB58F3"/>
    <w:rsid w:val="22C13FD4"/>
    <w:rsid w:val="22C24771"/>
    <w:rsid w:val="22CB0895"/>
    <w:rsid w:val="23086BB2"/>
    <w:rsid w:val="231527D7"/>
    <w:rsid w:val="23185AD8"/>
    <w:rsid w:val="23336451"/>
    <w:rsid w:val="23474320"/>
    <w:rsid w:val="23492735"/>
    <w:rsid w:val="235B5F37"/>
    <w:rsid w:val="235C3EA6"/>
    <w:rsid w:val="23604810"/>
    <w:rsid w:val="237A7609"/>
    <w:rsid w:val="23BE4330"/>
    <w:rsid w:val="23BF0A62"/>
    <w:rsid w:val="23C263BB"/>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EA4F95"/>
    <w:rsid w:val="24F86BC7"/>
    <w:rsid w:val="250F44FD"/>
    <w:rsid w:val="2514288A"/>
    <w:rsid w:val="256609A5"/>
    <w:rsid w:val="25781237"/>
    <w:rsid w:val="257A6914"/>
    <w:rsid w:val="2588530F"/>
    <w:rsid w:val="25963C8A"/>
    <w:rsid w:val="25AB3731"/>
    <w:rsid w:val="25B464A2"/>
    <w:rsid w:val="25BA0209"/>
    <w:rsid w:val="25BB4BF0"/>
    <w:rsid w:val="25E62DA9"/>
    <w:rsid w:val="25F465E7"/>
    <w:rsid w:val="25F6641C"/>
    <w:rsid w:val="25F74FA1"/>
    <w:rsid w:val="25FC3091"/>
    <w:rsid w:val="25FD11FA"/>
    <w:rsid w:val="25FF3210"/>
    <w:rsid w:val="2611098A"/>
    <w:rsid w:val="264221C6"/>
    <w:rsid w:val="265D3370"/>
    <w:rsid w:val="26666555"/>
    <w:rsid w:val="26677D1E"/>
    <w:rsid w:val="268B7C99"/>
    <w:rsid w:val="268C4A4A"/>
    <w:rsid w:val="269A7501"/>
    <w:rsid w:val="26A3584F"/>
    <w:rsid w:val="26A66B0A"/>
    <w:rsid w:val="26A73989"/>
    <w:rsid w:val="26A86D42"/>
    <w:rsid w:val="26C30557"/>
    <w:rsid w:val="26CB2EBC"/>
    <w:rsid w:val="26CB4B73"/>
    <w:rsid w:val="26E34A7B"/>
    <w:rsid w:val="26E37084"/>
    <w:rsid w:val="26E9756C"/>
    <w:rsid w:val="26FA4570"/>
    <w:rsid w:val="27217FF0"/>
    <w:rsid w:val="27242893"/>
    <w:rsid w:val="273612F4"/>
    <w:rsid w:val="27445146"/>
    <w:rsid w:val="277602F5"/>
    <w:rsid w:val="278038CA"/>
    <w:rsid w:val="27C33BB0"/>
    <w:rsid w:val="27C55F98"/>
    <w:rsid w:val="27CC0CD0"/>
    <w:rsid w:val="27D071BC"/>
    <w:rsid w:val="27D4538F"/>
    <w:rsid w:val="27DE15AE"/>
    <w:rsid w:val="27E03A2F"/>
    <w:rsid w:val="280D297A"/>
    <w:rsid w:val="28276A98"/>
    <w:rsid w:val="285710C8"/>
    <w:rsid w:val="285C4BAF"/>
    <w:rsid w:val="285D0F42"/>
    <w:rsid w:val="28703320"/>
    <w:rsid w:val="289539A5"/>
    <w:rsid w:val="289F019A"/>
    <w:rsid w:val="28CC6ED5"/>
    <w:rsid w:val="28F010D9"/>
    <w:rsid w:val="28F05C88"/>
    <w:rsid w:val="29082E70"/>
    <w:rsid w:val="291343EF"/>
    <w:rsid w:val="29166F16"/>
    <w:rsid w:val="294D5371"/>
    <w:rsid w:val="295A5964"/>
    <w:rsid w:val="29626133"/>
    <w:rsid w:val="29702C6A"/>
    <w:rsid w:val="298756CC"/>
    <w:rsid w:val="29A81FA5"/>
    <w:rsid w:val="29AB297C"/>
    <w:rsid w:val="29C535D7"/>
    <w:rsid w:val="29C65905"/>
    <w:rsid w:val="29DA5777"/>
    <w:rsid w:val="29DF2425"/>
    <w:rsid w:val="2A0E6FDD"/>
    <w:rsid w:val="2A142C99"/>
    <w:rsid w:val="2A1E4871"/>
    <w:rsid w:val="2A214539"/>
    <w:rsid w:val="2A367BB2"/>
    <w:rsid w:val="2A3D54FD"/>
    <w:rsid w:val="2A410FE5"/>
    <w:rsid w:val="2A413F7C"/>
    <w:rsid w:val="2A4173A1"/>
    <w:rsid w:val="2A596631"/>
    <w:rsid w:val="2A5A05BF"/>
    <w:rsid w:val="2A5F2983"/>
    <w:rsid w:val="2A601F6F"/>
    <w:rsid w:val="2A7A07C0"/>
    <w:rsid w:val="2AB17620"/>
    <w:rsid w:val="2AB30FEA"/>
    <w:rsid w:val="2AB657B1"/>
    <w:rsid w:val="2AE07913"/>
    <w:rsid w:val="2AEA3FC0"/>
    <w:rsid w:val="2AEA4AC4"/>
    <w:rsid w:val="2B0E64B5"/>
    <w:rsid w:val="2B166BF6"/>
    <w:rsid w:val="2B2B0DE1"/>
    <w:rsid w:val="2B3E1E16"/>
    <w:rsid w:val="2B5D0E3B"/>
    <w:rsid w:val="2B5E2134"/>
    <w:rsid w:val="2B656A25"/>
    <w:rsid w:val="2B6F3EEE"/>
    <w:rsid w:val="2B70774D"/>
    <w:rsid w:val="2B7D446F"/>
    <w:rsid w:val="2B8D4A3E"/>
    <w:rsid w:val="2BBD499D"/>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9F0577"/>
    <w:rsid w:val="2CAF1058"/>
    <w:rsid w:val="2CB32C99"/>
    <w:rsid w:val="2CBC36F5"/>
    <w:rsid w:val="2CC907F0"/>
    <w:rsid w:val="2CCC5126"/>
    <w:rsid w:val="2CF756B7"/>
    <w:rsid w:val="2CF9252D"/>
    <w:rsid w:val="2CF97782"/>
    <w:rsid w:val="2D107154"/>
    <w:rsid w:val="2D143281"/>
    <w:rsid w:val="2D1C79F8"/>
    <w:rsid w:val="2D21295A"/>
    <w:rsid w:val="2D324177"/>
    <w:rsid w:val="2D5A7835"/>
    <w:rsid w:val="2D6578A0"/>
    <w:rsid w:val="2D7343C9"/>
    <w:rsid w:val="2DE44256"/>
    <w:rsid w:val="2DE557EB"/>
    <w:rsid w:val="2E0E6D42"/>
    <w:rsid w:val="2E0F4249"/>
    <w:rsid w:val="2E2F0A58"/>
    <w:rsid w:val="2E447583"/>
    <w:rsid w:val="2E4B4467"/>
    <w:rsid w:val="2E5520B9"/>
    <w:rsid w:val="2E63548C"/>
    <w:rsid w:val="2E640C1C"/>
    <w:rsid w:val="2E6B523D"/>
    <w:rsid w:val="2E7A08F9"/>
    <w:rsid w:val="2E7B33BD"/>
    <w:rsid w:val="2E836803"/>
    <w:rsid w:val="2E96363C"/>
    <w:rsid w:val="2EB15F26"/>
    <w:rsid w:val="2EB86707"/>
    <w:rsid w:val="2EC92184"/>
    <w:rsid w:val="2ECD27F6"/>
    <w:rsid w:val="2F0E1C14"/>
    <w:rsid w:val="2F366FC1"/>
    <w:rsid w:val="2F5034C7"/>
    <w:rsid w:val="2F866106"/>
    <w:rsid w:val="2FA3249D"/>
    <w:rsid w:val="2FC05B92"/>
    <w:rsid w:val="2FDE3BE4"/>
    <w:rsid w:val="2FEC1413"/>
    <w:rsid w:val="2FEF5C51"/>
    <w:rsid w:val="301F1E0F"/>
    <w:rsid w:val="302E6295"/>
    <w:rsid w:val="303329F0"/>
    <w:rsid w:val="303818E5"/>
    <w:rsid w:val="303F1851"/>
    <w:rsid w:val="303F79AD"/>
    <w:rsid w:val="30492212"/>
    <w:rsid w:val="304C3A2B"/>
    <w:rsid w:val="30596318"/>
    <w:rsid w:val="306F339C"/>
    <w:rsid w:val="30762710"/>
    <w:rsid w:val="30814CF1"/>
    <w:rsid w:val="308E4163"/>
    <w:rsid w:val="30C20BA4"/>
    <w:rsid w:val="30C478ED"/>
    <w:rsid w:val="30EC01FB"/>
    <w:rsid w:val="30F54D00"/>
    <w:rsid w:val="31026564"/>
    <w:rsid w:val="310A5122"/>
    <w:rsid w:val="312107CD"/>
    <w:rsid w:val="31210CA8"/>
    <w:rsid w:val="31215285"/>
    <w:rsid w:val="312D0344"/>
    <w:rsid w:val="31346C1B"/>
    <w:rsid w:val="314A407E"/>
    <w:rsid w:val="317038BB"/>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643522"/>
    <w:rsid w:val="326470BA"/>
    <w:rsid w:val="32744A8B"/>
    <w:rsid w:val="32753DA5"/>
    <w:rsid w:val="32886DB3"/>
    <w:rsid w:val="32895C45"/>
    <w:rsid w:val="32A43D99"/>
    <w:rsid w:val="32B141E0"/>
    <w:rsid w:val="32B44D2D"/>
    <w:rsid w:val="32C90A49"/>
    <w:rsid w:val="32FA2D7F"/>
    <w:rsid w:val="32FC6C4E"/>
    <w:rsid w:val="33085CC5"/>
    <w:rsid w:val="33262CBA"/>
    <w:rsid w:val="332B323C"/>
    <w:rsid w:val="332E3189"/>
    <w:rsid w:val="335B62EC"/>
    <w:rsid w:val="335E79BA"/>
    <w:rsid w:val="3360061D"/>
    <w:rsid w:val="336549AB"/>
    <w:rsid w:val="33782709"/>
    <w:rsid w:val="338C0057"/>
    <w:rsid w:val="3392025F"/>
    <w:rsid w:val="33A8285D"/>
    <w:rsid w:val="33AC1E29"/>
    <w:rsid w:val="33B17041"/>
    <w:rsid w:val="33B202F3"/>
    <w:rsid w:val="33B20F64"/>
    <w:rsid w:val="33EE53FA"/>
    <w:rsid w:val="33FD7485"/>
    <w:rsid w:val="34012F1B"/>
    <w:rsid w:val="34467089"/>
    <w:rsid w:val="34523AB5"/>
    <w:rsid w:val="346B4B47"/>
    <w:rsid w:val="346E4F77"/>
    <w:rsid w:val="34762AAC"/>
    <w:rsid w:val="348402A8"/>
    <w:rsid w:val="34B510BB"/>
    <w:rsid w:val="34BB2714"/>
    <w:rsid w:val="34C25EF7"/>
    <w:rsid w:val="34D20F28"/>
    <w:rsid w:val="34E22DC0"/>
    <w:rsid w:val="350233D4"/>
    <w:rsid w:val="35195F01"/>
    <w:rsid w:val="35313A72"/>
    <w:rsid w:val="35493C91"/>
    <w:rsid w:val="355C0228"/>
    <w:rsid w:val="357800DF"/>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7104DEB"/>
    <w:rsid w:val="372D0977"/>
    <w:rsid w:val="37337382"/>
    <w:rsid w:val="374D5647"/>
    <w:rsid w:val="374F42A7"/>
    <w:rsid w:val="37506DBE"/>
    <w:rsid w:val="3759338C"/>
    <w:rsid w:val="37654002"/>
    <w:rsid w:val="378E3E66"/>
    <w:rsid w:val="37C244FC"/>
    <w:rsid w:val="37D95C79"/>
    <w:rsid w:val="37E81F7B"/>
    <w:rsid w:val="38026A1B"/>
    <w:rsid w:val="38197832"/>
    <w:rsid w:val="383903C6"/>
    <w:rsid w:val="383C423B"/>
    <w:rsid w:val="38415136"/>
    <w:rsid w:val="386C1D38"/>
    <w:rsid w:val="387A25A5"/>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B7002"/>
    <w:rsid w:val="396C2A15"/>
    <w:rsid w:val="39AC01F9"/>
    <w:rsid w:val="39B73BAC"/>
    <w:rsid w:val="39B7517F"/>
    <w:rsid w:val="39BA3B51"/>
    <w:rsid w:val="39C20795"/>
    <w:rsid w:val="39D864CC"/>
    <w:rsid w:val="39E90E2B"/>
    <w:rsid w:val="39E94D86"/>
    <w:rsid w:val="39F1638E"/>
    <w:rsid w:val="3A001C79"/>
    <w:rsid w:val="3A1513BA"/>
    <w:rsid w:val="3A2E618D"/>
    <w:rsid w:val="3A4109A1"/>
    <w:rsid w:val="3A742C8C"/>
    <w:rsid w:val="3A7B2702"/>
    <w:rsid w:val="3A896EEE"/>
    <w:rsid w:val="3AAA2893"/>
    <w:rsid w:val="3ABB15C7"/>
    <w:rsid w:val="3AD8279E"/>
    <w:rsid w:val="3AE73EDB"/>
    <w:rsid w:val="3B0051CF"/>
    <w:rsid w:val="3B08641D"/>
    <w:rsid w:val="3B1C7A19"/>
    <w:rsid w:val="3B2B5582"/>
    <w:rsid w:val="3B4234D4"/>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4D3B02"/>
    <w:rsid w:val="3C555A17"/>
    <w:rsid w:val="3C5B1D89"/>
    <w:rsid w:val="3C85498F"/>
    <w:rsid w:val="3C8946A5"/>
    <w:rsid w:val="3CA372A1"/>
    <w:rsid w:val="3CA600E0"/>
    <w:rsid w:val="3CB765A9"/>
    <w:rsid w:val="3CBA4326"/>
    <w:rsid w:val="3CBC0BE3"/>
    <w:rsid w:val="3CC44D29"/>
    <w:rsid w:val="3CC614DA"/>
    <w:rsid w:val="3CD01DA9"/>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10F8F"/>
    <w:rsid w:val="3E0519AD"/>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2534F3"/>
    <w:rsid w:val="3F3A1B65"/>
    <w:rsid w:val="3F3A5EB9"/>
    <w:rsid w:val="3F522210"/>
    <w:rsid w:val="3F544AF6"/>
    <w:rsid w:val="3F5C361D"/>
    <w:rsid w:val="3F5E64F5"/>
    <w:rsid w:val="3F656E2C"/>
    <w:rsid w:val="3F6D5029"/>
    <w:rsid w:val="3F92376D"/>
    <w:rsid w:val="3F96782A"/>
    <w:rsid w:val="3F9C1CD6"/>
    <w:rsid w:val="3FB035B9"/>
    <w:rsid w:val="3FC45A80"/>
    <w:rsid w:val="3FDE13B9"/>
    <w:rsid w:val="3FE029F1"/>
    <w:rsid w:val="3FE457AE"/>
    <w:rsid w:val="3FE57701"/>
    <w:rsid w:val="3FFB29EF"/>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3C11C7"/>
    <w:rsid w:val="41447F0E"/>
    <w:rsid w:val="414733E0"/>
    <w:rsid w:val="41566753"/>
    <w:rsid w:val="416A21FA"/>
    <w:rsid w:val="416B09D7"/>
    <w:rsid w:val="417D1E08"/>
    <w:rsid w:val="417D5552"/>
    <w:rsid w:val="4188208C"/>
    <w:rsid w:val="419B51EE"/>
    <w:rsid w:val="41B11897"/>
    <w:rsid w:val="41C57D35"/>
    <w:rsid w:val="41F34606"/>
    <w:rsid w:val="4200399D"/>
    <w:rsid w:val="420E20BD"/>
    <w:rsid w:val="421647B9"/>
    <w:rsid w:val="42263E3B"/>
    <w:rsid w:val="422C70F1"/>
    <w:rsid w:val="423C6CFA"/>
    <w:rsid w:val="42442693"/>
    <w:rsid w:val="428D1B97"/>
    <w:rsid w:val="42B608A5"/>
    <w:rsid w:val="42BC6C8F"/>
    <w:rsid w:val="42C5446D"/>
    <w:rsid w:val="42E94337"/>
    <w:rsid w:val="43031943"/>
    <w:rsid w:val="431327F1"/>
    <w:rsid w:val="43182DB2"/>
    <w:rsid w:val="4368794F"/>
    <w:rsid w:val="436D0FB5"/>
    <w:rsid w:val="437518D1"/>
    <w:rsid w:val="438D1E49"/>
    <w:rsid w:val="43B23B98"/>
    <w:rsid w:val="43C80076"/>
    <w:rsid w:val="43D8550E"/>
    <w:rsid w:val="43DC0C7D"/>
    <w:rsid w:val="43EA69D8"/>
    <w:rsid w:val="44356D2F"/>
    <w:rsid w:val="44390E25"/>
    <w:rsid w:val="44433468"/>
    <w:rsid w:val="44437F9F"/>
    <w:rsid w:val="444F5C68"/>
    <w:rsid w:val="44613E6E"/>
    <w:rsid w:val="446A5324"/>
    <w:rsid w:val="447E7804"/>
    <w:rsid w:val="44943661"/>
    <w:rsid w:val="44A05C5C"/>
    <w:rsid w:val="44AC7417"/>
    <w:rsid w:val="44B16853"/>
    <w:rsid w:val="450D5FAD"/>
    <w:rsid w:val="45172F07"/>
    <w:rsid w:val="451D5184"/>
    <w:rsid w:val="452F3716"/>
    <w:rsid w:val="453C65FD"/>
    <w:rsid w:val="454B256E"/>
    <w:rsid w:val="455D76E4"/>
    <w:rsid w:val="45646F33"/>
    <w:rsid w:val="45671007"/>
    <w:rsid w:val="456C331B"/>
    <w:rsid w:val="45A26739"/>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595C"/>
    <w:rsid w:val="47600773"/>
    <w:rsid w:val="47661F26"/>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2F10F4"/>
    <w:rsid w:val="48606A0B"/>
    <w:rsid w:val="486D78BB"/>
    <w:rsid w:val="48915636"/>
    <w:rsid w:val="48985F31"/>
    <w:rsid w:val="48AC6E35"/>
    <w:rsid w:val="48BD43A0"/>
    <w:rsid w:val="48C96968"/>
    <w:rsid w:val="48F84416"/>
    <w:rsid w:val="48FE73A1"/>
    <w:rsid w:val="490874C4"/>
    <w:rsid w:val="491A6A98"/>
    <w:rsid w:val="491D4AAF"/>
    <w:rsid w:val="4926292B"/>
    <w:rsid w:val="49371235"/>
    <w:rsid w:val="494324F6"/>
    <w:rsid w:val="49455D20"/>
    <w:rsid w:val="497B341F"/>
    <w:rsid w:val="49B415EE"/>
    <w:rsid w:val="49B63FD6"/>
    <w:rsid w:val="49BF4D00"/>
    <w:rsid w:val="49D1562B"/>
    <w:rsid w:val="49DE1EF5"/>
    <w:rsid w:val="49E579C4"/>
    <w:rsid w:val="49EA2381"/>
    <w:rsid w:val="49F43753"/>
    <w:rsid w:val="49F54A10"/>
    <w:rsid w:val="49F94CE9"/>
    <w:rsid w:val="49FE0E45"/>
    <w:rsid w:val="4A040938"/>
    <w:rsid w:val="4A11169A"/>
    <w:rsid w:val="4A212635"/>
    <w:rsid w:val="4A2175B6"/>
    <w:rsid w:val="4A4260CB"/>
    <w:rsid w:val="4A611E1A"/>
    <w:rsid w:val="4A7055A6"/>
    <w:rsid w:val="4A9C47ED"/>
    <w:rsid w:val="4AA71D5E"/>
    <w:rsid w:val="4AAA6CA9"/>
    <w:rsid w:val="4AB043A7"/>
    <w:rsid w:val="4AE008D2"/>
    <w:rsid w:val="4AFF6EDC"/>
    <w:rsid w:val="4B0B3617"/>
    <w:rsid w:val="4B2815DF"/>
    <w:rsid w:val="4B473F5E"/>
    <w:rsid w:val="4B49191E"/>
    <w:rsid w:val="4B507FB2"/>
    <w:rsid w:val="4B647620"/>
    <w:rsid w:val="4B695935"/>
    <w:rsid w:val="4B7A55E6"/>
    <w:rsid w:val="4B82653E"/>
    <w:rsid w:val="4B894031"/>
    <w:rsid w:val="4B8C1A83"/>
    <w:rsid w:val="4B946154"/>
    <w:rsid w:val="4BB12731"/>
    <w:rsid w:val="4BBE3774"/>
    <w:rsid w:val="4BD35CF9"/>
    <w:rsid w:val="4BE10A59"/>
    <w:rsid w:val="4BE123D1"/>
    <w:rsid w:val="4C0A534C"/>
    <w:rsid w:val="4C0F01F9"/>
    <w:rsid w:val="4C270B31"/>
    <w:rsid w:val="4C3202E6"/>
    <w:rsid w:val="4C6370A1"/>
    <w:rsid w:val="4C736886"/>
    <w:rsid w:val="4C7F7CEF"/>
    <w:rsid w:val="4C821AA7"/>
    <w:rsid w:val="4CA43125"/>
    <w:rsid w:val="4CAC2A11"/>
    <w:rsid w:val="4CB01CB9"/>
    <w:rsid w:val="4CCD33EA"/>
    <w:rsid w:val="4CCF426B"/>
    <w:rsid w:val="4CFE069C"/>
    <w:rsid w:val="4D033F9C"/>
    <w:rsid w:val="4D055E23"/>
    <w:rsid w:val="4D2433AC"/>
    <w:rsid w:val="4D4A4A28"/>
    <w:rsid w:val="4D5D7D7F"/>
    <w:rsid w:val="4D625C01"/>
    <w:rsid w:val="4D8F350E"/>
    <w:rsid w:val="4D924E46"/>
    <w:rsid w:val="4D9877E4"/>
    <w:rsid w:val="4DBD22E7"/>
    <w:rsid w:val="4DC73507"/>
    <w:rsid w:val="4DDA6A5F"/>
    <w:rsid w:val="4DDB7205"/>
    <w:rsid w:val="4DDF772B"/>
    <w:rsid w:val="4DEB15AD"/>
    <w:rsid w:val="4DF653B2"/>
    <w:rsid w:val="4DF87443"/>
    <w:rsid w:val="4E0560CC"/>
    <w:rsid w:val="4E370600"/>
    <w:rsid w:val="4E435024"/>
    <w:rsid w:val="4E4E7E80"/>
    <w:rsid w:val="4E534A5B"/>
    <w:rsid w:val="4E5C5562"/>
    <w:rsid w:val="4E5F69A8"/>
    <w:rsid w:val="4E655726"/>
    <w:rsid w:val="4E754A02"/>
    <w:rsid w:val="4E7B543E"/>
    <w:rsid w:val="4E95725E"/>
    <w:rsid w:val="4E9A6CF9"/>
    <w:rsid w:val="4EA65FD0"/>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FE4A87"/>
    <w:rsid w:val="500344EA"/>
    <w:rsid w:val="500B7B4C"/>
    <w:rsid w:val="503C3296"/>
    <w:rsid w:val="504B0F0D"/>
    <w:rsid w:val="50527689"/>
    <w:rsid w:val="505629E2"/>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F2A7F"/>
    <w:rsid w:val="512746EF"/>
    <w:rsid w:val="51283E4C"/>
    <w:rsid w:val="51291D35"/>
    <w:rsid w:val="512B3A7F"/>
    <w:rsid w:val="51414399"/>
    <w:rsid w:val="515D5FD6"/>
    <w:rsid w:val="516A7012"/>
    <w:rsid w:val="51721A38"/>
    <w:rsid w:val="517D016D"/>
    <w:rsid w:val="51A45867"/>
    <w:rsid w:val="51AD7250"/>
    <w:rsid w:val="51CF1465"/>
    <w:rsid w:val="51D1247D"/>
    <w:rsid w:val="51EC4955"/>
    <w:rsid w:val="51F067B7"/>
    <w:rsid w:val="52077D46"/>
    <w:rsid w:val="52187D0D"/>
    <w:rsid w:val="52361B9C"/>
    <w:rsid w:val="52362A26"/>
    <w:rsid w:val="523B0BAD"/>
    <w:rsid w:val="524639E5"/>
    <w:rsid w:val="524B7169"/>
    <w:rsid w:val="5250515D"/>
    <w:rsid w:val="526921DD"/>
    <w:rsid w:val="5297132B"/>
    <w:rsid w:val="529F28D8"/>
    <w:rsid w:val="529F6FBB"/>
    <w:rsid w:val="52C076EC"/>
    <w:rsid w:val="52C25708"/>
    <w:rsid w:val="52C315CC"/>
    <w:rsid w:val="52CD10CA"/>
    <w:rsid w:val="52EB6F11"/>
    <w:rsid w:val="52F0249E"/>
    <w:rsid w:val="5353575F"/>
    <w:rsid w:val="535B2E70"/>
    <w:rsid w:val="535C4E8B"/>
    <w:rsid w:val="536278AA"/>
    <w:rsid w:val="53673357"/>
    <w:rsid w:val="53676B5F"/>
    <w:rsid w:val="536E21FF"/>
    <w:rsid w:val="537F615E"/>
    <w:rsid w:val="537F7271"/>
    <w:rsid w:val="5385006E"/>
    <w:rsid w:val="538A4A6D"/>
    <w:rsid w:val="53B45677"/>
    <w:rsid w:val="53DD2466"/>
    <w:rsid w:val="53E34323"/>
    <w:rsid w:val="53FC3987"/>
    <w:rsid w:val="5427381E"/>
    <w:rsid w:val="543B788E"/>
    <w:rsid w:val="54447CBB"/>
    <w:rsid w:val="545062A7"/>
    <w:rsid w:val="545C3555"/>
    <w:rsid w:val="54617320"/>
    <w:rsid w:val="547A28DC"/>
    <w:rsid w:val="54827775"/>
    <w:rsid w:val="54AC5134"/>
    <w:rsid w:val="54DE6078"/>
    <w:rsid w:val="54E86EBD"/>
    <w:rsid w:val="54F2526E"/>
    <w:rsid w:val="54F630F2"/>
    <w:rsid w:val="55075D9B"/>
    <w:rsid w:val="55184BBF"/>
    <w:rsid w:val="551874CA"/>
    <w:rsid w:val="551E6A56"/>
    <w:rsid w:val="552006D3"/>
    <w:rsid w:val="55301CB3"/>
    <w:rsid w:val="55327054"/>
    <w:rsid w:val="553A26BA"/>
    <w:rsid w:val="5556054C"/>
    <w:rsid w:val="55862A42"/>
    <w:rsid w:val="55990578"/>
    <w:rsid w:val="55A56891"/>
    <w:rsid w:val="55AC66CB"/>
    <w:rsid w:val="55C33131"/>
    <w:rsid w:val="55CD7903"/>
    <w:rsid w:val="55E172A0"/>
    <w:rsid w:val="55E24605"/>
    <w:rsid w:val="55F81C60"/>
    <w:rsid w:val="55FA0F14"/>
    <w:rsid w:val="56097F90"/>
    <w:rsid w:val="56133E90"/>
    <w:rsid w:val="562319A9"/>
    <w:rsid w:val="56474D43"/>
    <w:rsid w:val="564C1D1D"/>
    <w:rsid w:val="565F1E2E"/>
    <w:rsid w:val="56670F45"/>
    <w:rsid w:val="566F1BE2"/>
    <w:rsid w:val="567B004B"/>
    <w:rsid w:val="56825178"/>
    <w:rsid w:val="568F784B"/>
    <w:rsid w:val="569C0124"/>
    <w:rsid w:val="56A17AE8"/>
    <w:rsid w:val="56B020CD"/>
    <w:rsid w:val="56C9634D"/>
    <w:rsid w:val="56D41BE8"/>
    <w:rsid w:val="56EC7A5D"/>
    <w:rsid w:val="56F4599D"/>
    <w:rsid w:val="570D0322"/>
    <w:rsid w:val="57180ACE"/>
    <w:rsid w:val="571B61B6"/>
    <w:rsid w:val="57213E7D"/>
    <w:rsid w:val="5723561B"/>
    <w:rsid w:val="572362C9"/>
    <w:rsid w:val="572F37C6"/>
    <w:rsid w:val="5736629C"/>
    <w:rsid w:val="57540996"/>
    <w:rsid w:val="57802A35"/>
    <w:rsid w:val="578C3658"/>
    <w:rsid w:val="57B66918"/>
    <w:rsid w:val="57BD6FCE"/>
    <w:rsid w:val="57D214D2"/>
    <w:rsid w:val="57DA1A42"/>
    <w:rsid w:val="58002D08"/>
    <w:rsid w:val="58057728"/>
    <w:rsid w:val="581D1F94"/>
    <w:rsid w:val="582872BA"/>
    <w:rsid w:val="5829318A"/>
    <w:rsid w:val="582D7EE9"/>
    <w:rsid w:val="583343BB"/>
    <w:rsid w:val="583439B3"/>
    <w:rsid w:val="583B5787"/>
    <w:rsid w:val="586759C7"/>
    <w:rsid w:val="5893591A"/>
    <w:rsid w:val="58BB7182"/>
    <w:rsid w:val="58C07CA9"/>
    <w:rsid w:val="58DE5A38"/>
    <w:rsid w:val="58FA7B16"/>
    <w:rsid w:val="58FB22A6"/>
    <w:rsid w:val="59003437"/>
    <w:rsid w:val="59182EE7"/>
    <w:rsid w:val="5921212C"/>
    <w:rsid w:val="59395687"/>
    <w:rsid w:val="596F472F"/>
    <w:rsid w:val="5974345D"/>
    <w:rsid w:val="597534AA"/>
    <w:rsid w:val="59951C91"/>
    <w:rsid w:val="59982867"/>
    <w:rsid w:val="59A11ED6"/>
    <w:rsid w:val="59AB0DFC"/>
    <w:rsid w:val="59C1557F"/>
    <w:rsid w:val="59C8615E"/>
    <w:rsid w:val="59E771C2"/>
    <w:rsid w:val="59E84659"/>
    <w:rsid w:val="59FF2575"/>
    <w:rsid w:val="5A344FB0"/>
    <w:rsid w:val="5A360707"/>
    <w:rsid w:val="5A482568"/>
    <w:rsid w:val="5A5755C9"/>
    <w:rsid w:val="5A5A13C0"/>
    <w:rsid w:val="5A772EA3"/>
    <w:rsid w:val="5A7D29E6"/>
    <w:rsid w:val="5A821401"/>
    <w:rsid w:val="5A8A2B4B"/>
    <w:rsid w:val="5A9F5080"/>
    <w:rsid w:val="5AAB6618"/>
    <w:rsid w:val="5AC52E1B"/>
    <w:rsid w:val="5AE91049"/>
    <w:rsid w:val="5AEF582B"/>
    <w:rsid w:val="5B0B5334"/>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4E1E1E"/>
    <w:rsid w:val="5C4F343B"/>
    <w:rsid w:val="5C6A79EB"/>
    <w:rsid w:val="5C912690"/>
    <w:rsid w:val="5C970365"/>
    <w:rsid w:val="5C9F632F"/>
    <w:rsid w:val="5CCB04A2"/>
    <w:rsid w:val="5CCD7E04"/>
    <w:rsid w:val="5CD51F6A"/>
    <w:rsid w:val="5CD6026B"/>
    <w:rsid w:val="5CE319F6"/>
    <w:rsid w:val="5CE42846"/>
    <w:rsid w:val="5CE9406B"/>
    <w:rsid w:val="5D0656E1"/>
    <w:rsid w:val="5D566DF5"/>
    <w:rsid w:val="5D5736EC"/>
    <w:rsid w:val="5D592213"/>
    <w:rsid w:val="5D7067ED"/>
    <w:rsid w:val="5D77660D"/>
    <w:rsid w:val="5D7A7C97"/>
    <w:rsid w:val="5D8A240A"/>
    <w:rsid w:val="5D8A4019"/>
    <w:rsid w:val="5D9907FA"/>
    <w:rsid w:val="5DCD4FAD"/>
    <w:rsid w:val="5DD45E20"/>
    <w:rsid w:val="5DD77F01"/>
    <w:rsid w:val="5DE63E66"/>
    <w:rsid w:val="5DF376B4"/>
    <w:rsid w:val="5DF974C4"/>
    <w:rsid w:val="5E150E16"/>
    <w:rsid w:val="5E156702"/>
    <w:rsid w:val="5E2C3CE8"/>
    <w:rsid w:val="5E480DBB"/>
    <w:rsid w:val="5E532C32"/>
    <w:rsid w:val="5E6B78B9"/>
    <w:rsid w:val="5E72530D"/>
    <w:rsid w:val="5E7B3471"/>
    <w:rsid w:val="5E811840"/>
    <w:rsid w:val="5EAC620C"/>
    <w:rsid w:val="5EB56E43"/>
    <w:rsid w:val="5EDB6E5E"/>
    <w:rsid w:val="5F050603"/>
    <w:rsid w:val="5F0F5BF5"/>
    <w:rsid w:val="5F1070E5"/>
    <w:rsid w:val="5F137093"/>
    <w:rsid w:val="5F475DFB"/>
    <w:rsid w:val="5F4A6912"/>
    <w:rsid w:val="5FA342D5"/>
    <w:rsid w:val="5FA40581"/>
    <w:rsid w:val="5FBF418B"/>
    <w:rsid w:val="5FC03F1C"/>
    <w:rsid w:val="5FC128D4"/>
    <w:rsid w:val="5FC577B3"/>
    <w:rsid w:val="5FFB751D"/>
    <w:rsid w:val="5FFC1DCE"/>
    <w:rsid w:val="602423C7"/>
    <w:rsid w:val="603F2394"/>
    <w:rsid w:val="604407B5"/>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AE05DB"/>
    <w:rsid w:val="62B60A29"/>
    <w:rsid w:val="62BA5EE7"/>
    <w:rsid w:val="62F04E93"/>
    <w:rsid w:val="62F14EED"/>
    <w:rsid w:val="62FF3767"/>
    <w:rsid w:val="63074094"/>
    <w:rsid w:val="63256E52"/>
    <w:rsid w:val="6337684E"/>
    <w:rsid w:val="63403C73"/>
    <w:rsid w:val="6351410B"/>
    <w:rsid w:val="635D4427"/>
    <w:rsid w:val="635F082F"/>
    <w:rsid w:val="63710CD7"/>
    <w:rsid w:val="639A0C81"/>
    <w:rsid w:val="63A00543"/>
    <w:rsid w:val="63BE2991"/>
    <w:rsid w:val="63D672A4"/>
    <w:rsid w:val="63E900E8"/>
    <w:rsid w:val="63F105D2"/>
    <w:rsid w:val="64003000"/>
    <w:rsid w:val="64020FD8"/>
    <w:rsid w:val="640B49C1"/>
    <w:rsid w:val="64156CD8"/>
    <w:rsid w:val="64413D22"/>
    <w:rsid w:val="64470699"/>
    <w:rsid w:val="644B6CD5"/>
    <w:rsid w:val="646253D3"/>
    <w:rsid w:val="64627D01"/>
    <w:rsid w:val="6473435B"/>
    <w:rsid w:val="64864D44"/>
    <w:rsid w:val="64A01013"/>
    <w:rsid w:val="64C76164"/>
    <w:rsid w:val="64D3186F"/>
    <w:rsid w:val="64EF2266"/>
    <w:rsid w:val="64F33559"/>
    <w:rsid w:val="64FD2EEA"/>
    <w:rsid w:val="64FF1ABC"/>
    <w:rsid w:val="650E3520"/>
    <w:rsid w:val="654069DE"/>
    <w:rsid w:val="65413B3E"/>
    <w:rsid w:val="654B3E81"/>
    <w:rsid w:val="655555A6"/>
    <w:rsid w:val="655F14F0"/>
    <w:rsid w:val="65660277"/>
    <w:rsid w:val="656E6D13"/>
    <w:rsid w:val="65990AED"/>
    <w:rsid w:val="65A63707"/>
    <w:rsid w:val="65A80F59"/>
    <w:rsid w:val="65AA319F"/>
    <w:rsid w:val="65AC5539"/>
    <w:rsid w:val="65BB595A"/>
    <w:rsid w:val="65F22562"/>
    <w:rsid w:val="65F65692"/>
    <w:rsid w:val="660C7338"/>
    <w:rsid w:val="66407FD5"/>
    <w:rsid w:val="665346CA"/>
    <w:rsid w:val="6661498D"/>
    <w:rsid w:val="666B3926"/>
    <w:rsid w:val="668C5B9C"/>
    <w:rsid w:val="66A421AD"/>
    <w:rsid w:val="66C77BCC"/>
    <w:rsid w:val="66CF58C8"/>
    <w:rsid w:val="66D00FF0"/>
    <w:rsid w:val="66E50A5C"/>
    <w:rsid w:val="66E5305A"/>
    <w:rsid w:val="66EB3697"/>
    <w:rsid w:val="66FA0A76"/>
    <w:rsid w:val="670314C2"/>
    <w:rsid w:val="670A28DD"/>
    <w:rsid w:val="671F2137"/>
    <w:rsid w:val="67256725"/>
    <w:rsid w:val="672C3BD3"/>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D249D"/>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50E71"/>
    <w:rsid w:val="68FC5EBD"/>
    <w:rsid w:val="69122538"/>
    <w:rsid w:val="69194FE8"/>
    <w:rsid w:val="691F4315"/>
    <w:rsid w:val="69544350"/>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5F1CF2"/>
    <w:rsid w:val="6A777087"/>
    <w:rsid w:val="6A820574"/>
    <w:rsid w:val="6A99048F"/>
    <w:rsid w:val="6AA077DB"/>
    <w:rsid w:val="6AA47C92"/>
    <w:rsid w:val="6AB909BB"/>
    <w:rsid w:val="6ABA0C51"/>
    <w:rsid w:val="6ABD020C"/>
    <w:rsid w:val="6ADD6D64"/>
    <w:rsid w:val="6B0F06C2"/>
    <w:rsid w:val="6B2B6878"/>
    <w:rsid w:val="6B633F4F"/>
    <w:rsid w:val="6B70680D"/>
    <w:rsid w:val="6B816F14"/>
    <w:rsid w:val="6B8A298B"/>
    <w:rsid w:val="6B8A779B"/>
    <w:rsid w:val="6BAC7340"/>
    <w:rsid w:val="6BAD6C20"/>
    <w:rsid w:val="6BB456BB"/>
    <w:rsid w:val="6BB62A44"/>
    <w:rsid w:val="6BD81D0A"/>
    <w:rsid w:val="6BE052CE"/>
    <w:rsid w:val="6BF2692A"/>
    <w:rsid w:val="6BF358A4"/>
    <w:rsid w:val="6C051F4E"/>
    <w:rsid w:val="6C096C12"/>
    <w:rsid w:val="6C1A5960"/>
    <w:rsid w:val="6C417EB8"/>
    <w:rsid w:val="6C613F45"/>
    <w:rsid w:val="6C756221"/>
    <w:rsid w:val="6C7B08BB"/>
    <w:rsid w:val="6C816AF9"/>
    <w:rsid w:val="6C846694"/>
    <w:rsid w:val="6CA841D2"/>
    <w:rsid w:val="6CB10385"/>
    <w:rsid w:val="6CDF0F3A"/>
    <w:rsid w:val="6CE47854"/>
    <w:rsid w:val="6D0D25B8"/>
    <w:rsid w:val="6D490A6B"/>
    <w:rsid w:val="6D4F2026"/>
    <w:rsid w:val="6D582A6D"/>
    <w:rsid w:val="6D604FD1"/>
    <w:rsid w:val="6D633D24"/>
    <w:rsid w:val="6D635FBA"/>
    <w:rsid w:val="6D6534EB"/>
    <w:rsid w:val="6D6C0EA8"/>
    <w:rsid w:val="6D732F9C"/>
    <w:rsid w:val="6D9239A2"/>
    <w:rsid w:val="6DB664EE"/>
    <w:rsid w:val="6DBC6250"/>
    <w:rsid w:val="6DC64BAC"/>
    <w:rsid w:val="6E037AD7"/>
    <w:rsid w:val="6E056523"/>
    <w:rsid w:val="6E074EC9"/>
    <w:rsid w:val="6E0F7A08"/>
    <w:rsid w:val="6E160E52"/>
    <w:rsid w:val="6E2E569B"/>
    <w:rsid w:val="6E4064F1"/>
    <w:rsid w:val="6E4E39FC"/>
    <w:rsid w:val="6E5545BD"/>
    <w:rsid w:val="6E5D1964"/>
    <w:rsid w:val="6E614B19"/>
    <w:rsid w:val="6E616F13"/>
    <w:rsid w:val="6E7369B5"/>
    <w:rsid w:val="6E7B5CAB"/>
    <w:rsid w:val="6EAA56FE"/>
    <w:rsid w:val="6EB37B5B"/>
    <w:rsid w:val="6EBE6FBB"/>
    <w:rsid w:val="6ED70BA2"/>
    <w:rsid w:val="6EDB7671"/>
    <w:rsid w:val="6EF77260"/>
    <w:rsid w:val="6F2302E3"/>
    <w:rsid w:val="6F314C13"/>
    <w:rsid w:val="6F382FA6"/>
    <w:rsid w:val="6F391F60"/>
    <w:rsid w:val="6F694006"/>
    <w:rsid w:val="6F6C5490"/>
    <w:rsid w:val="6F761900"/>
    <w:rsid w:val="6FA71AD5"/>
    <w:rsid w:val="6FAF2607"/>
    <w:rsid w:val="6FD47D24"/>
    <w:rsid w:val="6FE17D06"/>
    <w:rsid w:val="6FF536DD"/>
    <w:rsid w:val="6FFD71B3"/>
    <w:rsid w:val="700D2412"/>
    <w:rsid w:val="70112883"/>
    <w:rsid w:val="70243856"/>
    <w:rsid w:val="703F2471"/>
    <w:rsid w:val="704529AC"/>
    <w:rsid w:val="704B4131"/>
    <w:rsid w:val="70531ED5"/>
    <w:rsid w:val="705A528C"/>
    <w:rsid w:val="7068062C"/>
    <w:rsid w:val="707F47B3"/>
    <w:rsid w:val="70954F53"/>
    <w:rsid w:val="70A94A40"/>
    <w:rsid w:val="70D80F32"/>
    <w:rsid w:val="70D97C76"/>
    <w:rsid w:val="70F76E40"/>
    <w:rsid w:val="711337D0"/>
    <w:rsid w:val="71237723"/>
    <w:rsid w:val="713173E8"/>
    <w:rsid w:val="71420658"/>
    <w:rsid w:val="7143472C"/>
    <w:rsid w:val="71440341"/>
    <w:rsid w:val="7152235B"/>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202163F"/>
    <w:rsid w:val="723B04C8"/>
    <w:rsid w:val="724E6817"/>
    <w:rsid w:val="72600D68"/>
    <w:rsid w:val="72604620"/>
    <w:rsid w:val="726B02C1"/>
    <w:rsid w:val="726D2C67"/>
    <w:rsid w:val="729A0F74"/>
    <w:rsid w:val="72F03574"/>
    <w:rsid w:val="72F77CB6"/>
    <w:rsid w:val="731438BD"/>
    <w:rsid w:val="733155C8"/>
    <w:rsid w:val="73422D3C"/>
    <w:rsid w:val="73625723"/>
    <w:rsid w:val="737007D9"/>
    <w:rsid w:val="738B5B50"/>
    <w:rsid w:val="73AA53A0"/>
    <w:rsid w:val="73B04F6B"/>
    <w:rsid w:val="73D20D1A"/>
    <w:rsid w:val="73E168D2"/>
    <w:rsid w:val="73E873C4"/>
    <w:rsid w:val="73F07AA4"/>
    <w:rsid w:val="74010DBC"/>
    <w:rsid w:val="74054701"/>
    <w:rsid w:val="740D2C3F"/>
    <w:rsid w:val="74135925"/>
    <w:rsid w:val="742827DB"/>
    <w:rsid w:val="742D6CA9"/>
    <w:rsid w:val="742E58A2"/>
    <w:rsid w:val="74525628"/>
    <w:rsid w:val="745F06BF"/>
    <w:rsid w:val="746C713B"/>
    <w:rsid w:val="748D2368"/>
    <w:rsid w:val="749217E0"/>
    <w:rsid w:val="74B22D8C"/>
    <w:rsid w:val="74C26B38"/>
    <w:rsid w:val="74C55FC1"/>
    <w:rsid w:val="74CC7EC1"/>
    <w:rsid w:val="74DA7552"/>
    <w:rsid w:val="74E41FDD"/>
    <w:rsid w:val="74EF6361"/>
    <w:rsid w:val="74F347DF"/>
    <w:rsid w:val="74FA7FE6"/>
    <w:rsid w:val="74FD4A9B"/>
    <w:rsid w:val="751D43A6"/>
    <w:rsid w:val="75453AE1"/>
    <w:rsid w:val="75573AC9"/>
    <w:rsid w:val="75595449"/>
    <w:rsid w:val="755B2F90"/>
    <w:rsid w:val="75640FAF"/>
    <w:rsid w:val="758B283A"/>
    <w:rsid w:val="75BD313A"/>
    <w:rsid w:val="75BF6D3D"/>
    <w:rsid w:val="75DC1EF4"/>
    <w:rsid w:val="75DC341B"/>
    <w:rsid w:val="75E50837"/>
    <w:rsid w:val="75EF5520"/>
    <w:rsid w:val="75F63713"/>
    <w:rsid w:val="76143A54"/>
    <w:rsid w:val="7637074A"/>
    <w:rsid w:val="763B63B0"/>
    <w:rsid w:val="764772A3"/>
    <w:rsid w:val="767B7960"/>
    <w:rsid w:val="769A6195"/>
    <w:rsid w:val="76A44430"/>
    <w:rsid w:val="76A71FBB"/>
    <w:rsid w:val="76AA5D81"/>
    <w:rsid w:val="76AB50DC"/>
    <w:rsid w:val="76BB3C83"/>
    <w:rsid w:val="76C80EC7"/>
    <w:rsid w:val="76D71080"/>
    <w:rsid w:val="76F73D47"/>
    <w:rsid w:val="77006E1F"/>
    <w:rsid w:val="77032A24"/>
    <w:rsid w:val="771670C1"/>
    <w:rsid w:val="772C16E9"/>
    <w:rsid w:val="77357BB5"/>
    <w:rsid w:val="77683E14"/>
    <w:rsid w:val="77734EA5"/>
    <w:rsid w:val="77A06542"/>
    <w:rsid w:val="77A922C9"/>
    <w:rsid w:val="77AC049C"/>
    <w:rsid w:val="77B23714"/>
    <w:rsid w:val="77BB772D"/>
    <w:rsid w:val="77D43FD2"/>
    <w:rsid w:val="77D965E5"/>
    <w:rsid w:val="77FA155A"/>
    <w:rsid w:val="781137AD"/>
    <w:rsid w:val="781D13FA"/>
    <w:rsid w:val="782817E9"/>
    <w:rsid w:val="78555C26"/>
    <w:rsid w:val="78640057"/>
    <w:rsid w:val="78810787"/>
    <w:rsid w:val="78826969"/>
    <w:rsid w:val="788E3AAC"/>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2C67C8"/>
    <w:rsid w:val="7C8464A1"/>
    <w:rsid w:val="7C9D2D7B"/>
    <w:rsid w:val="7CA26867"/>
    <w:rsid w:val="7CB43A8E"/>
    <w:rsid w:val="7CC106AB"/>
    <w:rsid w:val="7CDF4250"/>
    <w:rsid w:val="7D09113D"/>
    <w:rsid w:val="7D157A0E"/>
    <w:rsid w:val="7D1658AD"/>
    <w:rsid w:val="7D1D4159"/>
    <w:rsid w:val="7D243099"/>
    <w:rsid w:val="7D4B3993"/>
    <w:rsid w:val="7D4F0A19"/>
    <w:rsid w:val="7D5F5E30"/>
    <w:rsid w:val="7D6C208F"/>
    <w:rsid w:val="7D897D56"/>
    <w:rsid w:val="7D9B14E5"/>
    <w:rsid w:val="7DAA42B2"/>
    <w:rsid w:val="7DAA569A"/>
    <w:rsid w:val="7DB1501E"/>
    <w:rsid w:val="7DB676D9"/>
    <w:rsid w:val="7DBE16CF"/>
    <w:rsid w:val="7DC37DE3"/>
    <w:rsid w:val="7DD45912"/>
    <w:rsid w:val="7E0D4E8F"/>
    <w:rsid w:val="7E107D04"/>
    <w:rsid w:val="7E202441"/>
    <w:rsid w:val="7E4B691E"/>
    <w:rsid w:val="7E616C7B"/>
    <w:rsid w:val="7E733A70"/>
    <w:rsid w:val="7E8A0780"/>
    <w:rsid w:val="7EA574A2"/>
    <w:rsid w:val="7EBB0DC0"/>
    <w:rsid w:val="7EC42E15"/>
    <w:rsid w:val="7EC50C54"/>
    <w:rsid w:val="7ED11A3C"/>
    <w:rsid w:val="7ED91C72"/>
    <w:rsid w:val="7EEB5BB3"/>
    <w:rsid w:val="7F1568D7"/>
    <w:rsid w:val="7F2E0D24"/>
    <w:rsid w:val="7F312E91"/>
    <w:rsid w:val="7F33645C"/>
    <w:rsid w:val="7F4E4DC2"/>
    <w:rsid w:val="7F66205C"/>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2685</Words>
  <Characters>2950</Characters>
  <Lines>0</Lines>
  <Paragraphs>0</Paragraphs>
  <TotalTime>3</TotalTime>
  <ScaleCrop>false</ScaleCrop>
  <LinksUpToDate>false</LinksUpToDate>
  <CharactersWithSpaces>3055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阿朵</cp:lastModifiedBy>
  <cp:lastPrinted>2024-06-17T02:38:00Z</cp:lastPrinted>
  <dcterms:modified xsi:type="dcterms:W3CDTF">2025-06-10T08:29:52Z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BD238EFCB79C49839CB75D55F0590B93_13</vt:lpwstr>
  </property>
  <property fmtid="{D5CDD505-2E9C-101B-9397-08002B2CF9AE}" pid="4" name="KSOTemplateDocerSaveRecord">
    <vt:lpwstr>eyJoZGlkIjoiZjFmZWIzNDg2MmIzZjExOTIzMmViNTBmYTMwYTk0ZWYiLCJ1c2VySWQiOiI2MDE2NTg1ODEifQ==</vt:lpwstr>
  </property>
</Properties>
</file>