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216" w:tblpY="792"/>
        <w:tblOverlap w:val="never"/>
        <w:tblW w:w="9900" w:type="dxa"/>
        <w:tblLook w:val="04A0" w:firstRow="1" w:lastRow="0" w:firstColumn="1" w:lastColumn="0" w:noHBand="0" w:noVBand="1"/>
      </w:tblPr>
      <w:tblGrid>
        <w:gridCol w:w="3217"/>
        <w:gridCol w:w="968"/>
        <w:gridCol w:w="959"/>
        <w:gridCol w:w="1425"/>
        <w:gridCol w:w="836"/>
        <w:gridCol w:w="725"/>
        <w:gridCol w:w="1854"/>
      </w:tblGrid>
      <w:tr w:rsidR="004D0986" w14:paraId="5DA463B9" w14:textId="77777777">
        <w:trPr>
          <w:trHeight w:val="1472"/>
        </w:trPr>
        <w:tc>
          <w:tcPr>
            <w:tcW w:w="9900" w:type="dxa"/>
            <w:gridSpan w:val="7"/>
            <w:tcBorders>
              <w:top w:val="nil"/>
              <w:left w:val="nil"/>
              <w:bottom w:val="nil"/>
              <w:right w:val="nil"/>
            </w:tcBorders>
            <w:shd w:val="clear" w:color="auto" w:fill="auto"/>
            <w:noWrap/>
            <w:vAlign w:val="center"/>
          </w:tcPr>
          <w:p w14:paraId="152B0715" w14:textId="77777777" w:rsidR="004D0986" w:rsidRDefault="00000000">
            <w:pPr>
              <w:widowControl/>
              <w:textAlignment w:val="center"/>
              <w:rPr>
                <w:rFonts w:ascii="黑体" w:eastAsia="黑体" w:hAnsi="宋体" w:cs="黑体" w:hint="eastAsia"/>
                <w:b/>
                <w:bCs/>
                <w:color w:val="000000"/>
                <w:sz w:val="44"/>
                <w:szCs w:val="44"/>
              </w:rPr>
            </w:pPr>
            <w:r>
              <w:rPr>
                <w:rFonts w:ascii="黑体" w:eastAsia="黑体" w:hAnsi="宋体" w:cs="黑体" w:hint="eastAsia"/>
                <w:b/>
                <w:bCs/>
                <w:color w:val="000000"/>
                <w:sz w:val="44"/>
                <w:szCs w:val="44"/>
                <w:lang w:bidi="ar"/>
              </w:rPr>
              <w:t>2023年度预算单位整体支出绩效评价基础数据表</w:t>
            </w:r>
          </w:p>
        </w:tc>
      </w:tr>
      <w:tr w:rsidR="004D0986" w14:paraId="6CA4B330" w14:textId="77777777">
        <w:trPr>
          <w:trHeight w:val="38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5CDDA"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财政供养人员情况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34C1E"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编制数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E8EF7"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2023年实际在职人数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BC040"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控制率</w:t>
            </w:r>
          </w:p>
        </w:tc>
      </w:tr>
      <w:tr w:rsidR="004D0986" w14:paraId="6E0E7506" w14:textId="77777777">
        <w:trPr>
          <w:trHeight w:val="389"/>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397E2" w14:textId="77777777" w:rsidR="004D0986" w:rsidRDefault="004D0986">
            <w:pPr>
              <w:jc w:val="center"/>
              <w:rPr>
                <w:rFonts w:ascii="宋体" w:hAnsi="宋体" w:cs="宋体" w:hint="eastAsia"/>
                <w:b/>
                <w:bCs/>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4AA8A"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55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B5BDC"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55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6EFC0"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100.00%</w:t>
            </w:r>
          </w:p>
        </w:tc>
      </w:tr>
      <w:tr w:rsidR="004D0986" w14:paraId="2E03E40F" w14:textId="77777777">
        <w:trPr>
          <w:trHeight w:val="38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7F280"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经费控制情况(万元)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C9E8B"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2022年决算数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D2FCB"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2023年预算数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FEC18"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2023年决算数</w:t>
            </w:r>
          </w:p>
        </w:tc>
      </w:tr>
      <w:tr w:rsidR="004D0986" w14:paraId="70DA23BB"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22F7EC0D"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三公经费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5E7AF"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157.25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340D5"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133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E818D"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93.51</w:t>
            </w:r>
          </w:p>
        </w:tc>
      </w:tr>
      <w:tr w:rsidR="004D0986" w14:paraId="757FFC47"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449C65D8"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1、公务用车购置和维护经费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DB7A0"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154.03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5C6A8"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128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CC9DA"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93.39</w:t>
            </w:r>
          </w:p>
        </w:tc>
      </w:tr>
      <w:tr w:rsidR="004D0986" w14:paraId="69CC0179"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75C6B240"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其中：公车购置</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62AA"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60.84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54A9E" w14:textId="77777777" w:rsidR="004D0986" w:rsidRDefault="004D0986">
            <w:pPr>
              <w:jc w:val="center"/>
              <w:rPr>
                <w:rFonts w:ascii="宋体" w:hAnsi="宋体" w:cs="宋体" w:hint="eastAsia"/>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70ADC" w14:textId="77777777" w:rsidR="004D0986" w:rsidRDefault="004D0986">
            <w:pPr>
              <w:jc w:val="center"/>
              <w:rPr>
                <w:rFonts w:ascii="宋体" w:hAnsi="宋体" w:cs="宋体" w:hint="eastAsia"/>
                <w:color w:val="000000"/>
                <w:sz w:val="22"/>
                <w:szCs w:val="22"/>
              </w:rPr>
            </w:pPr>
          </w:p>
        </w:tc>
      </w:tr>
      <w:tr w:rsidR="004D0986" w14:paraId="0E3C30B1"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15C98807"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公车运行维护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CBC98"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93.19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52890"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128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AC433"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93.39</w:t>
            </w:r>
          </w:p>
        </w:tc>
      </w:tr>
      <w:tr w:rsidR="004D0986" w14:paraId="736A544A"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1F1330E1"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2、出国经费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C3974" w14:textId="77777777" w:rsidR="004D0986" w:rsidRDefault="004D0986">
            <w:pPr>
              <w:jc w:val="center"/>
              <w:rPr>
                <w:rFonts w:ascii="宋体" w:hAnsi="宋体" w:cs="宋体" w:hint="eastAsia"/>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B6D3F" w14:textId="77777777" w:rsidR="004D0986" w:rsidRDefault="004D0986">
            <w:pPr>
              <w:jc w:val="center"/>
              <w:rPr>
                <w:rFonts w:ascii="宋体" w:hAnsi="宋体" w:cs="宋体" w:hint="eastAsia"/>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95E21" w14:textId="77777777" w:rsidR="004D0986" w:rsidRDefault="004D0986">
            <w:pPr>
              <w:jc w:val="center"/>
              <w:rPr>
                <w:rFonts w:ascii="宋体" w:hAnsi="宋体" w:cs="宋体" w:hint="eastAsia"/>
                <w:color w:val="000000"/>
                <w:sz w:val="22"/>
                <w:szCs w:val="22"/>
              </w:rPr>
            </w:pPr>
          </w:p>
        </w:tc>
      </w:tr>
      <w:tr w:rsidR="004D0986" w14:paraId="21219441"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4EB796E4"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3、公务接待</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A705F"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3.22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6CD28"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F491E"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0.12</w:t>
            </w:r>
          </w:p>
        </w:tc>
      </w:tr>
      <w:tr w:rsidR="004D0986" w14:paraId="2F79FD6A"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173A2E00"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项目支出：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2542B"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633.19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AB187"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626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C05CC"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3758.7</w:t>
            </w:r>
          </w:p>
        </w:tc>
      </w:tr>
      <w:tr w:rsidR="004D0986" w14:paraId="448C9734"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338BE17B"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1、业务工作经费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6CDF1"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350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47B08"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270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48ADB"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3443.03</w:t>
            </w:r>
          </w:p>
        </w:tc>
      </w:tr>
      <w:tr w:rsidR="004D0986" w14:paraId="4451D2FA"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02375BE1"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2、公务用车运行维护经费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86E08"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93.19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10EE8"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128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76754"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93.39</w:t>
            </w:r>
          </w:p>
        </w:tc>
      </w:tr>
      <w:tr w:rsidR="004D0986" w14:paraId="65D0C21F"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591EE6BE"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3、编外人员经费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437EF"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190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DC335"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228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E444C"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222.28</w:t>
            </w:r>
          </w:p>
        </w:tc>
      </w:tr>
      <w:tr w:rsidR="004D0986" w14:paraId="16705611"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37F2114B"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公用经费：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74D12"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118.55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BB04C"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99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A2179"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110.58</w:t>
            </w:r>
          </w:p>
        </w:tc>
      </w:tr>
      <w:tr w:rsidR="004D0986" w14:paraId="7B16D156"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5873DE99"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其中：办公经费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F787E"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0F8AB"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1351D"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0.1</w:t>
            </w:r>
          </w:p>
        </w:tc>
      </w:tr>
      <w:tr w:rsidR="004D0986" w14:paraId="6219B7AC"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73C534A2"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水费、电费、差旅费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678DD"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0.2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45385"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40F65"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0.2</w:t>
            </w:r>
          </w:p>
        </w:tc>
      </w:tr>
      <w:tr w:rsidR="004D0986" w14:paraId="329AB150"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03734D37"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会议费、培训费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0F789"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3.15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63287"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EBAC1"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1.6</w:t>
            </w:r>
          </w:p>
        </w:tc>
      </w:tr>
      <w:tr w:rsidR="004D0986" w14:paraId="7FCDB3AD"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2CA11F62"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政府采购金额</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ADA7E"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786.55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D1124"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720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C8F63"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620.8</w:t>
            </w:r>
          </w:p>
        </w:tc>
      </w:tr>
      <w:tr w:rsidR="004D0986" w14:paraId="49B6C2EC" w14:textId="77777777">
        <w:trPr>
          <w:trHeight w:val="389"/>
        </w:trPr>
        <w:tc>
          <w:tcPr>
            <w:tcW w:w="0" w:type="auto"/>
            <w:tcBorders>
              <w:top w:val="single" w:sz="4" w:space="0" w:color="000000"/>
              <w:left w:val="single" w:sz="4" w:space="0" w:color="000000"/>
              <w:bottom w:val="single" w:sz="4" w:space="0" w:color="000000"/>
              <w:right w:val="nil"/>
            </w:tcBorders>
            <w:shd w:val="clear" w:color="auto" w:fill="auto"/>
            <w:noWrap/>
            <w:vAlign w:val="center"/>
          </w:tcPr>
          <w:p w14:paraId="16ECF6E1"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 xml:space="preserve">部门基本支出预算调整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44795" w14:textId="77777777" w:rsidR="004D0986" w:rsidRDefault="004D0986">
            <w:pPr>
              <w:jc w:val="center"/>
              <w:rPr>
                <w:rFonts w:ascii="宋体" w:hAnsi="宋体" w:cs="宋体" w:hint="eastAsia"/>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E4988" w14:textId="77777777" w:rsidR="004D0986" w:rsidRDefault="004D0986">
            <w:pPr>
              <w:jc w:val="center"/>
              <w:rPr>
                <w:rFonts w:ascii="宋体" w:hAnsi="宋体" w:cs="宋体" w:hint="eastAsia"/>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0540C" w14:textId="77777777" w:rsidR="004D0986" w:rsidRDefault="004D0986">
            <w:pPr>
              <w:jc w:val="center"/>
              <w:rPr>
                <w:rFonts w:ascii="宋体" w:hAnsi="宋体" w:cs="宋体" w:hint="eastAsia"/>
                <w:color w:val="000000"/>
                <w:sz w:val="22"/>
                <w:szCs w:val="22"/>
              </w:rPr>
            </w:pPr>
          </w:p>
        </w:tc>
      </w:tr>
      <w:tr w:rsidR="004D0986" w14:paraId="47860FE1" w14:textId="77777777">
        <w:trPr>
          <w:trHeight w:val="1494"/>
        </w:trPr>
        <w:tc>
          <w:tcPr>
            <w:tcW w:w="31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FE2CE5"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 xml:space="preserve">楼堂馆所控制情况 </w:t>
            </w:r>
            <w:r>
              <w:rPr>
                <w:rFonts w:ascii="宋体" w:hAnsi="宋体" w:cs="宋体" w:hint="eastAsia"/>
                <w:b/>
                <w:bCs/>
                <w:color w:val="000000"/>
                <w:sz w:val="22"/>
                <w:szCs w:val="22"/>
                <w:lang w:bidi="ar"/>
              </w:rPr>
              <w:br/>
              <w:t>（2023年完工项目）</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F3A67"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 xml:space="preserve">批复规模 </w:t>
            </w:r>
            <w:r>
              <w:rPr>
                <w:rFonts w:ascii="宋体" w:hAnsi="宋体" w:cs="宋体" w:hint="eastAsia"/>
                <w:b/>
                <w:bCs/>
                <w:color w:val="000000"/>
                <w:sz w:val="22"/>
                <w:szCs w:val="22"/>
                <w:lang w:bidi="ar"/>
              </w:rPr>
              <w:br/>
              <w:t>（㎡）</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10996"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br/>
              <w:t>实际规模</w:t>
            </w:r>
            <w:r>
              <w:rPr>
                <w:rFonts w:ascii="宋体" w:hAnsi="宋体" w:cs="宋体" w:hint="eastAsia"/>
                <w:b/>
                <w:bCs/>
                <w:color w:val="000000"/>
                <w:sz w:val="22"/>
                <w:szCs w:val="22"/>
                <w:lang w:bidi="ar"/>
              </w:rPr>
              <w:b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B39F1"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规模控制率</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5EA8"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预算投资</w:t>
            </w:r>
            <w:r>
              <w:rPr>
                <w:rFonts w:ascii="宋体" w:hAnsi="宋体" w:cs="宋体" w:hint="eastAsia"/>
                <w:b/>
                <w:bCs/>
                <w:color w:val="000000"/>
                <w:sz w:val="22"/>
                <w:szCs w:val="22"/>
                <w:lang w:bidi="ar"/>
              </w:rPr>
              <w:br/>
              <w:t>（万元）</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50E8D"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实际投资</w:t>
            </w:r>
            <w:r>
              <w:rPr>
                <w:rFonts w:ascii="宋体" w:hAnsi="宋体" w:cs="宋体" w:hint="eastAsia"/>
                <w:b/>
                <w:bCs/>
                <w:color w:val="000000"/>
                <w:sz w:val="22"/>
                <w:szCs w:val="22"/>
                <w:lang w:bidi="ar"/>
              </w:rPr>
              <w:b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2334C"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投资概算控制率</w:t>
            </w:r>
          </w:p>
        </w:tc>
      </w:tr>
      <w:tr w:rsidR="004D0986" w14:paraId="3C2A5C6F" w14:textId="77777777">
        <w:trPr>
          <w:trHeight w:val="389"/>
        </w:trPr>
        <w:tc>
          <w:tcPr>
            <w:tcW w:w="31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AB54E" w14:textId="77777777" w:rsidR="004D0986" w:rsidRDefault="004D0986">
            <w:pPr>
              <w:jc w:val="center"/>
              <w:rPr>
                <w:rFonts w:ascii="宋体" w:hAnsi="宋体" w:cs="宋体" w:hint="eastAsia"/>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3A5F8"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CAD34"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E03B7" w14:textId="77777777" w:rsidR="004D0986" w:rsidRDefault="004D098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4CD62"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DF1F4"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5FD8F" w14:textId="77777777" w:rsidR="004D0986" w:rsidRDefault="004D0986">
            <w:pPr>
              <w:jc w:val="center"/>
              <w:rPr>
                <w:rFonts w:ascii="宋体" w:hAnsi="宋体" w:cs="宋体" w:hint="eastAsia"/>
                <w:color w:val="000000"/>
                <w:sz w:val="22"/>
                <w:szCs w:val="22"/>
              </w:rPr>
            </w:pPr>
          </w:p>
        </w:tc>
      </w:tr>
      <w:tr w:rsidR="004D0986" w14:paraId="6F1E73BD" w14:textId="77777777">
        <w:trPr>
          <w:trHeight w:val="52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2DAEE"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厉行节约保障措施</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18714" w14:textId="77777777" w:rsidR="004D0986" w:rsidRDefault="004D0986">
            <w:pPr>
              <w:jc w:val="center"/>
              <w:rPr>
                <w:rFonts w:ascii="宋体" w:hAnsi="宋体" w:cs="宋体" w:hint="eastAsia"/>
                <w:color w:val="000000"/>
                <w:sz w:val="22"/>
                <w:szCs w:val="22"/>
              </w:rPr>
            </w:pPr>
          </w:p>
        </w:tc>
      </w:tr>
    </w:tbl>
    <w:p w14:paraId="22271CA0" w14:textId="77777777" w:rsidR="004D0986" w:rsidRDefault="00000000">
      <w:pPr>
        <w:spacing w:before="64" w:line="230" w:lineRule="auto"/>
        <w:rPr>
          <w:rFonts w:ascii="黑体" w:eastAsia="黑体" w:hAnsi="黑体" w:cs="黑体" w:hint="eastAsia"/>
          <w:sz w:val="32"/>
          <w:szCs w:val="32"/>
        </w:rPr>
      </w:pPr>
      <w:r>
        <w:rPr>
          <w:rFonts w:ascii="黑体" w:eastAsia="黑体" w:hAnsi="黑体" w:cs="黑体" w:hint="eastAsia"/>
          <w:spacing w:val="-4"/>
          <w:kern w:val="2"/>
          <w:sz w:val="31"/>
          <w:szCs w:val="31"/>
        </w:rPr>
        <w:t>附件1</w:t>
      </w:r>
    </w:p>
    <w:p w14:paraId="3129ABE8" w14:textId="77777777" w:rsidR="004D0986" w:rsidRDefault="00000000">
      <w:pPr>
        <w:spacing w:line="410" w:lineRule="exact"/>
        <w:rPr>
          <w:rFonts w:ascii="宋体" w:hAnsi="宋体" w:cs="宋体" w:hint="eastAsia"/>
          <w:color w:val="000000"/>
          <w:kern w:val="2"/>
          <w:sz w:val="23"/>
          <w:szCs w:val="23"/>
        </w:rPr>
      </w:pPr>
      <w:r>
        <w:rPr>
          <w:rFonts w:ascii="宋体" w:hAnsi="宋体" w:cs="宋体"/>
          <w:color w:val="000000"/>
          <w:kern w:val="2"/>
          <w:sz w:val="23"/>
          <w:szCs w:val="23"/>
        </w:rPr>
        <w:t>说明：“项目支出”需要填报基本支出以外的所有项目支出情况，“公用经费”填报基本支出中的一般商品和服务支出。</w:t>
      </w:r>
    </w:p>
    <w:p w14:paraId="79A4224F" w14:textId="77777777" w:rsidR="004D0986" w:rsidRDefault="00000000">
      <w:pPr>
        <w:spacing w:before="64" w:line="230" w:lineRule="auto"/>
        <w:rPr>
          <w:rFonts w:ascii="宋体" w:hAnsi="宋体" w:cs="宋体" w:hint="eastAsia"/>
          <w:color w:val="000000"/>
          <w:kern w:val="2"/>
          <w:sz w:val="23"/>
          <w:szCs w:val="23"/>
        </w:rPr>
      </w:pPr>
      <w:r>
        <w:rPr>
          <w:rFonts w:ascii="宋体" w:hAnsi="宋体" w:cs="宋体"/>
          <w:color w:val="000000"/>
          <w:kern w:val="2"/>
          <w:sz w:val="23"/>
          <w:szCs w:val="23"/>
        </w:rPr>
        <w:t>单位负责人签字：</w:t>
      </w:r>
      <w:r>
        <w:rPr>
          <w:rFonts w:ascii="宋体" w:hAnsi="宋体" w:cs="宋体" w:hint="eastAsia"/>
          <w:color w:val="000000"/>
          <w:kern w:val="2"/>
          <w:sz w:val="23"/>
          <w:szCs w:val="23"/>
        </w:rPr>
        <w:t xml:space="preserve">         </w:t>
      </w:r>
      <w:r>
        <w:rPr>
          <w:rFonts w:ascii="宋体" w:hAnsi="宋体" w:cs="宋体"/>
          <w:color w:val="000000"/>
          <w:kern w:val="2"/>
          <w:sz w:val="23"/>
          <w:szCs w:val="23"/>
        </w:rPr>
        <w:t xml:space="preserve">填表人：       </w:t>
      </w:r>
      <w:r>
        <w:rPr>
          <w:rFonts w:ascii="宋体" w:hAnsi="宋体" w:cs="宋体" w:hint="eastAsia"/>
          <w:color w:val="000000"/>
          <w:kern w:val="2"/>
          <w:sz w:val="23"/>
          <w:szCs w:val="23"/>
        </w:rPr>
        <w:t xml:space="preserve"> </w:t>
      </w:r>
      <w:r>
        <w:rPr>
          <w:rFonts w:ascii="宋体" w:hAnsi="宋体" w:cs="宋体"/>
          <w:color w:val="000000"/>
          <w:kern w:val="2"/>
          <w:sz w:val="23"/>
          <w:szCs w:val="23"/>
        </w:rPr>
        <w:t xml:space="preserve">联系电话：   </w:t>
      </w:r>
      <w:r>
        <w:rPr>
          <w:rFonts w:ascii="宋体" w:hAnsi="宋体" w:cs="宋体" w:hint="eastAsia"/>
          <w:color w:val="000000"/>
          <w:kern w:val="2"/>
          <w:sz w:val="23"/>
          <w:szCs w:val="23"/>
        </w:rPr>
        <w:t xml:space="preserve">     </w:t>
      </w:r>
      <w:r>
        <w:rPr>
          <w:rFonts w:ascii="宋体" w:hAnsi="宋体" w:cs="宋体"/>
          <w:color w:val="000000"/>
          <w:kern w:val="2"/>
          <w:sz w:val="23"/>
          <w:szCs w:val="23"/>
        </w:rPr>
        <w:t xml:space="preserve"> 填报日期： </w:t>
      </w:r>
    </w:p>
    <w:p w14:paraId="2E5195AA" w14:textId="77777777" w:rsidR="004D0986" w:rsidRDefault="00000000">
      <w:pPr>
        <w:spacing w:before="64" w:line="230" w:lineRule="auto"/>
        <w:rPr>
          <w:rFonts w:ascii="黑体" w:eastAsia="黑体" w:hAnsi="黑体" w:cs="黑体" w:hint="eastAsia"/>
          <w:sz w:val="32"/>
          <w:szCs w:val="32"/>
        </w:rPr>
      </w:pPr>
      <w:r>
        <w:rPr>
          <w:rFonts w:ascii="宋体" w:hAnsi="宋体" w:cs="宋体"/>
          <w:color w:val="000000"/>
          <w:kern w:val="2"/>
          <w:sz w:val="23"/>
          <w:szCs w:val="23"/>
        </w:rPr>
        <w:lastRenderedPageBreak/>
        <w:t xml:space="preserve"> </w:t>
      </w:r>
      <w:r>
        <w:rPr>
          <w:rFonts w:ascii="黑体" w:eastAsia="黑体" w:hAnsi="黑体" w:cs="黑体" w:hint="eastAsia"/>
          <w:spacing w:val="-4"/>
          <w:kern w:val="2"/>
          <w:sz w:val="31"/>
          <w:szCs w:val="31"/>
        </w:rPr>
        <w:t>附件2</w:t>
      </w:r>
    </w:p>
    <w:tbl>
      <w:tblPr>
        <w:tblpPr w:leftFromText="180" w:rightFromText="180" w:vertAnchor="text" w:horzAnchor="page" w:tblpX="993" w:tblpY="353"/>
        <w:tblOverlap w:val="never"/>
        <w:tblW w:w="10060" w:type="dxa"/>
        <w:tblLayout w:type="fixed"/>
        <w:tblLook w:val="04A0" w:firstRow="1" w:lastRow="0" w:firstColumn="1" w:lastColumn="0" w:noHBand="0" w:noVBand="1"/>
      </w:tblPr>
      <w:tblGrid>
        <w:gridCol w:w="348"/>
        <w:gridCol w:w="571"/>
        <w:gridCol w:w="362"/>
        <w:gridCol w:w="1749"/>
        <w:gridCol w:w="1286"/>
        <w:gridCol w:w="1452"/>
        <w:gridCol w:w="56"/>
        <w:gridCol w:w="1290"/>
        <w:gridCol w:w="724"/>
        <w:gridCol w:w="629"/>
        <w:gridCol w:w="920"/>
        <w:gridCol w:w="673"/>
      </w:tblGrid>
      <w:tr w:rsidR="004D0986" w14:paraId="3F447BDC" w14:textId="77777777">
        <w:trPr>
          <w:trHeight w:val="599"/>
        </w:trPr>
        <w:tc>
          <w:tcPr>
            <w:tcW w:w="10060" w:type="dxa"/>
            <w:gridSpan w:val="12"/>
            <w:tcBorders>
              <w:top w:val="nil"/>
              <w:left w:val="nil"/>
              <w:bottom w:val="nil"/>
              <w:right w:val="nil"/>
            </w:tcBorders>
            <w:shd w:val="clear" w:color="auto" w:fill="auto"/>
            <w:noWrap/>
            <w:vAlign w:val="center"/>
          </w:tcPr>
          <w:p w14:paraId="4F33E2CC" w14:textId="77777777" w:rsidR="004D0986" w:rsidRDefault="00000000">
            <w:pPr>
              <w:widowControl/>
              <w:jc w:val="center"/>
              <w:textAlignment w:val="center"/>
              <w:rPr>
                <w:rFonts w:ascii="黑体" w:eastAsia="黑体" w:hAnsi="宋体" w:cs="黑体" w:hint="eastAsia"/>
                <w:b/>
                <w:bCs/>
                <w:color w:val="000000"/>
                <w:sz w:val="48"/>
                <w:szCs w:val="48"/>
              </w:rPr>
            </w:pPr>
            <w:r>
              <w:rPr>
                <w:rFonts w:ascii="黑体" w:eastAsia="黑体" w:hAnsi="宋体" w:cs="黑体" w:hint="eastAsia"/>
                <w:b/>
                <w:bCs/>
                <w:color w:val="000000"/>
                <w:sz w:val="48"/>
                <w:szCs w:val="48"/>
                <w:lang w:bidi="ar"/>
              </w:rPr>
              <w:t>2023 年度预算单位整体支出绩效自评表</w:t>
            </w:r>
          </w:p>
        </w:tc>
      </w:tr>
      <w:tr w:rsidR="004D0986" w14:paraId="29F34113" w14:textId="77777777" w:rsidTr="00494DE2">
        <w:trPr>
          <w:trHeight w:val="609"/>
        </w:trPr>
        <w:tc>
          <w:tcPr>
            <w:tcW w:w="12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5641"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预算部门名称</w:t>
            </w:r>
          </w:p>
        </w:tc>
        <w:tc>
          <w:tcPr>
            <w:tcW w:w="87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A0E22" w14:textId="77777777" w:rsidR="004D098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岳阳市岳阳楼区机关事务服务中心</w:t>
            </w:r>
          </w:p>
        </w:tc>
      </w:tr>
      <w:tr w:rsidR="004D0986" w14:paraId="67964530" w14:textId="77777777" w:rsidTr="00494DE2">
        <w:trPr>
          <w:trHeight w:val="609"/>
        </w:trPr>
        <w:tc>
          <w:tcPr>
            <w:tcW w:w="12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210D03" w14:textId="77777777" w:rsidR="004D0986" w:rsidRDefault="00000000">
            <w:pPr>
              <w:widowControl/>
              <w:jc w:val="center"/>
              <w:textAlignment w:val="center"/>
              <w:rPr>
                <w:rFonts w:ascii="Microsoft YaHei UI" w:eastAsia="Microsoft YaHei UI" w:hAnsi="Microsoft YaHei UI" w:cs="Microsoft YaHei UI"/>
                <w:color w:val="000000"/>
                <w:sz w:val="20"/>
                <w:szCs w:val="20"/>
              </w:rPr>
            </w:pPr>
            <w:r>
              <w:rPr>
                <w:rFonts w:ascii="Microsoft YaHei UI" w:eastAsia="Microsoft YaHei UI" w:hAnsi="Microsoft YaHei UI" w:cs="Microsoft YaHei UI"/>
                <w:color w:val="000000"/>
                <w:sz w:val="20"/>
                <w:szCs w:val="20"/>
                <w:lang w:bidi="ar"/>
              </w:rPr>
              <w:t>年度预算申请</w:t>
            </w:r>
            <w:r>
              <w:rPr>
                <w:rFonts w:ascii="Microsoft YaHei UI" w:eastAsia="Microsoft YaHei UI" w:hAnsi="Microsoft YaHei UI" w:cs="Microsoft YaHei UI"/>
                <w:color w:val="000000"/>
                <w:sz w:val="20"/>
                <w:szCs w:val="20"/>
                <w:lang w:bidi="ar"/>
              </w:rPr>
              <w:br/>
              <w:t>(万元)</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D143" w14:textId="77777777" w:rsidR="004D0986" w:rsidRDefault="004D0986">
            <w:pPr>
              <w:jc w:val="center"/>
              <w:rPr>
                <w:rFonts w:ascii="宋体" w:hAnsi="宋体" w:cs="宋体" w:hint="eastAsia"/>
                <w:color w:val="000000"/>
                <w:sz w:val="20"/>
                <w:szCs w:val="20"/>
              </w:rPr>
            </w:pPr>
          </w:p>
        </w:tc>
        <w:tc>
          <w:tcPr>
            <w:tcW w:w="1286" w:type="dxa"/>
            <w:tcBorders>
              <w:top w:val="single" w:sz="4" w:space="0" w:color="000000"/>
              <w:left w:val="single" w:sz="4" w:space="0" w:color="000000"/>
              <w:bottom w:val="nil"/>
              <w:right w:val="single" w:sz="4" w:space="0" w:color="000000"/>
            </w:tcBorders>
            <w:shd w:val="clear" w:color="auto" w:fill="auto"/>
            <w:vAlign w:val="center"/>
          </w:tcPr>
          <w:p w14:paraId="6EE1FC96"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年初预算数(万元)</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E2D79" w14:textId="77777777" w:rsidR="004D0986"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sz w:val="20"/>
                <w:szCs w:val="20"/>
                <w:lang w:bidi="ar"/>
              </w:rPr>
              <w:t>全年预算数（万元）</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A63FE" w14:textId="77777777" w:rsidR="004D0986"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sz w:val="20"/>
                <w:szCs w:val="20"/>
                <w:lang w:bidi="ar"/>
              </w:rPr>
              <w:t>全年执行数（万元）</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A04E" w14:textId="77777777" w:rsidR="004D0986"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sz w:val="20"/>
                <w:szCs w:val="20"/>
                <w:lang w:bidi="ar"/>
              </w:rPr>
              <w:t>分值</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7C678" w14:textId="77777777" w:rsidR="004D0986"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sz w:val="20"/>
                <w:szCs w:val="20"/>
                <w:lang w:bidi="ar"/>
              </w:rPr>
              <w:t>执行率</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564E"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得分</w:t>
            </w:r>
          </w:p>
        </w:tc>
      </w:tr>
      <w:tr w:rsidR="004D0986" w14:paraId="31600833" w14:textId="77777777" w:rsidTr="00494DE2">
        <w:trPr>
          <w:trHeight w:val="711"/>
        </w:trPr>
        <w:tc>
          <w:tcPr>
            <w:tcW w:w="12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8FCCD5" w14:textId="77777777" w:rsidR="004D0986" w:rsidRDefault="004D0986">
            <w:pPr>
              <w:jc w:val="center"/>
              <w:rPr>
                <w:rFonts w:ascii="Microsoft YaHei UI" w:eastAsia="Microsoft YaHei UI" w:hAnsi="Microsoft YaHei UI" w:cs="Microsoft YaHei UI"/>
                <w:color w:val="000000"/>
                <w:sz w:val="20"/>
                <w:szCs w:val="20"/>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C93FB"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年度资金总额：</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7F6EA"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lang w:bidi="ar"/>
              </w:rPr>
              <w:t>1470.10</w:t>
            </w:r>
          </w:p>
        </w:tc>
        <w:tc>
          <w:tcPr>
            <w:tcW w:w="1508" w:type="dxa"/>
            <w:gridSpan w:val="2"/>
            <w:tcBorders>
              <w:top w:val="single" w:sz="4" w:space="0" w:color="000000"/>
              <w:left w:val="single" w:sz="4" w:space="0" w:color="000000"/>
              <w:bottom w:val="single" w:sz="4" w:space="0" w:color="000000"/>
              <w:right w:val="nil"/>
            </w:tcBorders>
            <w:shd w:val="clear" w:color="auto" w:fill="auto"/>
            <w:vAlign w:val="center"/>
          </w:tcPr>
          <w:p w14:paraId="69F8E86B"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lang w:bidi="ar"/>
              </w:rPr>
              <w:t>4683.39</w:t>
            </w:r>
          </w:p>
        </w:tc>
        <w:tc>
          <w:tcPr>
            <w:tcW w:w="2014" w:type="dxa"/>
            <w:gridSpan w:val="2"/>
            <w:tcBorders>
              <w:top w:val="single" w:sz="4" w:space="0" w:color="000000"/>
              <w:left w:val="nil"/>
              <w:bottom w:val="single" w:sz="4" w:space="0" w:color="000000"/>
              <w:right w:val="nil"/>
            </w:tcBorders>
            <w:shd w:val="clear" w:color="auto" w:fill="auto"/>
            <w:vAlign w:val="center"/>
          </w:tcPr>
          <w:p w14:paraId="7E8BDD70"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lang w:bidi="ar"/>
              </w:rPr>
              <w:t>4683.39</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C1412"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lang w:bidi="ar"/>
              </w:rPr>
              <w:t>10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ABD19"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lang w:bidi="ar"/>
              </w:rPr>
              <w:t>100.00%</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F7F20"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lang w:bidi="ar"/>
              </w:rPr>
              <w:t>10.00</w:t>
            </w:r>
          </w:p>
        </w:tc>
      </w:tr>
      <w:tr w:rsidR="004D0986" w14:paraId="05BD3D23" w14:textId="77777777" w:rsidTr="00494DE2">
        <w:trPr>
          <w:trHeight w:val="321"/>
        </w:trPr>
        <w:tc>
          <w:tcPr>
            <w:tcW w:w="12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31DBA" w14:textId="77777777" w:rsidR="004D0986" w:rsidRDefault="004D0986">
            <w:pPr>
              <w:jc w:val="center"/>
              <w:rPr>
                <w:rFonts w:ascii="Microsoft YaHei UI" w:eastAsia="Microsoft YaHei UI" w:hAnsi="Microsoft YaHei UI" w:cs="Microsoft YaHei UI"/>
                <w:color w:val="000000"/>
                <w:sz w:val="20"/>
                <w:szCs w:val="20"/>
              </w:rPr>
            </w:pPr>
          </w:p>
        </w:tc>
        <w:tc>
          <w:tcPr>
            <w:tcW w:w="65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4A19B4B" w14:textId="77777777" w:rsidR="004D0986" w:rsidRDefault="00000000">
            <w:pPr>
              <w:widowControl/>
              <w:jc w:val="left"/>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按收入性质分：</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8658F6" w14:textId="77777777" w:rsidR="004D098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sz w:val="20"/>
                <w:szCs w:val="20"/>
                <w:lang w:bidi="ar"/>
              </w:rPr>
              <w:t>按支出性质分：</w:t>
            </w:r>
          </w:p>
        </w:tc>
      </w:tr>
      <w:tr w:rsidR="004D0986" w14:paraId="22D74B22" w14:textId="77777777" w:rsidTr="00494DE2">
        <w:trPr>
          <w:trHeight w:val="711"/>
        </w:trPr>
        <w:tc>
          <w:tcPr>
            <w:tcW w:w="12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39CCBD" w14:textId="77777777" w:rsidR="004D0986" w:rsidRDefault="004D0986">
            <w:pPr>
              <w:jc w:val="center"/>
              <w:rPr>
                <w:rFonts w:ascii="Microsoft YaHei UI" w:eastAsia="Microsoft YaHei UI" w:hAnsi="Microsoft YaHei UI" w:cs="Microsoft YaHei UI"/>
                <w:color w:val="000000"/>
                <w:sz w:val="20"/>
                <w:szCs w:val="20"/>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E656E"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一般公共预算：</w:t>
            </w:r>
          </w:p>
        </w:tc>
        <w:tc>
          <w:tcPr>
            <w:tcW w:w="48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FFCBEB"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4683.39</w:t>
            </w:r>
          </w:p>
        </w:tc>
        <w:tc>
          <w:tcPr>
            <w:tcW w:w="629" w:type="dxa"/>
            <w:vMerge w:val="restart"/>
            <w:tcBorders>
              <w:top w:val="single" w:sz="4" w:space="0" w:color="000000"/>
              <w:left w:val="single" w:sz="4" w:space="0" w:color="000000"/>
              <w:bottom w:val="nil"/>
              <w:right w:val="single" w:sz="4" w:space="0" w:color="000000"/>
            </w:tcBorders>
            <w:shd w:val="clear" w:color="auto" w:fill="auto"/>
            <w:vAlign w:val="center"/>
          </w:tcPr>
          <w:p w14:paraId="5F0998E5" w14:textId="77777777" w:rsidR="004D0986"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sz w:val="20"/>
                <w:szCs w:val="20"/>
                <w:lang w:bidi="ar"/>
              </w:rPr>
              <w:t>其中:基本支出：</w:t>
            </w:r>
          </w:p>
        </w:tc>
        <w:tc>
          <w:tcPr>
            <w:tcW w:w="1593" w:type="dxa"/>
            <w:gridSpan w:val="2"/>
            <w:vMerge w:val="restart"/>
            <w:tcBorders>
              <w:top w:val="single" w:sz="4" w:space="0" w:color="000000"/>
              <w:left w:val="nil"/>
              <w:bottom w:val="nil"/>
              <w:right w:val="single" w:sz="4" w:space="0" w:color="000000"/>
            </w:tcBorders>
            <w:shd w:val="clear" w:color="auto" w:fill="auto"/>
            <w:vAlign w:val="center"/>
          </w:tcPr>
          <w:p w14:paraId="0885F0BD"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lang w:bidi="ar"/>
              </w:rPr>
              <w:t>924.69</w:t>
            </w:r>
          </w:p>
        </w:tc>
      </w:tr>
      <w:tr w:rsidR="004D0986" w14:paraId="65C8C530" w14:textId="77777777" w:rsidTr="00494DE2">
        <w:trPr>
          <w:trHeight w:val="796"/>
        </w:trPr>
        <w:tc>
          <w:tcPr>
            <w:tcW w:w="12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934FEF" w14:textId="77777777" w:rsidR="004D0986" w:rsidRDefault="004D0986">
            <w:pPr>
              <w:jc w:val="center"/>
              <w:rPr>
                <w:rFonts w:ascii="Microsoft YaHei UI" w:eastAsia="Microsoft YaHei UI" w:hAnsi="Microsoft YaHei UI" w:cs="Microsoft YaHei UI"/>
                <w:color w:val="000000"/>
                <w:sz w:val="20"/>
                <w:szCs w:val="20"/>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DCDBB"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政府性基金拨款：</w:t>
            </w:r>
          </w:p>
        </w:tc>
        <w:tc>
          <w:tcPr>
            <w:tcW w:w="48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75438F" w14:textId="77777777" w:rsidR="004D0986" w:rsidRDefault="004D0986">
            <w:pPr>
              <w:widowControl/>
              <w:jc w:val="center"/>
              <w:textAlignment w:val="center"/>
              <w:rPr>
                <w:rFonts w:ascii="Times New Roman" w:hAnsi="Times New Roman"/>
                <w:color w:val="000000"/>
                <w:sz w:val="20"/>
                <w:szCs w:val="20"/>
              </w:rPr>
            </w:pPr>
          </w:p>
        </w:tc>
        <w:tc>
          <w:tcPr>
            <w:tcW w:w="629" w:type="dxa"/>
            <w:vMerge/>
            <w:tcBorders>
              <w:top w:val="single" w:sz="4" w:space="0" w:color="000000"/>
              <w:left w:val="single" w:sz="4" w:space="0" w:color="000000"/>
              <w:bottom w:val="nil"/>
              <w:right w:val="single" w:sz="4" w:space="0" w:color="000000"/>
            </w:tcBorders>
            <w:shd w:val="clear" w:color="auto" w:fill="auto"/>
            <w:vAlign w:val="center"/>
          </w:tcPr>
          <w:p w14:paraId="6F9050F0" w14:textId="77777777" w:rsidR="004D0986" w:rsidRDefault="004D0986">
            <w:pPr>
              <w:jc w:val="center"/>
              <w:rPr>
                <w:rFonts w:ascii="宋体" w:hAnsi="宋体" w:cs="宋体" w:hint="eastAsia"/>
                <w:b/>
                <w:bCs/>
                <w:color w:val="000000"/>
                <w:sz w:val="20"/>
                <w:szCs w:val="20"/>
              </w:rPr>
            </w:pPr>
          </w:p>
        </w:tc>
        <w:tc>
          <w:tcPr>
            <w:tcW w:w="1593" w:type="dxa"/>
            <w:gridSpan w:val="2"/>
            <w:vMerge/>
            <w:tcBorders>
              <w:top w:val="single" w:sz="4" w:space="0" w:color="000000"/>
              <w:left w:val="nil"/>
              <w:bottom w:val="nil"/>
              <w:right w:val="single" w:sz="4" w:space="0" w:color="000000"/>
            </w:tcBorders>
            <w:shd w:val="clear" w:color="auto" w:fill="auto"/>
            <w:vAlign w:val="center"/>
          </w:tcPr>
          <w:p w14:paraId="114D740B" w14:textId="77777777" w:rsidR="004D0986" w:rsidRDefault="004D0986">
            <w:pPr>
              <w:jc w:val="center"/>
              <w:rPr>
                <w:rFonts w:ascii="Times New Roman" w:hAnsi="Times New Roman"/>
                <w:color w:val="000000"/>
                <w:sz w:val="20"/>
                <w:szCs w:val="20"/>
              </w:rPr>
            </w:pPr>
          </w:p>
        </w:tc>
      </w:tr>
      <w:tr w:rsidR="004D0986" w14:paraId="1E28CC2F" w14:textId="77777777" w:rsidTr="00494DE2">
        <w:trPr>
          <w:trHeight w:val="1227"/>
        </w:trPr>
        <w:tc>
          <w:tcPr>
            <w:tcW w:w="12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7E435" w14:textId="77777777" w:rsidR="004D0986" w:rsidRDefault="004D0986">
            <w:pPr>
              <w:jc w:val="center"/>
              <w:rPr>
                <w:rFonts w:ascii="Microsoft YaHei UI" w:eastAsia="Microsoft YaHei UI" w:hAnsi="Microsoft YaHei UI" w:cs="Microsoft YaHei UI"/>
                <w:color w:val="000000"/>
                <w:sz w:val="20"/>
                <w:szCs w:val="20"/>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AF259"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纳入专户管理的非税收入拨款：</w:t>
            </w:r>
          </w:p>
        </w:tc>
        <w:tc>
          <w:tcPr>
            <w:tcW w:w="48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544925D" w14:textId="77777777" w:rsidR="004D0986" w:rsidRDefault="004D0986">
            <w:pPr>
              <w:widowControl/>
              <w:jc w:val="center"/>
              <w:textAlignment w:val="center"/>
              <w:rPr>
                <w:rFonts w:ascii="Times New Roman" w:hAnsi="Times New Roman"/>
                <w:color w:val="000000"/>
                <w:sz w:val="20"/>
                <w:szCs w:val="20"/>
              </w:rPr>
            </w:pPr>
          </w:p>
        </w:tc>
        <w:tc>
          <w:tcPr>
            <w:tcW w:w="629" w:type="dxa"/>
            <w:vMerge w:val="restart"/>
            <w:tcBorders>
              <w:top w:val="single" w:sz="4" w:space="0" w:color="000000"/>
              <w:left w:val="single" w:sz="4" w:space="0" w:color="000000"/>
              <w:bottom w:val="nil"/>
              <w:right w:val="single" w:sz="4" w:space="0" w:color="000000"/>
            </w:tcBorders>
            <w:shd w:val="clear" w:color="auto" w:fill="auto"/>
            <w:vAlign w:val="center"/>
          </w:tcPr>
          <w:p w14:paraId="04A23D20" w14:textId="77777777" w:rsidR="004D0986"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sz w:val="20"/>
                <w:szCs w:val="20"/>
                <w:lang w:bidi="ar"/>
              </w:rPr>
              <w:t>项目支出：</w:t>
            </w:r>
          </w:p>
        </w:tc>
        <w:tc>
          <w:tcPr>
            <w:tcW w:w="1593" w:type="dxa"/>
            <w:gridSpan w:val="2"/>
            <w:vMerge w:val="restart"/>
            <w:tcBorders>
              <w:top w:val="single" w:sz="4" w:space="0" w:color="000000"/>
              <w:left w:val="nil"/>
              <w:bottom w:val="nil"/>
              <w:right w:val="single" w:sz="4" w:space="0" w:color="000000"/>
            </w:tcBorders>
            <w:shd w:val="clear" w:color="auto" w:fill="auto"/>
            <w:vAlign w:val="center"/>
          </w:tcPr>
          <w:p w14:paraId="53B3D082"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3758.7</w:t>
            </w:r>
          </w:p>
        </w:tc>
      </w:tr>
      <w:tr w:rsidR="004D0986" w14:paraId="7607B9C0" w14:textId="77777777" w:rsidTr="00494DE2">
        <w:trPr>
          <w:trHeight w:val="367"/>
        </w:trPr>
        <w:tc>
          <w:tcPr>
            <w:tcW w:w="12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A8534" w14:textId="77777777" w:rsidR="004D0986" w:rsidRDefault="004D0986">
            <w:pPr>
              <w:jc w:val="center"/>
              <w:rPr>
                <w:rFonts w:ascii="Microsoft YaHei UI" w:eastAsia="Microsoft YaHei UI" w:hAnsi="Microsoft YaHei UI" w:cs="Microsoft YaHei UI"/>
                <w:color w:val="000000"/>
                <w:sz w:val="20"/>
                <w:szCs w:val="20"/>
              </w:rPr>
            </w:pPr>
          </w:p>
        </w:tc>
        <w:tc>
          <w:tcPr>
            <w:tcW w:w="1749" w:type="dxa"/>
            <w:tcBorders>
              <w:top w:val="single" w:sz="4" w:space="0" w:color="000000"/>
              <w:left w:val="single" w:sz="4" w:space="0" w:color="000000"/>
              <w:bottom w:val="nil"/>
              <w:right w:val="single" w:sz="4" w:space="0" w:color="000000"/>
            </w:tcBorders>
            <w:shd w:val="clear" w:color="auto" w:fill="auto"/>
            <w:vAlign w:val="center"/>
          </w:tcPr>
          <w:p w14:paraId="2E1A43A9"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其他资金</w:t>
            </w:r>
          </w:p>
        </w:tc>
        <w:tc>
          <w:tcPr>
            <w:tcW w:w="4808" w:type="dxa"/>
            <w:gridSpan w:val="5"/>
            <w:tcBorders>
              <w:top w:val="single" w:sz="4" w:space="0" w:color="000000"/>
              <w:left w:val="single" w:sz="4" w:space="0" w:color="000000"/>
              <w:bottom w:val="nil"/>
              <w:right w:val="single" w:sz="4" w:space="0" w:color="000000"/>
            </w:tcBorders>
            <w:shd w:val="clear" w:color="auto" w:fill="auto"/>
            <w:vAlign w:val="center"/>
          </w:tcPr>
          <w:p w14:paraId="53812A77" w14:textId="77777777" w:rsidR="004D0986" w:rsidRDefault="004D0986">
            <w:pPr>
              <w:widowControl/>
              <w:jc w:val="center"/>
              <w:textAlignment w:val="center"/>
              <w:rPr>
                <w:rFonts w:ascii="Times New Roman" w:hAnsi="Times New Roman"/>
                <w:color w:val="000000"/>
                <w:sz w:val="20"/>
                <w:szCs w:val="20"/>
              </w:rPr>
            </w:pPr>
          </w:p>
        </w:tc>
        <w:tc>
          <w:tcPr>
            <w:tcW w:w="629" w:type="dxa"/>
            <w:vMerge/>
            <w:tcBorders>
              <w:top w:val="single" w:sz="4" w:space="0" w:color="000000"/>
              <w:left w:val="single" w:sz="4" w:space="0" w:color="000000"/>
              <w:bottom w:val="nil"/>
              <w:right w:val="single" w:sz="4" w:space="0" w:color="000000"/>
            </w:tcBorders>
            <w:shd w:val="clear" w:color="auto" w:fill="auto"/>
            <w:vAlign w:val="center"/>
          </w:tcPr>
          <w:p w14:paraId="3A106BDA" w14:textId="77777777" w:rsidR="004D0986" w:rsidRDefault="004D0986">
            <w:pPr>
              <w:jc w:val="center"/>
              <w:rPr>
                <w:rFonts w:ascii="宋体" w:hAnsi="宋体" w:cs="宋体" w:hint="eastAsia"/>
                <w:b/>
                <w:bCs/>
                <w:color w:val="000000"/>
                <w:sz w:val="20"/>
                <w:szCs w:val="20"/>
              </w:rPr>
            </w:pPr>
          </w:p>
        </w:tc>
        <w:tc>
          <w:tcPr>
            <w:tcW w:w="1593" w:type="dxa"/>
            <w:gridSpan w:val="2"/>
            <w:vMerge/>
            <w:tcBorders>
              <w:top w:val="single" w:sz="4" w:space="0" w:color="000000"/>
              <w:left w:val="nil"/>
              <w:bottom w:val="nil"/>
              <w:right w:val="single" w:sz="4" w:space="0" w:color="000000"/>
            </w:tcBorders>
            <w:shd w:val="clear" w:color="auto" w:fill="auto"/>
            <w:vAlign w:val="center"/>
          </w:tcPr>
          <w:p w14:paraId="1F81A5C7" w14:textId="77777777" w:rsidR="004D0986" w:rsidRDefault="004D0986">
            <w:pPr>
              <w:jc w:val="center"/>
              <w:rPr>
                <w:rFonts w:ascii="Times New Roman" w:hAnsi="Times New Roman"/>
                <w:color w:val="000000"/>
                <w:sz w:val="20"/>
                <w:szCs w:val="20"/>
              </w:rPr>
            </w:pPr>
          </w:p>
        </w:tc>
      </w:tr>
      <w:tr w:rsidR="004D0986" w14:paraId="4A823F58" w14:textId="77777777" w:rsidTr="00494DE2">
        <w:trPr>
          <w:trHeight w:val="397"/>
        </w:trPr>
        <w:tc>
          <w:tcPr>
            <w:tcW w:w="12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5020C0"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年度总体目标</w:t>
            </w:r>
          </w:p>
        </w:tc>
        <w:tc>
          <w:tcPr>
            <w:tcW w:w="65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CFF4B2A"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预期目标</w:t>
            </w:r>
          </w:p>
        </w:tc>
        <w:tc>
          <w:tcPr>
            <w:tcW w:w="2222" w:type="dxa"/>
            <w:gridSpan w:val="3"/>
            <w:tcBorders>
              <w:top w:val="single" w:sz="4" w:space="0" w:color="000000"/>
              <w:left w:val="nil"/>
              <w:bottom w:val="single" w:sz="4" w:space="0" w:color="000000"/>
              <w:right w:val="single" w:sz="4" w:space="0" w:color="000000"/>
            </w:tcBorders>
            <w:shd w:val="clear" w:color="auto" w:fill="auto"/>
            <w:vAlign w:val="center"/>
          </w:tcPr>
          <w:p w14:paraId="554D17B3" w14:textId="77777777" w:rsidR="004D0986"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sz w:val="20"/>
                <w:szCs w:val="20"/>
                <w:lang w:bidi="ar"/>
              </w:rPr>
              <w:t>实际完成情况</w:t>
            </w:r>
          </w:p>
        </w:tc>
      </w:tr>
      <w:tr w:rsidR="004D0986" w14:paraId="0B6FF1CB" w14:textId="77777777" w:rsidTr="00494DE2">
        <w:trPr>
          <w:trHeight w:val="5994"/>
        </w:trPr>
        <w:tc>
          <w:tcPr>
            <w:tcW w:w="128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EEC2D" w14:textId="77777777" w:rsidR="004D0986" w:rsidRDefault="004D0986">
            <w:pPr>
              <w:jc w:val="center"/>
              <w:rPr>
                <w:rFonts w:ascii="仿宋_GB2312" w:eastAsia="仿宋_GB2312" w:hAnsi="宋体" w:cs="仿宋_GB2312" w:hint="eastAsia"/>
                <w:b/>
                <w:bCs/>
                <w:color w:val="000000"/>
                <w:sz w:val="20"/>
                <w:szCs w:val="20"/>
              </w:rPr>
            </w:pPr>
          </w:p>
        </w:tc>
        <w:tc>
          <w:tcPr>
            <w:tcW w:w="65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8B1434D"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目标1：负责全区国有资产、办公用房管理工作</w:t>
            </w:r>
            <w:r>
              <w:rPr>
                <w:rFonts w:ascii="仿宋_GB2312" w:eastAsia="仿宋_GB2312" w:hAnsi="宋体" w:cs="仿宋_GB2312"/>
                <w:color w:val="000000"/>
                <w:sz w:val="20"/>
                <w:szCs w:val="20"/>
                <w:lang w:bidi="ar"/>
              </w:rPr>
              <w:br/>
              <w:t>目标2：负责区机关大院的办公维修及后勤保障任务</w:t>
            </w:r>
            <w:r>
              <w:rPr>
                <w:rFonts w:ascii="仿宋_GB2312" w:eastAsia="仿宋_GB2312" w:hAnsi="宋体" w:cs="仿宋_GB2312"/>
                <w:color w:val="000000"/>
                <w:sz w:val="20"/>
                <w:szCs w:val="20"/>
                <w:lang w:bidi="ar"/>
              </w:rPr>
              <w:br/>
              <w:t>目标3：负责区四大家及驻区机关大院部分区直单位的财务和住房公积金管理工作。</w:t>
            </w:r>
            <w:r>
              <w:rPr>
                <w:rFonts w:ascii="仿宋_GB2312" w:eastAsia="仿宋_GB2312" w:hAnsi="宋体" w:cs="仿宋_GB2312"/>
                <w:color w:val="000000"/>
                <w:sz w:val="20"/>
                <w:szCs w:val="20"/>
                <w:lang w:bidi="ar"/>
              </w:rPr>
              <w:br/>
              <w:t>目标4：负责区机关大院社会治安、环境卫生、绿化美化、计划生育等工作</w:t>
            </w:r>
            <w:r>
              <w:rPr>
                <w:rFonts w:ascii="仿宋_GB2312" w:eastAsia="仿宋_GB2312" w:hAnsi="宋体" w:cs="仿宋_GB2312"/>
                <w:color w:val="000000"/>
                <w:sz w:val="20"/>
                <w:szCs w:val="20"/>
                <w:lang w:bidi="ar"/>
              </w:rPr>
              <w:br/>
              <w:t>目标5：负责全区公共节能及垃圾分类工作</w:t>
            </w:r>
            <w:r>
              <w:rPr>
                <w:rFonts w:ascii="仿宋_GB2312" w:eastAsia="仿宋_GB2312" w:hAnsi="宋体" w:cs="仿宋_GB2312"/>
                <w:color w:val="000000"/>
                <w:sz w:val="20"/>
                <w:szCs w:val="20"/>
                <w:lang w:bidi="ar"/>
              </w:rPr>
              <w:br/>
              <w:t>目标6：协助区四大家及区直有关单位的会务工作。</w:t>
            </w:r>
            <w:r>
              <w:rPr>
                <w:rFonts w:ascii="仿宋_GB2312" w:eastAsia="仿宋_GB2312" w:hAnsi="宋体" w:cs="仿宋_GB2312"/>
                <w:color w:val="000000"/>
                <w:sz w:val="20"/>
                <w:szCs w:val="20"/>
                <w:lang w:bidi="ar"/>
              </w:rPr>
              <w:br/>
              <w:t>目标7：负责全区公务用车管理及调度工作。</w:t>
            </w:r>
          </w:p>
        </w:tc>
        <w:tc>
          <w:tcPr>
            <w:tcW w:w="2222" w:type="dxa"/>
            <w:gridSpan w:val="3"/>
            <w:tcBorders>
              <w:top w:val="single" w:sz="4" w:space="0" w:color="000000"/>
              <w:left w:val="nil"/>
              <w:bottom w:val="single" w:sz="4" w:space="0" w:color="000000"/>
              <w:right w:val="single" w:sz="4" w:space="0" w:color="000000"/>
            </w:tcBorders>
            <w:shd w:val="clear" w:color="auto" w:fill="auto"/>
            <w:vAlign w:val="center"/>
          </w:tcPr>
          <w:p w14:paraId="3915898A" w14:textId="77777777" w:rsidR="004D0986"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lang w:bidi="ar"/>
              </w:rPr>
              <w:t>1</w:t>
            </w:r>
            <w:r>
              <w:rPr>
                <w:rFonts w:ascii="Times New Roman" w:hAnsi="Times New Roman"/>
                <w:color w:val="000000"/>
                <w:sz w:val="20"/>
                <w:szCs w:val="20"/>
                <w:lang w:bidi="ar"/>
              </w:rPr>
              <w:t>、完成全区国有资产月报年报资产清查工作，对出租出借国有资产安全隐患进行排查维修。</w:t>
            </w:r>
            <w:r>
              <w:rPr>
                <w:rFonts w:ascii="Times New Roman" w:hAnsi="Times New Roman"/>
                <w:color w:val="000000"/>
                <w:sz w:val="20"/>
                <w:szCs w:val="20"/>
                <w:lang w:bidi="ar"/>
              </w:rPr>
              <w:br/>
              <w:t>2</w:t>
            </w:r>
            <w:r>
              <w:rPr>
                <w:rFonts w:ascii="Times New Roman" w:hAnsi="Times New Roman"/>
                <w:color w:val="000000"/>
                <w:sz w:val="20"/>
                <w:szCs w:val="20"/>
                <w:lang w:bidi="ar"/>
              </w:rPr>
              <w:t>、完成区机关大院维修</w:t>
            </w:r>
            <w:r>
              <w:rPr>
                <w:rFonts w:ascii="Times New Roman" w:hAnsi="Times New Roman"/>
                <w:color w:val="000000"/>
                <w:sz w:val="20"/>
                <w:szCs w:val="20"/>
                <w:lang w:bidi="ar"/>
              </w:rPr>
              <w:t>105</w:t>
            </w:r>
            <w:r>
              <w:rPr>
                <w:rFonts w:ascii="Times New Roman" w:hAnsi="Times New Roman"/>
                <w:color w:val="000000"/>
                <w:sz w:val="20"/>
                <w:szCs w:val="20"/>
                <w:lang w:bidi="ar"/>
              </w:rPr>
              <w:t>次，各级后勤保障服务</w:t>
            </w:r>
            <w:r>
              <w:rPr>
                <w:rFonts w:ascii="Times New Roman" w:hAnsi="Times New Roman"/>
                <w:color w:val="000000"/>
                <w:sz w:val="20"/>
                <w:szCs w:val="20"/>
                <w:lang w:bidi="ar"/>
              </w:rPr>
              <w:t>56</w:t>
            </w:r>
            <w:r>
              <w:rPr>
                <w:rFonts w:ascii="Times New Roman" w:hAnsi="Times New Roman"/>
                <w:color w:val="000000"/>
                <w:sz w:val="20"/>
                <w:szCs w:val="20"/>
                <w:lang w:bidi="ar"/>
              </w:rPr>
              <w:t>次。</w:t>
            </w:r>
            <w:r>
              <w:rPr>
                <w:rFonts w:ascii="Times New Roman" w:hAnsi="Times New Roman"/>
                <w:color w:val="000000"/>
                <w:sz w:val="20"/>
                <w:szCs w:val="20"/>
                <w:lang w:bidi="ar"/>
              </w:rPr>
              <w:br/>
              <w:t>3</w:t>
            </w:r>
            <w:r>
              <w:rPr>
                <w:rFonts w:ascii="Times New Roman" w:hAnsi="Times New Roman"/>
                <w:color w:val="000000"/>
                <w:sz w:val="20"/>
                <w:szCs w:val="20"/>
                <w:lang w:bidi="ar"/>
              </w:rPr>
              <w:t>、完成区机关大院及部分区直共</w:t>
            </w:r>
            <w:r>
              <w:rPr>
                <w:rFonts w:ascii="Times New Roman" w:hAnsi="Times New Roman"/>
                <w:color w:val="000000"/>
                <w:sz w:val="20"/>
                <w:szCs w:val="20"/>
                <w:lang w:bidi="ar"/>
              </w:rPr>
              <w:t>35</w:t>
            </w:r>
            <w:r>
              <w:rPr>
                <w:rFonts w:ascii="Times New Roman" w:hAnsi="Times New Roman"/>
                <w:color w:val="000000"/>
                <w:sz w:val="20"/>
                <w:szCs w:val="20"/>
                <w:lang w:bidi="ar"/>
              </w:rPr>
              <w:t>家单位的会计核算及住房公积金管理工作。</w:t>
            </w:r>
            <w:r>
              <w:rPr>
                <w:rFonts w:ascii="Times New Roman" w:hAnsi="Times New Roman"/>
                <w:color w:val="000000"/>
                <w:sz w:val="20"/>
                <w:szCs w:val="20"/>
                <w:lang w:bidi="ar"/>
              </w:rPr>
              <w:br/>
              <w:t>4</w:t>
            </w:r>
            <w:r>
              <w:rPr>
                <w:rFonts w:ascii="Times New Roman" w:hAnsi="Times New Roman"/>
                <w:color w:val="000000"/>
                <w:sz w:val="20"/>
                <w:szCs w:val="20"/>
                <w:lang w:bidi="ar"/>
              </w:rPr>
              <w:t>、对区机关大院的监控系统进行升级，治安巡逻</w:t>
            </w:r>
            <w:r>
              <w:rPr>
                <w:rFonts w:ascii="Times New Roman" w:hAnsi="Times New Roman"/>
                <w:color w:val="000000"/>
                <w:sz w:val="20"/>
                <w:szCs w:val="20"/>
                <w:lang w:bidi="ar"/>
              </w:rPr>
              <w:t>350</w:t>
            </w:r>
            <w:r>
              <w:rPr>
                <w:rFonts w:ascii="Times New Roman" w:hAnsi="Times New Roman"/>
                <w:color w:val="000000"/>
                <w:sz w:val="20"/>
                <w:szCs w:val="20"/>
                <w:lang w:bidi="ar"/>
              </w:rPr>
              <w:t>人次，对机关大院的绿化维修</w:t>
            </w:r>
            <w:r>
              <w:rPr>
                <w:rFonts w:ascii="Times New Roman" w:hAnsi="Times New Roman"/>
                <w:color w:val="000000"/>
                <w:sz w:val="20"/>
                <w:szCs w:val="20"/>
                <w:lang w:bidi="ar"/>
              </w:rPr>
              <w:t>11</w:t>
            </w:r>
            <w:r>
              <w:rPr>
                <w:rFonts w:ascii="Times New Roman" w:hAnsi="Times New Roman"/>
                <w:color w:val="000000"/>
                <w:sz w:val="20"/>
                <w:szCs w:val="20"/>
                <w:lang w:bidi="ar"/>
              </w:rPr>
              <w:t>次。</w:t>
            </w:r>
            <w:r>
              <w:rPr>
                <w:rFonts w:ascii="Times New Roman" w:hAnsi="Times New Roman"/>
                <w:color w:val="000000"/>
                <w:sz w:val="20"/>
                <w:szCs w:val="20"/>
                <w:lang w:bidi="ar"/>
              </w:rPr>
              <w:br/>
              <w:t>5</w:t>
            </w:r>
            <w:r>
              <w:rPr>
                <w:rFonts w:ascii="Times New Roman" w:hAnsi="Times New Roman"/>
                <w:color w:val="000000"/>
                <w:sz w:val="20"/>
                <w:szCs w:val="20"/>
                <w:lang w:bidi="ar"/>
              </w:rPr>
              <w:t>、制作全区公共节能及垃圾分类宣传指导工作。</w:t>
            </w:r>
            <w:r>
              <w:rPr>
                <w:rFonts w:ascii="Times New Roman" w:hAnsi="Times New Roman"/>
                <w:color w:val="000000"/>
                <w:sz w:val="20"/>
                <w:szCs w:val="20"/>
                <w:lang w:bidi="ar"/>
              </w:rPr>
              <w:br/>
              <w:t>6</w:t>
            </w:r>
            <w:r>
              <w:rPr>
                <w:rFonts w:ascii="Times New Roman" w:hAnsi="Times New Roman"/>
                <w:color w:val="000000"/>
                <w:sz w:val="20"/>
                <w:szCs w:val="20"/>
                <w:lang w:bidi="ar"/>
              </w:rPr>
              <w:t>、全年协助承办会议</w:t>
            </w:r>
            <w:r>
              <w:rPr>
                <w:rFonts w:ascii="Times New Roman" w:hAnsi="Times New Roman"/>
                <w:color w:val="000000"/>
                <w:sz w:val="20"/>
                <w:szCs w:val="20"/>
                <w:lang w:bidi="ar"/>
              </w:rPr>
              <w:t>556</w:t>
            </w:r>
            <w:r>
              <w:rPr>
                <w:rFonts w:ascii="Times New Roman" w:hAnsi="Times New Roman"/>
                <w:color w:val="000000"/>
                <w:sz w:val="20"/>
                <w:szCs w:val="20"/>
                <w:lang w:bidi="ar"/>
              </w:rPr>
              <w:t>场次。</w:t>
            </w:r>
            <w:r>
              <w:rPr>
                <w:rFonts w:ascii="Times New Roman" w:hAnsi="Times New Roman"/>
                <w:color w:val="000000"/>
                <w:sz w:val="20"/>
                <w:szCs w:val="20"/>
                <w:lang w:bidi="ar"/>
              </w:rPr>
              <w:br/>
            </w:r>
            <w:r>
              <w:rPr>
                <w:rFonts w:ascii="Times New Roman" w:hAnsi="Times New Roman"/>
                <w:color w:val="000000"/>
                <w:sz w:val="20"/>
                <w:szCs w:val="20"/>
                <w:lang w:bidi="ar"/>
              </w:rPr>
              <w:lastRenderedPageBreak/>
              <w:t>7</w:t>
            </w:r>
            <w:r>
              <w:rPr>
                <w:rFonts w:ascii="Times New Roman" w:hAnsi="Times New Roman"/>
                <w:color w:val="000000"/>
                <w:sz w:val="20"/>
                <w:szCs w:val="20"/>
                <w:lang w:bidi="ar"/>
              </w:rPr>
              <w:t>、全年完成工作用车高度</w:t>
            </w:r>
            <w:r>
              <w:rPr>
                <w:rFonts w:ascii="Times New Roman" w:hAnsi="Times New Roman"/>
                <w:color w:val="000000"/>
                <w:sz w:val="20"/>
                <w:szCs w:val="20"/>
                <w:lang w:bidi="ar"/>
              </w:rPr>
              <w:t>1002</w:t>
            </w:r>
            <w:r>
              <w:rPr>
                <w:rFonts w:ascii="Times New Roman" w:hAnsi="Times New Roman"/>
                <w:color w:val="000000"/>
                <w:sz w:val="20"/>
                <w:szCs w:val="20"/>
                <w:lang w:bidi="ar"/>
              </w:rPr>
              <w:t>次，公务用车维护检查</w:t>
            </w:r>
            <w:r>
              <w:rPr>
                <w:rFonts w:ascii="Times New Roman" w:hAnsi="Times New Roman"/>
                <w:color w:val="000000"/>
                <w:sz w:val="20"/>
                <w:szCs w:val="20"/>
                <w:lang w:bidi="ar"/>
              </w:rPr>
              <w:t>201</w:t>
            </w:r>
            <w:r>
              <w:rPr>
                <w:rFonts w:ascii="Times New Roman" w:hAnsi="Times New Roman"/>
                <w:color w:val="000000"/>
                <w:sz w:val="20"/>
                <w:szCs w:val="20"/>
                <w:lang w:bidi="ar"/>
              </w:rPr>
              <w:t>次。</w:t>
            </w:r>
          </w:p>
        </w:tc>
      </w:tr>
      <w:tr w:rsidR="004D0986" w14:paraId="0DD49E99" w14:textId="77777777" w:rsidTr="00494DE2">
        <w:trPr>
          <w:trHeight w:val="312"/>
        </w:trPr>
        <w:tc>
          <w:tcPr>
            <w:tcW w:w="3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2E6A9B"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lastRenderedPageBreak/>
              <w:t>绩效指标</w:t>
            </w:r>
          </w:p>
        </w:tc>
        <w:tc>
          <w:tcPr>
            <w:tcW w:w="571" w:type="dxa"/>
            <w:vMerge w:val="restart"/>
            <w:tcBorders>
              <w:top w:val="single" w:sz="4" w:space="0" w:color="000000"/>
              <w:left w:val="single" w:sz="4" w:space="0" w:color="000000"/>
              <w:bottom w:val="single" w:sz="4" w:space="0" w:color="000000"/>
              <w:right w:val="nil"/>
            </w:tcBorders>
            <w:shd w:val="clear" w:color="auto" w:fill="auto"/>
            <w:vAlign w:val="center"/>
          </w:tcPr>
          <w:p w14:paraId="6ABCE1BC"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一级指标</w:t>
            </w:r>
          </w:p>
        </w:tc>
        <w:tc>
          <w:tcPr>
            <w:tcW w:w="362" w:type="dxa"/>
            <w:vMerge w:val="restart"/>
            <w:tcBorders>
              <w:top w:val="single" w:sz="4" w:space="0" w:color="000000"/>
              <w:left w:val="single" w:sz="4" w:space="0" w:color="000000"/>
              <w:bottom w:val="single" w:sz="4" w:space="0" w:color="000000"/>
              <w:right w:val="nil"/>
            </w:tcBorders>
            <w:shd w:val="clear" w:color="auto" w:fill="auto"/>
            <w:noWrap/>
            <w:vAlign w:val="center"/>
          </w:tcPr>
          <w:p w14:paraId="0F108071"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二级指标</w:t>
            </w:r>
          </w:p>
        </w:tc>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41B846"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三级指标</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40F849"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年度指标值</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8682D0" w14:textId="77777777" w:rsidR="004D0986"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sz w:val="20"/>
                <w:szCs w:val="20"/>
                <w:lang w:bidi="ar"/>
              </w:rPr>
              <w:t>实际完成值</w:t>
            </w:r>
          </w:p>
        </w:tc>
        <w:tc>
          <w:tcPr>
            <w:tcW w:w="13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29AA28"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分值</w:t>
            </w:r>
          </w:p>
        </w:tc>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757D32" w14:textId="77777777" w:rsidR="004D0986" w:rsidRDefault="00000000">
            <w:pPr>
              <w:widowControl/>
              <w:jc w:val="center"/>
              <w:textAlignment w:val="center"/>
              <w:rPr>
                <w:rFonts w:ascii="仿宋_GB2312" w:eastAsia="仿宋_GB2312" w:hAnsi="宋体" w:cs="仿宋_GB2312" w:hint="eastAsia"/>
                <w:b/>
                <w:bCs/>
                <w:color w:val="000000"/>
                <w:sz w:val="20"/>
                <w:szCs w:val="20"/>
              </w:rPr>
            </w:pPr>
            <w:r>
              <w:rPr>
                <w:rFonts w:ascii="仿宋_GB2312" w:eastAsia="仿宋_GB2312" w:hAnsi="宋体" w:cs="仿宋_GB2312"/>
                <w:b/>
                <w:bCs/>
                <w:color w:val="000000"/>
                <w:sz w:val="20"/>
                <w:szCs w:val="20"/>
                <w:lang w:bidi="ar"/>
              </w:rPr>
              <w:t>得分</w:t>
            </w:r>
          </w:p>
        </w:tc>
        <w:tc>
          <w:tcPr>
            <w:tcW w:w="2222" w:type="dxa"/>
            <w:gridSpan w:val="3"/>
            <w:vMerge w:val="restart"/>
            <w:tcBorders>
              <w:top w:val="single" w:sz="4" w:space="0" w:color="000000"/>
              <w:left w:val="nil"/>
              <w:bottom w:val="nil"/>
              <w:right w:val="single" w:sz="4" w:space="0" w:color="000000"/>
            </w:tcBorders>
            <w:shd w:val="clear" w:color="auto" w:fill="auto"/>
            <w:noWrap/>
            <w:vAlign w:val="center"/>
          </w:tcPr>
          <w:p w14:paraId="686B06D3" w14:textId="77777777" w:rsidR="004D098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sz w:val="22"/>
                <w:szCs w:val="22"/>
                <w:lang w:bidi="ar"/>
              </w:rPr>
              <w:t>偏差原因分析及改进措施</w:t>
            </w:r>
          </w:p>
        </w:tc>
      </w:tr>
      <w:tr w:rsidR="004D0986" w14:paraId="17915D08" w14:textId="77777777" w:rsidTr="00494DE2">
        <w:trPr>
          <w:trHeight w:val="898"/>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2D516" w14:textId="77777777" w:rsidR="004D0986" w:rsidRDefault="004D0986">
            <w:pPr>
              <w:jc w:val="center"/>
              <w:rPr>
                <w:rFonts w:ascii="仿宋_GB2312" w:eastAsia="仿宋_GB2312" w:hAnsi="宋体" w:cs="仿宋_GB2312" w:hint="eastAsia"/>
                <w:b/>
                <w:bCs/>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vAlign w:val="center"/>
          </w:tcPr>
          <w:p w14:paraId="07EF63B6" w14:textId="77777777" w:rsidR="004D0986" w:rsidRDefault="004D0986">
            <w:pPr>
              <w:jc w:val="center"/>
              <w:rPr>
                <w:rFonts w:ascii="仿宋_GB2312" w:eastAsia="仿宋_GB2312" w:hAnsi="宋体" w:cs="仿宋_GB2312" w:hint="eastAsia"/>
                <w:b/>
                <w:bCs/>
                <w:color w:val="000000"/>
                <w:sz w:val="20"/>
                <w:szCs w:val="20"/>
              </w:rPr>
            </w:pPr>
          </w:p>
        </w:tc>
        <w:tc>
          <w:tcPr>
            <w:tcW w:w="362" w:type="dxa"/>
            <w:vMerge/>
            <w:tcBorders>
              <w:top w:val="single" w:sz="4" w:space="0" w:color="000000"/>
              <w:left w:val="single" w:sz="4" w:space="0" w:color="000000"/>
              <w:bottom w:val="single" w:sz="4" w:space="0" w:color="000000"/>
              <w:right w:val="nil"/>
            </w:tcBorders>
            <w:shd w:val="clear" w:color="auto" w:fill="auto"/>
            <w:noWrap/>
            <w:vAlign w:val="center"/>
          </w:tcPr>
          <w:p w14:paraId="36232A15" w14:textId="77777777" w:rsidR="004D0986" w:rsidRDefault="004D0986">
            <w:pPr>
              <w:jc w:val="center"/>
              <w:rPr>
                <w:rFonts w:ascii="宋体" w:hAnsi="宋体" w:cs="宋体" w:hint="eastAsia"/>
                <w:b/>
                <w:bCs/>
                <w:color w:val="000000"/>
                <w:sz w:val="22"/>
                <w:szCs w:val="22"/>
              </w:rPr>
            </w:pPr>
          </w:p>
        </w:tc>
        <w:tc>
          <w:tcPr>
            <w:tcW w:w="1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9A6C34" w14:textId="77777777" w:rsidR="004D0986" w:rsidRDefault="004D0986">
            <w:pPr>
              <w:jc w:val="center"/>
              <w:rPr>
                <w:rFonts w:ascii="仿宋_GB2312" w:eastAsia="仿宋_GB2312" w:hAnsi="宋体" w:cs="仿宋_GB2312" w:hint="eastAsia"/>
                <w:b/>
                <w:bCs/>
                <w:color w:val="000000"/>
                <w:sz w:val="20"/>
                <w:szCs w:val="20"/>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1ED622" w14:textId="77777777" w:rsidR="004D0986" w:rsidRDefault="004D0986">
            <w:pPr>
              <w:jc w:val="center"/>
              <w:rPr>
                <w:rFonts w:ascii="仿宋_GB2312" w:eastAsia="仿宋_GB2312" w:hAnsi="宋体" w:cs="仿宋_GB2312" w:hint="eastAsia"/>
                <w:b/>
                <w:bCs/>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8452EB" w14:textId="77777777" w:rsidR="004D0986" w:rsidRDefault="004D0986">
            <w:pPr>
              <w:jc w:val="center"/>
              <w:rPr>
                <w:rFonts w:ascii="宋体" w:hAnsi="宋体" w:cs="宋体" w:hint="eastAsia"/>
                <w:b/>
                <w:bCs/>
                <w:color w:val="000000"/>
                <w:sz w:val="20"/>
                <w:szCs w:val="20"/>
              </w:rPr>
            </w:pPr>
          </w:p>
        </w:tc>
        <w:tc>
          <w:tcPr>
            <w:tcW w:w="134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E1F23" w14:textId="77777777" w:rsidR="004D0986" w:rsidRDefault="004D0986">
            <w:pPr>
              <w:jc w:val="center"/>
              <w:rPr>
                <w:rFonts w:ascii="仿宋_GB2312" w:eastAsia="仿宋_GB2312" w:hAnsi="宋体" w:cs="仿宋_GB2312" w:hint="eastAsia"/>
                <w:b/>
                <w:bCs/>
                <w:color w:val="000000"/>
                <w:sz w:val="20"/>
                <w:szCs w:val="20"/>
              </w:rPr>
            </w:pPr>
          </w:p>
        </w:tc>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AFF8D3" w14:textId="77777777" w:rsidR="004D0986" w:rsidRDefault="004D0986">
            <w:pPr>
              <w:jc w:val="center"/>
              <w:rPr>
                <w:rFonts w:ascii="仿宋_GB2312" w:eastAsia="仿宋_GB2312" w:hAnsi="宋体" w:cs="仿宋_GB2312" w:hint="eastAsia"/>
                <w:b/>
                <w:bCs/>
                <w:color w:val="000000"/>
                <w:sz w:val="20"/>
                <w:szCs w:val="20"/>
              </w:rPr>
            </w:pPr>
          </w:p>
        </w:tc>
        <w:tc>
          <w:tcPr>
            <w:tcW w:w="2222" w:type="dxa"/>
            <w:gridSpan w:val="3"/>
            <w:vMerge/>
            <w:tcBorders>
              <w:top w:val="single" w:sz="4" w:space="0" w:color="000000"/>
              <w:left w:val="nil"/>
              <w:bottom w:val="nil"/>
              <w:right w:val="single" w:sz="4" w:space="0" w:color="000000"/>
            </w:tcBorders>
            <w:shd w:val="clear" w:color="auto" w:fill="auto"/>
            <w:noWrap/>
            <w:vAlign w:val="center"/>
          </w:tcPr>
          <w:p w14:paraId="38568911" w14:textId="77777777" w:rsidR="004D0986" w:rsidRDefault="004D0986">
            <w:pPr>
              <w:jc w:val="center"/>
              <w:rPr>
                <w:rFonts w:ascii="宋体" w:hAnsi="宋体" w:cs="宋体" w:hint="eastAsia"/>
                <w:b/>
                <w:bCs/>
                <w:color w:val="000000"/>
                <w:sz w:val="22"/>
                <w:szCs w:val="22"/>
              </w:rPr>
            </w:pPr>
          </w:p>
        </w:tc>
      </w:tr>
      <w:tr w:rsidR="004D0986" w14:paraId="5336934A" w14:textId="77777777" w:rsidTr="00494DE2">
        <w:trPr>
          <w:trHeight w:val="539"/>
        </w:trPr>
        <w:tc>
          <w:tcPr>
            <w:tcW w:w="3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F05BD5"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绩效指标</w:t>
            </w:r>
          </w:p>
        </w:tc>
        <w:tc>
          <w:tcPr>
            <w:tcW w:w="571" w:type="dxa"/>
            <w:vMerge w:val="restart"/>
            <w:tcBorders>
              <w:top w:val="single" w:sz="4" w:space="0" w:color="000000"/>
              <w:left w:val="single" w:sz="4" w:space="0" w:color="000000"/>
              <w:bottom w:val="single" w:sz="4" w:space="0" w:color="000000"/>
              <w:right w:val="nil"/>
            </w:tcBorders>
            <w:shd w:val="clear" w:color="auto" w:fill="auto"/>
            <w:noWrap/>
            <w:vAlign w:val="center"/>
          </w:tcPr>
          <w:p w14:paraId="66AA2C11"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产出指标</w:t>
            </w:r>
          </w:p>
        </w:tc>
        <w:tc>
          <w:tcPr>
            <w:tcW w:w="362" w:type="dxa"/>
            <w:vMerge w:val="restart"/>
            <w:tcBorders>
              <w:top w:val="single" w:sz="4" w:space="0" w:color="000000"/>
              <w:left w:val="single" w:sz="4" w:space="0" w:color="000000"/>
              <w:bottom w:val="single" w:sz="4" w:space="0" w:color="000000"/>
              <w:right w:val="nil"/>
            </w:tcBorders>
            <w:shd w:val="clear" w:color="auto" w:fill="auto"/>
            <w:noWrap/>
            <w:vAlign w:val="center"/>
          </w:tcPr>
          <w:p w14:paraId="4B805876"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数量指标</w:t>
            </w:r>
          </w:p>
        </w:tc>
        <w:tc>
          <w:tcPr>
            <w:tcW w:w="1749" w:type="dxa"/>
            <w:tcBorders>
              <w:top w:val="nil"/>
              <w:left w:val="single" w:sz="4" w:space="0" w:color="000000"/>
              <w:bottom w:val="single" w:sz="4" w:space="0" w:color="000000"/>
              <w:right w:val="nil"/>
            </w:tcBorders>
            <w:shd w:val="clear" w:color="auto" w:fill="auto"/>
            <w:vAlign w:val="center"/>
          </w:tcPr>
          <w:p w14:paraId="4C4F9D23"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后勤保障服务</w:t>
            </w:r>
          </w:p>
        </w:tc>
        <w:tc>
          <w:tcPr>
            <w:tcW w:w="1286" w:type="dxa"/>
            <w:tcBorders>
              <w:top w:val="nil"/>
              <w:left w:val="single" w:sz="4" w:space="0" w:color="000000"/>
              <w:bottom w:val="single" w:sz="4" w:space="0" w:color="000000"/>
              <w:right w:val="nil"/>
            </w:tcBorders>
            <w:shd w:val="clear" w:color="auto" w:fill="auto"/>
            <w:vAlign w:val="center"/>
          </w:tcPr>
          <w:p w14:paraId="68807C61"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 xml:space="preserve">56次 </w:t>
            </w:r>
          </w:p>
        </w:tc>
        <w:tc>
          <w:tcPr>
            <w:tcW w:w="1452" w:type="dxa"/>
            <w:tcBorders>
              <w:top w:val="nil"/>
              <w:left w:val="single" w:sz="4" w:space="0" w:color="000000"/>
              <w:bottom w:val="single" w:sz="4" w:space="0" w:color="000000"/>
              <w:right w:val="nil"/>
            </w:tcBorders>
            <w:shd w:val="clear" w:color="auto" w:fill="auto"/>
            <w:vAlign w:val="center"/>
          </w:tcPr>
          <w:p w14:paraId="40E5DF38"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56次</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EBEDF7"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5EC46"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E6BEC" w14:textId="77777777" w:rsidR="004D0986" w:rsidRDefault="004D0986">
            <w:pPr>
              <w:jc w:val="center"/>
              <w:rPr>
                <w:rFonts w:ascii="宋体" w:hAnsi="宋体" w:cs="宋体" w:hint="eastAsia"/>
                <w:color w:val="000000"/>
                <w:sz w:val="22"/>
                <w:szCs w:val="22"/>
              </w:rPr>
            </w:pPr>
          </w:p>
        </w:tc>
      </w:tr>
      <w:tr w:rsidR="004D0986" w14:paraId="7066EEC1" w14:textId="77777777" w:rsidTr="00494DE2">
        <w:trPr>
          <w:trHeight w:val="711"/>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F784B"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13218A87" w14:textId="77777777" w:rsidR="004D0986" w:rsidRDefault="004D0986">
            <w:pPr>
              <w:rPr>
                <w:rFonts w:ascii="仿宋_GB2312" w:eastAsia="仿宋_GB2312" w:hAnsi="宋体" w:cs="仿宋_GB2312" w:hint="eastAsia"/>
                <w:color w:val="000000"/>
                <w:sz w:val="20"/>
                <w:szCs w:val="20"/>
              </w:rPr>
            </w:pPr>
          </w:p>
        </w:tc>
        <w:tc>
          <w:tcPr>
            <w:tcW w:w="362" w:type="dxa"/>
            <w:vMerge/>
            <w:tcBorders>
              <w:top w:val="single" w:sz="4" w:space="0" w:color="000000"/>
              <w:left w:val="single" w:sz="4" w:space="0" w:color="000000"/>
              <w:bottom w:val="single" w:sz="4" w:space="0" w:color="000000"/>
              <w:right w:val="nil"/>
            </w:tcBorders>
            <w:shd w:val="clear" w:color="auto" w:fill="auto"/>
            <w:noWrap/>
            <w:vAlign w:val="center"/>
          </w:tcPr>
          <w:p w14:paraId="77A874D5" w14:textId="77777777" w:rsidR="004D0986" w:rsidRDefault="004D0986">
            <w:pPr>
              <w:rPr>
                <w:rFonts w:ascii="宋体" w:hAnsi="宋体" w:cs="宋体" w:hint="eastAsia"/>
                <w:color w:val="000000"/>
                <w:sz w:val="22"/>
                <w:szCs w:val="22"/>
              </w:rPr>
            </w:pPr>
          </w:p>
        </w:tc>
        <w:tc>
          <w:tcPr>
            <w:tcW w:w="1749" w:type="dxa"/>
            <w:tcBorders>
              <w:top w:val="nil"/>
              <w:left w:val="single" w:sz="4" w:space="0" w:color="000000"/>
              <w:bottom w:val="single" w:sz="4" w:space="0" w:color="000000"/>
              <w:right w:val="nil"/>
            </w:tcBorders>
            <w:shd w:val="clear" w:color="auto" w:fill="auto"/>
            <w:vAlign w:val="center"/>
          </w:tcPr>
          <w:p w14:paraId="2078869B"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公务用车调度维修</w:t>
            </w:r>
          </w:p>
        </w:tc>
        <w:tc>
          <w:tcPr>
            <w:tcW w:w="1286" w:type="dxa"/>
            <w:tcBorders>
              <w:top w:val="nil"/>
              <w:left w:val="single" w:sz="4" w:space="0" w:color="000000"/>
              <w:bottom w:val="single" w:sz="4" w:space="0" w:color="000000"/>
              <w:right w:val="nil"/>
            </w:tcBorders>
            <w:shd w:val="clear" w:color="auto" w:fill="auto"/>
            <w:vAlign w:val="center"/>
          </w:tcPr>
          <w:p w14:paraId="45BE5773"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1203次</w:t>
            </w:r>
          </w:p>
        </w:tc>
        <w:tc>
          <w:tcPr>
            <w:tcW w:w="1452" w:type="dxa"/>
            <w:tcBorders>
              <w:top w:val="nil"/>
              <w:left w:val="single" w:sz="4" w:space="0" w:color="000000"/>
              <w:bottom w:val="single" w:sz="4" w:space="0" w:color="000000"/>
              <w:right w:val="nil"/>
            </w:tcBorders>
            <w:shd w:val="clear" w:color="auto" w:fill="auto"/>
            <w:vAlign w:val="center"/>
          </w:tcPr>
          <w:p w14:paraId="3CB46C4E"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1203次</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7FD69"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CDEF"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DE20B" w14:textId="77777777" w:rsidR="004D0986" w:rsidRDefault="004D0986">
            <w:pPr>
              <w:jc w:val="center"/>
              <w:rPr>
                <w:rFonts w:ascii="宋体" w:hAnsi="宋体" w:cs="宋体" w:hint="eastAsia"/>
                <w:color w:val="000000"/>
                <w:sz w:val="22"/>
                <w:szCs w:val="22"/>
              </w:rPr>
            </w:pPr>
          </w:p>
        </w:tc>
      </w:tr>
      <w:tr w:rsidR="004D0986" w14:paraId="222B95C7" w14:textId="77777777" w:rsidTr="00494DE2">
        <w:trPr>
          <w:trHeight w:val="383"/>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9DA52"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2E76129F" w14:textId="77777777" w:rsidR="004D0986" w:rsidRDefault="004D0986">
            <w:pPr>
              <w:rPr>
                <w:rFonts w:ascii="仿宋_GB2312" w:eastAsia="仿宋_GB2312" w:hAnsi="宋体" w:cs="仿宋_GB2312" w:hint="eastAsia"/>
                <w:color w:val="000000"/>
                <w:sz w:val="20"/>
                <w:szCs w:val="20"/>
              </w:rPr>
            </w:pPr>
          </w:p>
        </w:tc>
        <w:tc>
          <w:tcPr>
            <w:tcW w:w="362" w:type="dxa"/>
            <w:vMerge/>
            <w:tcBorders>
              <w:top w:val="single" w:sz="4" w:space="0" w:color="000000"/>
              <w:left w:val="single" w:sz="4" w:space="0" w:color="000000"/>
              <w:bottom w:val="single" w:sz="4" w:space="0" w:color="000000"/>
              <w:right w:val="nil"/>
            </w:tcBorders>
            <w:shd w:val="clear" w:color="auto" w:fill="auto"/>
            <w:noWrap/>
            <w:vAlign w:val="center"/>
          </w:tcPr>
          <w:p w14:paraId="2028C14D" w14:textId="77777777" w:rsidR="004D0986" w:rsidRDefault="004D0986">
            <w:pPr>
              <w:rPr>
                <w:rFonts w:ascii="宋体" w:hAnsi="宋体" w:cs="宋体" w:hint="eastAsia"/>
                <w:color w:val="000000"/>
                <w:sz w:val="22"/>
                <w:szCs w:val="22"/>
              </w:rPr>
            </w:pPr>
          </w:p>
        </w:tc>
        <w:tc>
          <w:tcPr>
            <w:tcW w:w="1749" w:type="dxa"/>
            <w:tcBorders>
              <w:top w:val="nil"/>
              <w:left w:val="single" w:sz="4" w:space="0" w:color="000000"/>
              <w:bottom w:val="single" w:sz="4" w:space="0" w:color="000000"/>
              <w:right w:val="nil"/>
            </w:tcBorders>
            <w:shd w:val="clear" w:color="auto" w:fill="auto"/>
            <w:vAlign w:val="center"/>
          </w:tcPr>
          <w:p w14:paraId="19F48E0F"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会计核算</w:t>
            </w:r>
          </w:p>
        </w:tc>
        <w:tc>
          <w:tcPr>
            <w:tcW w:w="1286" w:type="dxa"/>
            <w:tcBorders>
              <w:top w:val="nil"/>
              <w:left w:val="single" w:sz="4" w:space="0" w:color="000000"/>
              <w:bottom w:val="single" w:sz="4" w:space="0" w:color="000000"/>
              <w:right w:val="nil"/>
            </w:tcBorders>
            <w:shd w:val="clear" w:color="auto" w:fill="auto"/>
            <w:vAlign w:val="center"/>
          </w:tcPr>
          <w:p w14:paraId="079F82F4"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204次</w:t>
            </w:r>
          </w:p>
        </w:tc>
        <w:tc>
          <w:tcPr>
            <w:tcW w:w="1452" w:type="dxa"/>
            <w:tcBorders>
              <w:top w:val="nil"/>
              <w:left w:val="single" w:sz="4" w:space="0" w:color="000000"/>
              <w:bottom w:val="single" w:sz="4" w:space="0" w:color="000000"/>
              <w:right w:val="nil"/>
            </w:tcBorders>
            <w:shd w:val="clear" w:color="auto" w:fill="auto"/>
            <w:vAlign w:val="center"/>
          </w:tcPr>
          <w:p w14:paraId="7A62E6A2"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204次</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ABA1BF"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F05A"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AB855" w14:textId="77777777" w:rsidR="004D0986" w:rsidRDefault="004D0986">
            <w:pPr>
              <w:jc w:val="center"/>
              <w:rPr>
                <w:rFonts w:ascii="宋体" w:hAnsi="宋体" w:cs="宋体" w:hint="eastAsia"/>
                <w:color w:val="000000"/>
                <w:sz w:val="22"/>
                <w:szCs w:val="22"/>
              </w:rPr>
            </w:pPr>
          </w:p>
        </w:tc>
      </w:tr>
      <w:tr w:rsidR="004D0986" w14:paraId="256937F8" w14:textId="77777777" w:rsidTr="00494DE2">
        <w:trPr>
          <w:trHeight w:val="539"/>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305035"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284513E3" w14:textId="77777777" w:rsidR="004D0986" w:rsidRDefault="004D0986">
            <w:pPr>
              <w:rPr>
                <w:rFonts w:ascii="仿宋_GB2312" w:eastAsia="仿宋_GB2312" w:hAnsi="宋体" w:cs="仿宋_GB2312" w:hint="eastAsia"/>
                <w:color w:val="000000"/>
                <w:sz w:val="20"/>
                <w:szCs w:val="20"/>
              </w:rPr>
            </w:pPr>
          </w:p>
        </w:tc>
        <w:tc>
          <w:tcPr>
            <w:tcW w:w="362" w:type="dxa"/>
            <w:vMerge/>
            <w:tcBorders>
              <w:top w:val="single" w:sz="4" w:space="0" w:color="000000"/>
              <w:left w:val="single" w:sz="4" w:space="0" w:color="000000"/>
              <w:bottom w:val="single" w:sz="4" w:space="0" w:color="000000"/>
              <w:right w:val="nil"/>
            </w:tcBorders>
            <w:shd w:val="clear" w:color="auto" w:fill="auto"/>
            <w:noWrap/>
            <w:vAlign w:val="center"/>
          </w:tcPr>
          <w:p w14:paraId="344E5119" w14:textId="77777777" w:rsidR="004D0986" w:rsidRDefault="004D0986">
            <w:pPr>
              <w:rPr>
                <w:rFonts w:ascii="宋体" w:hAnsi="宋体" w:cs="宋体" w:hint="eastAsia"/>
                <w:color w:val="000000"/>
                <w:sz w:val="22"/>
                <w:szCs w:val="22"/>
              </w:rPr>
            </w:pPr>
          </w:p>
        </w:tc>
        <w:tc>
          <w:tcPr>
            <w:tcW w:w="1749" w:type="dxa"/>
            <w:tcBorders>
              <w:top w:val="nil"/>
              <w:left w:val="single" w:sz="4" w:space="0" w:color="000000"/>
              <w:bottom w:val="single" w:sz="4" w:space="0" w:color="000000"/>
              <w:right w:val="nil"/>
            </w:tcBorders>
            <w:shd w:val="clear" w:color="auto" w:fill="auto"/>
            <w:vAlign w:val="center"/>
          </w:tcPr>
          <w:p w14:paraId="37AA26B1"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机关大院维修</w:t>
            </w:r>
          </w:p>
        </w:tc>
        <w:tc>
          <w:tcPr>
            <w:tcW w:w="1286" w:type="dxa"/>
            <w:tcBorders>
              <w:top w:val="nil"/>
              <w:left w:val="single" w:sz="4" w:space="0" w:color="000000"/>
              <w:bottom w:val="single" w:sz="4" w:space="0" w:color="000000"/>
              <w:right w:val="nil"/>
            </w:tcBorders>
            <w:shd w:val="clear" w:color="auto" w:fill="auto"/>
            <w:vAlign w:val="center"/>
          </w:tcPr>
          <w:p w14:paraId="0E5A08ED"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105次</w:t>
            </w:r>
          </w:p>
        </w:tc>
        <w:tc>
          <w:tcPr>
            <w:tcW w:w="1452" w:type="dxa"/>
            <w:tcBorders>
              <w:top w:val="nil"/>
              <w:left w:val="single" w:sz="4" w:space="0" w:color="000000"/>
              <w:bottom w:val="single" w:sz="4" w:space="0" w:color="000000"/>
              <w:right w:val="nil"/>
            </w:tcBorders>
            <w:shd w:val="clear" w:color="auto" w:fill="auto"/>
            <w:vAlign w:val="center"/>
          </w:tcPr>
          <w:p w14:paraId="59E0687C"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105次</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1454B1"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D5E3"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D177B" w14:textId="77777777" w:rsidR="004D0986" w:rsidRDefault="004D0986">
            <w:pPr>
              <w:jc w:val="center"/>
              <w:rPr>
                <w:rFonts w:ascii="宋体" w:hAnsi="宋体" w:cs="宋体" w:hint="eastAsia"/>
                <w:color w:val="000000"/>
                <w:sz w:val="22"/>
                <w:szCs w:val="22"/>
              </w:rPr>
            </w:pPr>
          </w:p>
        </w:tc>
      </w:tr>
      <w:tr w:rsidR="004D0986" w14:paraId="1182DC88" w14:textId="77777777" w:rsidTr="00494DE2">
        <w:trPr>
          <w:trHeight w:val="539"/>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439EDF"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43544342" w14:textId="77777777" w:rsidR="004D0986" w:rsidRDefault="004D0986">
            <w:pPr>
              <w:rPr>
                <w:rFonts w:ascii="仿宋_GB2312" w:eastAsia="仿宋_GB2312" w:hAnsi="宋体" w:cs="仿宋_GB2312" w:hint="eastAsia"/>
                <w:color w:val="000000"/>
                <w:sz w:val="20"/>
                <w:szCs w:val="20"/>
              </w:rPr>
            </w:pPr>
          </w:p>
        </w:tc>
        <w:tc>
          <w:tcPr>
            <w:tcW w:w="362" w:type="dxa"/>
            <w:vMerge/>
            <w:tcBorders>
              <w:top w:val="single" w:sz="4" w:space="0" w:color="000000"/>
              <w:left w:val="single" w:sz="4" w:space="0" w:color="000000"/>
              <w:bottom w:val="single" w:sz="4" w:space="0" w:color="000000"/>
              <w:right w:val="nil"/>
            </w:tcBorders>
            <w:shd w:val="clear" w:color="auto" w:fill="auto"/>
            <w:noWrap/>
            <w:vAlign w:val="center"/>
          </w:tcPr>
          <w:p w14:paraId="66844AD2" w14:textId="77777777" w:rsidR="004D0986" w:rsidRDefault="004D0986">
            <w:pPr>
              <w:rPr>
                <w:rFonts w:ascii="宋体" w:hAnsi="宋体" w:cs="宋体" w:hint="eastAsia"/>
                <w:color w:val="000000"/>
                <w:sz w:val="22"/>
                <w:szCs w:val="22"/>
              </w:rPr>
            </w:pPr>
          </w:p>
        </w:tc>
        <w:tc>
          <w:tcPr>
            <w:tcW w:w="1749" w:type="dxa"/>
            <w:tcBorders>
              <w:top w:val="nil"/>
              <w:left w:val="single" w:sz="4" w:space="0" w:color="000000"/>
              <w:bottom w:val="single" w:sz="4" w:space="0" w:color="000000"/>
              <w:right w:val="nil"/>
            </w:tcBorders>
            <w:shd w:val="clear" w:color="auto" w:fill="auto"/>
            <w:vAlign w:val="center"/>
          </w:tcPr>
          <w:p w14:paraId="3AE1DD43"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协助承办会议</w:t>
            </w:r>
          </w:p>
        </w:tc>
        <w:tc>
          <w:tcPr>
            <w:tcW w:w="1286" w:type="dxa"/>
            <w:tcBorders>
              <w:top w:val="nil"/>
              <w:left w:val="single" w:sz="4" w:space="0" w:color="000000"/>
              <w:bottom w:val="single" w:sz="4" w:space="0" w:color="000000"/>
              <w:right w:val="nil"/>
            </w:tcBorders>
            <w:shd w:val="clear" w:color="auto" w:fill="auto"/>
            <w:vAlign w:val="center"/>
          </w:tcPr>
          <w:p w14:paraId="1802105A"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556次</w:t>
            </w:r>
          </w:p>
        </w:tc>
        <w:tc>
          <w:tcPr>
            <w:tcW w:w="1452" w:type="dxa"/>
            <w:tcBorders>
              <w:top w:val="nil"/>
              <w:left w:val="single" w:sz="4" w:space="0" w:color="000000"/>
              <w:bottom w:val="single" w:sz="4" w:space="0" w:color="000000"/>
              <w:right w:val="nil"/>
            </w:tcBorders>
            <w:shd w:val="clear" w:color="auto" w:fill="auto"/>
            <w:vAlign w:val="center"/>
          </w:tcPr>
          <w:p w14:paraId="0F87B2D4"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556次</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A457DE"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9D38"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365F4" w14:textId="77777777" w:rsidR="004D0986" w:rsidRDefault="004D0986">
            <w:pPr>
              <w:jc w:val="center"/>
              <w:rPr>
                <w:rFonts w:ascii="宋体" w:hAnsi="宋体" w:cs="宋体" w:hint="eastAsia"/>
                <w:color w:val="000000"/>
                <w:sz w:val="22"/>
                <w:szCs w:val="22"/>
              </w:rPr>
            </w:pPr>
          </w:p>
        </w:tc>
      </w:tr>
      <w:tr w:rsidR="004D0986" w14:paraId="597BD88D" w14:textId="77777777" w:rsidTr="00494DE2">
        <w:trPr>
          <w:trHeight w:val="383"/>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C6D6D"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36042F99" w14:textId="77777777" w:rsidR="004D0986" w:rsidRDefault="004D0986">
            <w:pPr>
              <w:rPr>
                <w:rFonts w:ascii="仿宋_GB2312" w:eastAsia="仿宋_GB2312" w:hAnsi="宋体" w:cs="仿宋_GB2312" w:hint="eastAsia"/>
                <w:color w:val="000000"/>
                <w:sz w:val="20"/>
                <w:szCs w:val="20"/>
              </w:rPr>
            </w:pPr>
          </w:p>
        </w:tc>
        <w:tc>
          <w:tcPr>
            <w:tcW w:w="362" w:type="dxa"/>
            <w:vMerge w:val="restart"/>
            <w:tcBorders>
              <w:top w:val="single" w:sz="4" w:space="0" w:color="000000"/>
              <w:left w:val="single" w:sz="4" w:space="0" w:color="000000"/>
              <w:bottom w:val="single" w:sz="4" w:space="0" w:color="000000"/>
              <w:right w:val="nil"/>
            </w:tcBorders>
            <w:shd w:val="clear" w:color="auto" w:fill="auto"/>
            <w:noWrap/>
            <w:vAlign w:val="center"/>
          </w:tcPr>
          <w:p w14:paraId="1F88DC44"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质量指标</w:t>
            </w:r>
          </w:p>
        </w:tc>
        <w:tc>
          <w:tcPr>
            <w:tcW w:w="1749" w:type="dxa"/>
            <w:tcBorders>
              <w:top w:val="nil"/>
              <w:left w:val="single" w:sz="4" w:space="0" w:color="000000"/>
              <w:bottom w:val="single" w:sz="4" w:space="0" w:color="000000"/>
              <w:right w:val="nil"/>
            </w:tcBorders>
            <w:shd w:val="clear" w:color="auto" w:fill="auto"/>
            <w:vAlign w:val="center"/>
          </w:tcPr>
          <w:p w14:paraId="73331952"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工作督查</w:t>
            </w:r>
          </w:p>
        </w:tc>
        <w:tc>
          <w:tcPr>
            <w:tcW w:w="1286" w:type="dxa"/>
            <w:tcBorders>
              <w:top w:val="nil"/>
              <w:left w:val="single" w:sz="4" w:space="0" w:color="000000"/>
              <w:bottom w:val="single" w:sz="4" w:space="0" w:color="000000"/>
              <w:right w:val="nil"/>
            </w:tcBorders>
            <w:shd w:val="clear" w:color="auto" w:fill="auto"/>
            <w:vAlign w:val="center"/>
          </w:tcPr>
          <w:p w14:paraId="189367DD"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12次</w:t>
            </w:r>
          </w:p>
        </w:tc>
        <w:tc>
          <w:tcPr>
            <w:tcW w:w="1452" w:type="dxa"/>
            <w:tcBorders>
              <w:top w:val="nil"/>
              <w:left w:val="single" w:sz="4" w:space="0" w:color="000000"/>
              <w:bottom w:val="single" w:sz="4" w:space="0" w:color="000000"/>
              <w:right w:val="nil"/>
            </w:tcBorders>
            <w:shd w:val="clear" w:color="auto" w:fill="auto"/>
            <w:vAlign w:val="center"/>
          </w:tcPr>
          <w:p w14:paraId="6D3FCF6C"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12次</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D9A099"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8936"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B6B05" w14:textId="77777777" w:rsidR="004D0986" w:rsidRDefault="004D0986">
            <w:pPr>
              <w:jc w:val="center"/>
              <w:rPr>
                <w:rFonts w:ascii="宋体" w:hAnsi="宋体" w:cs="宋体" w:hint="eastAsia"/>
                <w:color w:val="000000"/>
                <w:sz w:val="22"/>
                <w:szCs w:val="22"/>
              </w:rPr>
            </w:pPr>
          </w:p>
        </w:tc>
      </w:tr>
      <w:tr w:rsidR="004D0986" w14:paraId="3D695F89" w14:textId="77777777" w:rsidTr="00494DE2">
        <w:trPr>
          <w:trHeight w:val="609"/>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F7CAC"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6135C469" w14:textId="77777777" w:rsidR="004D0986" w:rsidRDefault="004D0986">
            <w:pPr>
              <w:rPr>
                <w:rFonts w:ascii="仿宋_GB2312" w:eastAsia="仿宋_GB2312" w:hAnsi="宋体" w:cs="仿宋_GB2312" w:hint="eastAsia"/>
                <w:color w:val="000000"/>
                <w:sz w:val="20"/>
                <w:szCs w:val="20"/>
              </w:rPr>
            </w:pPr>
          </w:p>
        </w:tc>
        <w:tc>
          <w:tcPr>
            <w:tcW w:w="362" w:type="dxa"/>
            <w:vMerge/>
            <w:tcBorders>
              <w:top w:val="single" w:sz="4" w:space="0" w:color="000000"/>
              <w:left w:val="single" w:sz="4" w:space="0" w:color="000000"/>
              <w:bottom w:val="single" w:sz="4" w:space="0" w:color="000000"/>
              <w:right w:val="nil"/>
            </w:tcBorders>
            <w:shd w:val="clear" w:color="auto" w:fill="auto"/>
            <w:noWrap/>
            <w:vAlign w:val="center"/>
          </w:tcPr>
          <w:p w14:paraId="4DD9A8E5" w14:textId="77777777" w:rsidR="004D0986" w:rsidRDefault="004D0986">
            <w:pPr>
              <w:rPr>
                <w:rFonts w:ascii="宋体" w:hAnsi="宋体" w:cs="宋体" w:hint="eastAsia"/>
                <w:color w:val="000000"/>
                <w:sz w:val="22"/>
                <w:szCs w:val="22"/>
              </w:rPr>
            </w:pPr>
          </w:p>
        </w:tc>
        <w:tc>
          <w:tcPr>
            <w:tcW w:w="1749" w:type="dxa"/>
            <w:tcBorders>
              <w:top w:val="nil"/>
              <w:left w:val="single" w:sz="4" w:space="0" w:color="000000"/>
              <w:bottom w:val="single" w:sz="4" w:space="0" w:color="000000"/>
              <w:right w:val="nil"/>
            </w:tcBorders>
            <w:shd w:val="clear" w:color="auto" w:fill="auto"/>
            <w:vAlign w:val="center"/>
          </w:tcPr>
          <w:p w14:paraId="3502144B"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岗位培训</w:t>
            </w:r>
          </w:p>
        </w:tc>
        <w:tc>
          <w:tcPr>
            <w:tcW w:w="1286" w:type="dxa"/>
            <w:tcBorders>
              <w:top w:val="nil"/>
              <w:left w:val="single" w:sz="4" w:space="0" w:color="000000"/>
              <w:bottom w:val="single" w:sz="4" w:space="0" w:color="000000"/>
              <w:right w:val="nil"/>
            </w:tcBorders>
            <w:shd w:val="clear" w:color="auto" w:fill="auto"/>
            <w:vAlign w:val="center"/>
          </w:tcPr>
          <w:p w14:paraId="52E0E948"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150人次</w:t>
            </w:r>
          </w:p>
        </w:tc>
        <w:tc>
          <w:tcPr>
            <w:tcW w:w="1452" w:type="dxa"/>
            <w:tcBorders>
              <w:top w:val="nil"/>
              <w:left w:val="single" w:sz="4" w:space="0" w:color="000000"/>
              <w:bottom w:val="single" w:sz="4" w:space="0" w:color="000000"/>
              <w:right w:val="nil"/>
            </w:tcBorders>
            <w:shd w:val="clear" w:color="auto" w:fill="auto"/>
            <w:vAlign w:val="center"/>
          </w:tcPr>
          <w:p w14:paraId="795672AE"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150人次</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E42CB0"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AA33C"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72FB9" w14:textId="77777777" w:rsidR="004D0986" w:rsidRDefault="004D0986">
            <w:pPr>
              <w:jc w:val="center"/>
              <w:rPr>
                <w:rFonts w:ascii="宋体" w:hAnsi="宋体" w:cs="宋体" w:hint="eastAsia"/>
                <w:color w:val="000000"/>
                <w:sz w:val="22"/>
                <w:szCs w:val="22"/>
              </w:rPr>
            </w:pPr>
          </w:p>
        </w:tc>
      </w:tr>
      <w:tr w:rsidR="004D0986" w14:paraId="2C193A39" w14:textId="77777777" w:rsidTr="00494DE2">
        <w:trPr>
          <w:trHeight w:val="539"/>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A8B99F"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399AE4E3" w14:textId="77777777" w:rsidR="004D0986" w:rsidRDefault="004D0986">
            <w:pPr>
              <w:rPr>
                <w:rFonts w:ascii="仿宋_GB2312" w:eastAsia="仿宋_GB2312" w:hAnsi="宋体" w:cs="仿宋_GB2312" w:hint="eastAsia"/>
                <w:color w:val="000000"/>
                <w:sz w:val="20"/>
                <w:szCs w:val="20"/>
              </w:rPr>
            </w:pPr>
          </w:p>
        </w:tc>
        <w:tc>
          <w:tcPr>
            <w:tcW w:w="362" w:type="dxa"/>
            <w:vMerge/>
            <w:tcBorders>
              <w:top w:val="single" w:sz="4" w:space="0" w:color="000000"/>
              <w:left w:val="single" w:sz="4" w:space="0" w:color="000000"/>
              <w:bottom w:val="single" w:sz="4" w:space="0" w:color="000000"/>
              <w:right w:val="nil"/>
            </w:tcBorders>
            <w:shd w:val="clear" w:color="auto" w:fill="auto"/>
            <w:noWrap/>
            <w:vAlign w:val="center"/>
          </w:tcPr>
          <w:p w14:paraId="08CA1517" w14:textId="77777777" w:rsidR="004D0986" w:rsidRDefault="004D0986">
            <w:pPr>
              <w:rPr>
                <w:rFonts w:ascii="宋体" w:hAnsi="宋体" w:cs="宋体" w:hint="eastAsia"/>
                <w:color w:val="000000"/>
                <w:sz w:val="22"/>
                <w:szCs w:val="22"/>
              </w:rPr>
            </w:pPr>
          </w:p>
        </w:tc>
        <w:tc>
          <w:tcPr>
            <w:tcW w:w="1749" w:type="dxa"/>
            <w:tcBorders>
              <w:top w:val="nil"/>
              <w:left w:val="single" w:sz="4" w:space="0" w:color="000000"/>
              <w:bottom w:val="single" w:sz="4" w:space="0" w:color="000000"/>
              <w:right w:val="nil"/>
            </w:tcBorders>
            <w:shd w:val="clear" w:color="auto" w:fill="auto"/>
            <w:vAlign w:val="center"/>
          </w:tcPr>
          <w:p w14:paraId="640EC621"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各类验收</w:t>
            </w:r>
          </w:p>
        </w:tc>
        <w:tc>
          <w:tcPr>
            <w:tcW w:w="1286" w:type="dxa"/>
            <w:tcBorders>
              <w:top w:val="nil"/>
              <w:left w:val="single" w:sz="4" w:space="0" w:color="000000"/>
              <w:bottom w:val="single" w:sz="4" w:space="0" w:color="000000"/>
              <w:right w:val="nil"/>
            </w:tcBorders>
            <w:shd w:val="clear" w:color="auto" w:fill="auto"/>
            <w:vAlign w:val="center"/>
          </w:tcPr>
          <w:p w14:paraId="7DD01F37"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500次</w:t>
            </w:r>
          </w:p>
        </w:tc>
        <w:tc>
          <w:tcPr>
            <w:tcW w:w="1452" w:type="dxa"/>
            <w:tcBorders>
              <w:top w:val="nil"/>
              <w:left w:val="single" w:sz="4" w:space="0" w:color="000000"/>
              <w:bottom w:val="single" w:sz="4" w:space="0" w:color="000000"/>
              <w:right w:val="nil"/>
            </w:tcBorders>
            <w:shd w:val="clear" w:color="auto" w:fill="auto"/>
            <w:vAlign w:val="center"/>
          </w:tcPr>
          <w:p w14:paraId="325C4A8D"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500次</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B82662"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06820"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0A362" w14:textId="77777777" w:rsidR="004D0986" w:rsidRDefault="004D0986">
            <w:pPr>
              <w:jc w:val="center"/>
              <w:rPr>
                <w:rFonts w:ascii="宋体" w:hAnsi="宋体" w:cs="宋体" w:hint="eastAsia"/>
                <w:color w:val="000000"/>
                <w:sz w:val="22"/>
                <w:szCs w:val="22"/>
              </w:rPr>
            </w:pPr>
          </w:p>
        </w:tc>
      </w:tr>
      <w:tr w:rsidR="004D0986" w14:paraId="56BE3040" w14:textId="77777777" w:rsidTr="00494DE2">
        <w:trPr>
          <w:trHeight w:val="1227"/>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0B8B0"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5284623E" w14:textId="77777777" w:rsidR="004D0986" w:rsidRDefault="004D0986">
            <w:pPr>
              <w:rPr>
                <w:rFonts w:ascii="仿宋_GB2312" w:eastAsia="仿宋_GB2312" w:hAnsi="宋体" w:cs="仿宋_GB2312" w:hint="eastAsia"/>
                <w:color w:val="000000"/>
                <w:sz w:val="20"/>
                <w:szCs w:val="20"/>
              </w:rPr>
            </w:pPr>
          </w:p>
        </w:tc>
        <w:tc>
          <w:tcPr>
            <w:tcW w:w="362" w:type="dxa"/>
            <w:tcBorders>
              <w:top w:val="single" w:sz="4" w:space="0" w:color="000000"/>
              <w:left w:val="single" w:sz="4" w:space="0" w:color="000000"/>
              <w:bottom w:val="single" w:sz="4" w:space="0" w:color="000000"/>
              <w:right w:val="nil"/>
            </w:tcBorders>
            <w:shd w:val="clear" w:color="auto" w:fill="auto"/>
            <w:noWrap/>
            <w:vAlign w:val="center"/>
          </w:tcPr>
          <w:p w14:paraId="19890356"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时效指标</w:t>
            </w:r>
          </w:p>
        </w:tc>
        <w:tc>
          <w:tcPr>
            <w:tcW w:w="1749" w:type="dxa"/>
            <w:tcBorders>
              <w:top w:val="nil"/>
              <w:left w:val="single" w:sz="4" w:space="0" w:color="000000"/>
              <w:bottom w:val="single" w:sz="4" w:space="0" w:color="000000"/>
              <w:right w:val="nil"/>
            </w:tcBorders>
            <w:shd w:val="clear" w:color="auto" w:fill="auto"/>
            <w:vAlign w:val="center"/>
          </w:tcPr>
          <w:p w14:paraId="2BDCFDF4"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验收、培训、会议及时率</w:t>
            </w:r>
          </w:p>
        </w:tc>
        <w:tc>
          <w:tcPr>
            <w:tcW w:w="1286" w:type="dxa"/>
            <w:tcBorders>
              <w:top w:val="nil"/>
              <w:left w:val="single" w:sz="4" w:space="0" w:color="000000"/>
              <w:bottom w:val="single" w:sz="4" w:space="0" w:color="000000"/>
              <w:right w:val="nil"/>
            </w:tcBorders>
            <w:shd w:val="clear" w:color="auto" w:fill="auto"/>
            <w:vAlign w:val="center"/>
          </w:tcPr>
          <w:p w14:paraId="1D0E4B03"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100%</w:t>
            </w:r>
          </w:p>
        </w:tc>
        <w:tc>
          <w:tcPr>
            <w:tcW w:w="1452" w:type="dxa"/>
            <w:tcBorders>
              <w:top w:val="nil"/>
              <w:left w:val="single" w:sz="4" w:space="0" w:color="000000"/>
              <w:bottom w:val="single" w:sz="4" w:space="0" w:color="000000"/>
              <w:right w:val="nil"/>
            </w:tcBorders>
            <w:shd w:val="clear" w:color="auto" w:fill="auto"/>
            <w:vAlign w:val="center"/>
          </w:tcPr>
          <w:p w14:paraId="5861E943"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100%</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AE64D1"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1EB24"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CFE29" w14:textId="77777777" w:rsidR="004D0986" w:rsidRDefault="004D0986">
            <w:pPr>
              <w:jc w:val="center"/>
              <w:rPr>
                <w:rFonts w:ascii="宋体" w:hAnsi="宋体" w:cs="宋体" w:hint="eastAsia"/>
                <w:color w:val="000000"/>
                <w:sz w:val="22"/>
                <w:szCs w:val="22"/>
              </w:rPr>
            </w:pPr>
          </w:p>
        </w:tc>
      </w:tr>
      <w:tr w:rsidR="004D0986" w14:paraId="786E986C" w14:textId="77777777" w:rsidTr="00494DE2">
        <w:trPr>
          <w:trHeight w:val="1805"/>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7533A" w14:textId="77777777" w:rsidR="004D0986" w:rsidRDefault="004D0986">
            <w:pPr>
              <w:rPr>
                <w:rFonts w:ascii="仿宋_GB2312" w:eastAsia="仿宋_GB2312" w:hAnsi="宋体" w:cs="仿宋_GB2312" w:hint="eastAsia"/>
                <w:color w:val="000000"/>
                <w:sz w:val="20"/>
                <w:szCs w:val="20"/>
              </w:rPr>
            </w:pPr>
          </w:p>
        </w:tc>
        <w:tc>
          <w:tcPr>
            <w:tcW w:w="571" w:type="dxa"/>
            <w:vMerge w:val="restart"/>
            <w:tcBorders>
              <w:top w:val="single" w:sz="4" w:space="0" w:color="000000"/>
              <w:left w:val="single" w:sz="4" w:space="0" w:color="000000"/>
              <w:bottom w:val="single" w:sz="4" w:space="0" w:color="000000"/>
              <w:right w:val="nil"/>
            </w:tcBorders>
            <w:shd w:val="clear" w:color="auto" w:fill="auto"/>
            <w:noWrap/>
            <w:vAlign w:val="center"/>
          </w:tcPr>
          <w:p w14:paraId="14D1E3E1"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效益指标</w:t>
            </w:r>
          </w:p>
        </w:tc>
        <w:tc>
          <w:tcPr>
            <w:tcW w:w="362" w:type="dxa"/>
            <w:tcBorders>
              <w:top w:val="single" w:sz="4" w:space="0" w:color="000000"/>
              <w:left w:val="single" w:sz="4" w:space="0" w:color="000000"/>
              <w:bottom w:val="single" w:sz="4" w:space="0" w:color="000000"/>
              <w:right w:val="nil"/>
            </w:tcBorders>
            <w:shd w:val="clear" w:color="auto" w:fill="auto"/>
            <w:noWrap/>
            <w:vAlign w:val="center"/>
          </w:tcPr>
          <w:p w14:paraId="3B1CD670"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经济效益指标</w:t>
            </w:r>
          </w:p>
        </w:tc>
        <w:tc>
          <w:tcPr>
            <w:tcW w:w="1749" w:type="dxa"/>
            <w:tcBorders>
              <w:top w:val="nil"/>
              <w:left w:val="single" w:sz="4" w:space="0" w:color="000000"/>
              <w:bottom w:val="single" w:sz="4" w:space="0" w:color="000000"/>
              <w:right w:val="nil"/>
            </w:tcBorders>
            <w:shd w:val="clear" w:color="auto" w:fill="auto"/>
            <w:vAlign w:val="center"/>
          </w:tcPr>
          <w:p w14:paraId="2559CF3F"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国有资产出租收入</w:t>
            </w:r>
          </w:p>
        </w:tc>
        <w:tc>
          <w:tcPr>
            <w:tcW w:w="1286" w:type="dxa"/>
            <w:tcBorders>
              <w:top w:val="nil"/>
              <w:left w:val="single" w:sz="4" w:space="0" w:color="000000"/>
              <w:bottom w:val="single" w:sz="4" w:space="0" w:color="000000"/>
              <w:right w:val="nil"/>
            </w:tcBorders>
            <w:shd w:val="clear" w:color="auto" w:fill="auto"/>
            <w:vAlign w:val="center"/>
          </w:tcPr>
          <w:p w14:paraId="7A149BA5"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521.79</w:t>
            </w:r>
          </w:p>
        </w:tc>
        <w:tc>
          <w:tcPr>
            <w:tcW w:w="1452" w:type="dxa"/>
            <w:tcBorders>
              <w:top w:val="nil"/>
              <w:left w:val="single" w:sz="4" w:space="0" w:color="000000"/>
              <w:bottom w:val="single" w:sz="4" w:space="0" w:color="000000"/>
              <w:right w:val="nil"/>
            </w:tcBorders>
            <w:shd w:val="clear" w:color="auto" w:fill="auto"/>
            <w:vAlign w:val="center"/>
          </w:tcPr>
          <w:p w14:paraId="65B0CB16"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419.99</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F018CF"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32327"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3</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B51E0" w14:textId="77777777" w:rsidR="004D0986" w:rsidRDefault="004D0986">
            <w:pPr>
              <w:jc w:val="center"/>
              <w:rPr>
                <w:rFonts w:ascii="宋体" w:hAnsi="宋体" w:cs="宋体" w:hint="eastAsia"/>
                <w:color w:val="000000"/>
                <w:sz w:val="22"/>
                <w:szCs w:val="22"/>
              </w:rPr>
            </w:pPr>
          </w:p>
        </w:tc>
      </w:tr>
      <w:tr w:rsidR="004D0986" w14:paraId="5F682F83" w14:textId="77777777" w:rsidTr="00494DE2">
        <w:trPr>
          <w:trHeight w:val="1805"/>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B15962"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1EB55965" w14:textId="77777777" w:rsidR="004D0986" w:rsidRDefault="004D0986">
            <w:pPr>
              <w:rPr>
                <w:rFonts w:ascii="仿宋_GB2312" w:eastAsia="仿宋_GB2312" w:hAnsi="宋体" w:cs="仿宋_GB2312" w:hint="eastAsia"/>
                <w:color w:val="000000"/>
                <w:sz w:val="20"/>
                <w:szCs w:val="20"/>
              </w:rPr>
            </w:pPr>
          </w:p>
        </w:tc>
        <w:tc>
          <w:tcPr>
            <w:tcW w:w="362" w:type="dxa"/>
            <w:tcBorders>
              <w:top w:val="single" w:sz="4" w:space="0" w:color="000000"/>
              <w:left w:val="single" w:sz="4" w:space="0" w:color="000000"/>
              <w:bottom w:val="single" w:sz="4" w:space="0" w:color="000000"/>
              <w:right w:val="nil"/>
            </w:tcBorders>
            <w:shd w:val="clear" w:color="auto" w:fill="auto"/>
            <w:noWrap/>
            <w:vAlign w:val="center"/>
          </w:tcPr>
          <w:p w14:paraId="1024FEB5"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社会效益指标</w:t>
            </w:r>
          </w:p>
        </w:tc>
        <w:tc>
          <w:tcPr>
            <w:tcW w:w="1749" w:type="dxa"/>
            <w:tcBorders>
              <w:top w:val="nil"/>
              <w:left w:val="single" w:sz="4" w:space="0" w:color="000000"/>
              <w:bottom w:val="single" w:sz="4" w:space="0" w:color="000000"/>
              <w:right w:val="nil"/>
            </w:tcBorders>
            <w:shd w:val="clear" w:color="auto" w:fill="auto"/>
            <w:vAlign w:val="center"/>
          </w:tcPr>
          <w:p w14:paraId="777F7736"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社会稳定民族团结</w:t>
            </w:r>
          </w:p>
        </w:tc>
        <w:tc>
          <w:tcPr>
            <w:tcW w:w="1286" w:type="dxa"/>
            <w:tcBorders>
              <w:top w:val="nil"/>
              <w:left w:val="single" w:sz="4" w:space="0" w:color="000000"/>
              <w:bottom w:val="single" w:sz="4" w:space="0" w:color="000000"/>
              <w:right w:val="nil"/>
            </w:tcBorders>
            <w:shd w:val="clear" w:color="auto" w:fill="auto"/>
            <w:vAlign w:val="center"/>
          </w:tcPr>
          <w:p w14:paraId="638C5844"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促进</w:t>
            </w:r>
          </w:p>
        </w:tc>
        <w:tc>
          <w:tcPr>
            <w:tcW w:w="1452" w:type="dxa"/>
            <w:tcBorders>
              <w:top w:val="nil"/>
              <w:left w:val="single" w:sz="4" w:space="0" w:color="000000"/>
              <w:bottom w:val="single" w:sz="4" w:space="0" w:color="000000"/>
              <w:right w:val="nil"/>
            </w:tcBorders>
            <w:shd w:val="clear" w:color="auto" w:fill="auto"/>
            <w:vAlign w:val="center"/>
          </w:tcPr>
          <w:p w14:paraId="099BC36E"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促进</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C282C4"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ABF78"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4F271" w14:textId="77777777" w:rsidR="004D0986" w:rsidRDefault="004D0986">
            <w:pPr>
              <w:jc w:val="center"/>
              <w:rPr>
                <w:rFonts w:ascii="宋体" w:hAnsi="宋体" w:cs="宋体" w:hint="eastAsia"/>
                <w:color w:val="000000"/>
                <w:sz w:val="22"/>
                <w:szCs w:val="22"/>
              </w:rPr>
            </w:pPr>
          </w:p>
        </w:tc>
      </w:tr>
      <w:tr w:rsidR="004D0986" w14:paraId="3EB26C2C" w14:textId="77777777" w:rsidTr="00494DE2">
        <w:trPr>
          <w:trHeight w:val="1805"/>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123E0"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4EB12D75" w14:textId="77777777" w:rsidR="004D0986" w:rsidRDefault="004D0986">
            <w:pPr>
              <w:rPr>
                <w:rFonts w:ascii="仿宋_GB2312" w:eastAsia="仿宋_GB2312" w:hAnsi="宋体" w:cs="仿宋_GB2312" w:hint="eastAsia"/>
                <w:color w:val="000000"/>
                <w:sz w:val="20"/>
                <w:szCs w:val="20"/>
              </w:rPr>
            </w:pPr>
          </w:p>
        </w:tc>
        <w:tc>
          <w:tcPr>
            <w:tcW w:w="362" w:type="dxa"/>
            <w:tcBorders>
              <w:top w:val="single" w:sz="4" w:space="0" w:color="000000"/>
              <w:left w:val="single" w:sz="4" w:space="0" w:color="000000"/>
              <w:bottom w:val="single" w:sz="4" w:space="0" w:color="000000"/>
              <w:right w:val="nil"/>
            </w:tcBorders>
            <w:shd w:val="clear" w:color="auto" w:fill="auto"/>
            <w:noWrap/>
            <w:vAlign w:val="center"/>
          </w:tcPr>
          <w:p w14:paraId="2BBAE0F8"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生态效益指标</w:t>
            </w:r>
          </w:p>
        </w:tc>
        <w:tc>
          <w:tcPr>
            <w:tcW w:w="1749" w:type="dxa"/>
            <w:tcBorders>
              <w:top w:val="nil"/>
              <w:left w:val="single" w:sz="4" w:space="0" w:color="000000"/>
              <w:bottom w:val="single" w:sz="4" w:space="0" w:color="000000"/>
              <w:right w:val="nil"/>
            </w:tcBorders>
            <w:shd w:val="clear" w:color="auto" w:fill="auto"/>
            <w:vAlign w:val="center"/>
          </w:tcPr>
          <w:p w14:paraId="7F4B7A87"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绿化率</w:t>
            </w:r>
          </w:p>
        </w:tc>
        <w:tc>
          <w:tcPr>
            <w:tcW w:w="1286" w:type="dxa"/>
            <w:tcBorders>
              <w:top w:val="nil"/>
              <w:left w:val="single" w:sz="4" w:space="0" w:color="000000"/>
              <w:bottom w:val="single" w:sz="4" w:space="0" w:color="000000"/>
              <w:right w:val="nil"/>
            </w:tcBorders>
            <w:shd w:val="clear" w:color="auto" w:fill="auto"/>
            <w:vAlign w:val="center"/>
          </w:tcPr>
          <w:p w14:paraId="25DC68AB"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提高</w:t>
            </w:r>
          </w:p>
        </w:tc>
        <w:tc>
          <w:tcPr>
            <w:tcW w:w="1452" w:type="dxa"/>
            <w:tcBorders>
              <w:top w:val="nil"/>
              <w:left w:val="single" w:sz="4" w:space="0" w:color="000000"/>
              <w:bottom w:val="single" w:sz="4" w:space="0" w:color="000000"/>
              <w:right w:val="nil"/>
            </w:tcBorders>
            <w:shd w:val="clear" w:color="auto" w:fill="auto"/>
            <w:vAlign w:val="center"/>
          </w:tcPr>
          <w:p w14:paraId="64BEC16F"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提高</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ABFCFD"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603E"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61EDE" w14:textId="77777777" w:rsidR="004D0986" w:rsidRDefault="004D0986">
            <w:pPr>
              <w:jc w:val="center"/>
              <w:rPr>
                <w:rFonts w:ascii="宋体" w:hAnsi="宋体" w:cs="宋体" w:hint="eastAsia"/>
                <w:color w:val="000000"/>
                <w:sz w:val="22"/>
                <w:szCs w:val="22"/>
              </w:rPr>
            </w:pPr>
          </w:p>
        </w:tc>
      </w:tr>
      <w:tr w:rsidR="004D0986" w14:paraId="5C630DFA" w14:textId="77777777" w:rsidTr="00494DE2">
        <w:trPr>
          <w:trHeight w:val="2105"/>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3415F"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42CE8E84" w14:textId="77777777" w:rsidR="004D0986" w:rsidRDefault="004D0986">
            <w:pPr>
              <w:rPr>
                <w:rFonts w:ascii="仿宋_GB2312" w:eastAsia="仿宋_GB2312" w:hAnsi="宋体" w:cs="仿宋_GB2312" w:hint="eastAsia"/>
                <w:color w:val="000000"/>
                <w:sz w:val="20"/>
                <w:szCs w:val="20"/>
              </w:rPr>
            </w:pPr>
          </w:p>
        </w:tc>
        <w:tc>
          <w:tcPr>
            <w:tcW w:w="362" w:type="dxa"/>
            <w:tcBorders>
              <w:top w:val="single" w:sz="4" w:space="0" w:color="000000"/>
              <w:left w:val="single" w:sz="4" w:space="0" w:color="000000"/>
              <w:bottom w:val="single" w:sz="4" w:space="0" w:color="000000"/>
              <w:right w:val="nil"/>
            </w:tcBorders>
            <w:shd w:val="clear" w:color="auto" w:fill="auto"/>
            <w:noWrap/>
            <w:vAlign w:val="center"/>
          </w:tcPr>
          <w:p w14:paraId="17D10F38"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可持续影响指标</w:t>
            </w:r>
          </w:p>
        </w:tc>
        <w:tc>
          <w:tcPr>
            <w:tcW w:w="1749" w:type="dxa"/>
            <w:tcBorders>
              <w:top w:val="nil"/>
              <w:left w:val="single" w:sz="4" w:space="0" w:color="000000"/>
              <w:bottom w:val="single" w:sz="4" w:space="0" w:color="000000"/>
              <w:right w:val="nil"/>
            </w:tcBorders>
            <w:shd w:val="clear" w:color="auto" w:fill="auto"/>
            <w:vAlign w:val="center"/>
          </w:tcPr>
          <w:p w14:paraId="02D34D95"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可持续</w:t>
            </w:r>
          </w:p>
        </w:tc>
        <w:tc>
          <w:tcPr>
            <w:tcW w:w="1286" w:type="dxa"/>
            <w:tcBorders>
              <w:top w:val="nil"/>
              <w:left w:val="single" w:sz="4" w:space="0" w:color="000000"/>
              <w:bottom w:val="single" w:sz="4" w:space="0" w:color="000000"/>
              <w:right w:val="nil"/>
            </w:tcBorders>
            <w:shd w:val="clear" w:color="auto" w:fill="auto"/>
            <w:vAlign w:val="center"/>
          </w:tcPr>
          <w:p w14:paraId="14F56340"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长期</w:t>
            </w:r>
          </w:p>
        </w:tc>
        <w:tc>
          <w:tcPr>
            <w:tcW w:w="1452" w:type="dxa"/>
            <w:tcBorders>
              <w:top w:val="nil"/>
              <w:left w:val="single" w:sz="4" w:space="0" w:color="000000"/>
              <w:bottom w:val="single" w:sz="4" w:space="0" w:color="000000"/>
              <w:right w:val="nil"/>
            </w:tcBorders>
            <w:shd w:val="clear" w:color="auto" w:fill="auto"/>
            <w:vAlign w:val="center"/>
          </w:tcPr>
          <w:p w14:paraId="47F860E9"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长期</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C74720"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FE4EF"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E1913" w14:textId="77777777" w:rsidR="004D0986" w:rsidRDefault="004D0986">
            <w:pPr>
              <w:jc w:val="center"/>
              <w:rPr>
                <w:rFonts w:ascii="宋体" w:hAnsi="宋体" w:cs="宋体" w:hint="eastAsia"/>
                <w:color w:val="000000"/>
                <w:sz w:val="22"/>
                <w:szCs w:val="22"/>
              </w:rPr>
            </w:pPr>
          </w:p>
        </w:tc>
      </w:tr>
      <w:tr w:rsidR="004D0986" w14:paraId="05A41E23" w14:textId="77777777" w:rsidTr="00494DE2">
        <w:trPr>
          <w:trHeight w:val="711"/>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3284A" w14:textId="77777777" w:rsidR="004D0986" w:rsidRDefault="004D0986">
            <w:pPr>
              <w:rPr>
                <w:rFonts w:ascii="仿宋_GB2312" w:eastAsia="仿宋_GB2312" w:hAnsi="宋体" w:cs="仿宋_GB2312" w:hint="eastAsia"/>
                <w:color w:val="000000"/>
                <w:sz w:val="20"/>
                <w:szCs w:val="20"/>
              </w:rPr>
            </w:pPr>
          </w:p>
        </w:tc>
        <w:tc>
          <w:tcPr>
            <w:tcW w:w="571" w:type="dxa"/>
            <w:vMerge w:val="restart"/>
            <w:tcBorders>
              <w:top w:val="single" w:sz="4" w:space="0" w:color="000000"/>
              <w:left w:val="single" w:sz="4" w:space="0" w:color="000000"/>
              <w:bottom w:val="single" w:sz="4" w:space="0" w:color="000000"/>
              <w:right w:val="nil"/>
            </w:tcBorders>
            <w:shd w:val="clear" w:color="auto" w:fill="auto"/>
            <w:noWrap/>
            <w:vAlign w:val="center"/>
          </w:tcPr>
          <w:p w14:paraId="19744FC1"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满意度指标</w:t>
            </w:r>
          </w:p>
        </w:tc>
        <w:tc>
          <w:tcPr>
            <w:tcW w:w="362" w:type="dxa"/>
            <w:vMerge w:val="restart"/>
            <w:tcBorders>
              <w:top w:val="single" w:sz="4" w:space="0" w:color="000000"/>
              <w:left w:val="single" w:sz="4" w:space="0" w:color="000000"/>
              <w:bottom w:val="single" w:sz="4" w:space="0" w:color="000000"/>
              <w:right w:val="nil"/>
            </w:tcBorders>
            <w:shd w:val="clear" w:color="auto" w:fill="auto"/>
            <w:noWrap/>
            <w:vAlign w:val="center"/>
          </w:tcPr>
          <w:p w14:paraId="7BD9068D"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服务对象满意度指标</w:t>
            </w:r>
          </w:p>
        </w:tc>
        <w:tc>
          <w:tcPr>
            <w:tcW w:w="1749" w:type="dxa"/>
            <w:tcBorders>
              <w:top w:val="nil"/>
              <w:left w:val="single" w:sz="4" w:space="0" w:color="000000"/>
              <w:bottom w:val="single" w:sz="4" w:space="0" w:color="000000"/>
              <w:right w:val="nil"/>
            </w:tcBorders>
            <w:shd w:val="clear" w:color="auto" w:fill="auto"/>
            <w:vAlign w:val="center"/>
          </w:tcPr>
          <w:p w14:paraId="7507360B"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会议承办满意率</w:t>
            </w:r>
          </w:p>
        </w:tc>
        <w:tc>
          <w:tcPr>
            <w:tcW w:w="1286" w:type="dxa"/>
            <w:tcBorders>
              <w:top w:val="nil"/>
              <w:left w:val="single" w:sz="4" w:space="0" w:color="000000"/>
              <w:bottom w:val="single" w:sz="4" w:space="0" w:color="000000"/>
              <w:right w:val="nil"/>
            </w:tcBorders>
            <w:shd w:val="clear" w:color="auto" w:fill="auto"/>
            <w:vAlign w:val="center"/>
          </w:tcPr>
          <w:p w14:paraId="51265C93"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100%</w:t>
            </w:r>
          </w:p>
        </w:tc>
        <w:tc>
          <w:tcPr>
            <w:tcW w:w="1452" w:type="dxa"/>
            <w:tcBorders>
              <w:top w:val="nil"/>
              <w:left w:val="single" w:sz="4" w:space="0" w:color="000000"/>
              <w:bottom w:val="single" w:sz="4" w:space="0" w:color="000000"/>
              <w:right w:val="nil"/>
            </w:tcBorders>
            <w:shd w:val="clear" w:color="auto" w:fill="auto"/>
            <w:vAlign w:val="center"/>
          </w:tcPr>
          <w:p w14:paraId="0EFE44FB"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100%</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F499D"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7891C"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4</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CB3DA" w14:textId="77777777" w:rsidR="004D0986" w:rsidRDefault="004D0986">
            <w:pPr>
              <w:jc w:val="center"/>
              <w:rPr>
                <w:rFonts w:ascii="宋体" w:hAnsi="宋体" w:cs="宋体" w:hint="eastAsia"/>
                <w:color w:val="000000"/>
                <w:sz w:val="22"/>
                <w:szCs w:val="22"/>
              </w:rPr>
            </w:pPr>
          </w:p>
        </w:tc>
      </w:tr>
      <w:tr w:rsidR="004D0986" w14:paraId="33F736A8" w14:textId="77777777" w:rsidTr="00494DE2">
        <w:trPr>
          <w:trHeight w:val="1992"/>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14BE6"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4E13618D" w14:textId="77777777" w:rsidR="004D0986" w:rsidRDefault="004D0986">
            <w:pPr>
              <w:rPr>
                <w:rFonts w:ascii="仿宋_GB2312" w:eastAsia="仿宋_GB2312" w:hAnsi="宋体" w:cs="仿宋_GB2312" w:hint="eastAsia"/>
                <w:color w:val="000000"/>
                <w:sz w:val="20"/>
                <w:szCs w:val="20"/>
              </w:rPr>
            </w:pPr>
          </w:p>
        </w:tc>
        <w:tc>
          <w:tcPr>
            <w:tcW w:w="362" w:type="dxa"/>
            <w:vMerge/>
            <w:tcBorders>
              <w:top w:val="single" w:sz="4" w:space="0" w:color="000000"/>
              <w:left w:val="single" w:sz="4" w:space="0" w:color="000000"/>
              <w:bottom w:val="single" w:sz="4" w:space="0" w:color="000000"/>
              <w:right w:val="nil"/>
            </w:tcBorders>
            <w:shd w:val="clear" w:color="auto" w:fill="auto"/>
            <w:noWrap/>
            <w:vAlign w:val="center"/>
          </w:tcPr>
          <w:p w14:paraId="24EF70FC" w14:textId="77777777" w:rsidR="004D0986" w:rsidRDefault="004D0986">
            <w:pPr>
              <w:rPr>
                <w:rFonts w:ascii="宋体" w:hAnsi="宋体" w:cs="宋体" w:hint="eastAsia"/>
                <w:color w:val="000000"/>
                <w:sz w:val="22"/>
                <w:szCs w:val="22"/>
              </w:rPr>
            </w:pPr>
          </w:p>
        </w:tc>
        <w:tc>
          <w:tcPr>
            <w:tcW w:w="1749" w:type="dxa"/>
            <w:tcBorders>
              <w:top w:val="nil"/>
              <w:left w:val="single" w:sz="4" w:space="0" w:color="000000"/>
              <w:bottom w:val="single" w:sz="4" w:space="0" w:color="000000"/>
              <w:right w:val="nil"/>
            </w:tcBorders>
            <w:shd w:val="clear" w:color="auto" w:fill="auto"/>
            <w:vAlign w:val="center"/>
          </w:tcPr>
          <w:p w14:paraId="16805787"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后勤保障服务满意度</w:t>
            </w:r>
          </w:p>
        </w:tc>
        <w:tc>
          <w:tcPr>
            <w:tcW w:w="1286" w:type="dxa"/>
            <w:tcBorders>
              <w:top w:val="nil"/>
              <w:left w:val="single" w:sz="4" w:space="0" w:color="000000"/>
              <w:bottom w:val="single" w:sz="4" w:space="0" w:color="000000"/>
              <w:right w:val="nil"/>
            </w:tcBorders>
            <w:shd w:val="clear" w:color="auto" w:fill="auto"/>
            <w:vAlign w:val="center"/>
          </w:tcPr>
          <w:p w14:paraId="7B4C7048"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100%</w:t>
            </w:r>
          </w:p>
        </w:tc>
        <w:tc>
          <w:tcPr>
            <w:tcW w:w="1452" w:type="dxa"/>
            <w:tcBorders>
              <w:top w:val="nil"/>
              <w:left w:val="single" w:sz="4" w:space="0" w:color="000000"/>
              <w:bottom w:val="single" w:sz="4" w:space="0" w:color="000000"/>
              <w:right w:val="nil"/>
            </w:tcBorders>
            <w:shd w:val="clear" w:color="auto" w:fill="auto"/>
            <w:vAlign w:val="center"/>
          </w:tcPr>
          <w:p w14:paraId="618971C2"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 xml:space="preserve">  </w:t>
            </w:r>
            <w:r>
              <w:rPr>
                <w:rFonts w:ascii="仿宋_GB2312" w:eastAsia="仿宋_GB2312" w:hAnsi="宋体" w:cs="仿宋_GB2312"/>
                <w:color w:val="000000"/>
                <w:sz w:val="20"/>
                <w:szCs w:val="20"/>
                <w:lang w:bidi="ar"/>
              </w:rPr>
              <w:t>≥</w:t>
            </w:r>
            <w:r>
              <w:rPr>
                <w:rFonts w:ascii="仿宋_GB2312" w:eastAsia="仿宋_GB2312" w:hAnsi="宋体" w:cs="仿宋_GB2312"/>
                <w:color w:val="000000"/>
                <w:sz w:val="20"/>
                <w:szCs w:val="20"/>
                <w:lang w:bidi="ar"/>
              </w:rPr>
              <w:t>100%</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387A28"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10</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80A3"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9</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EB638" w14:textId="77777777" w:rsidR="004D0986" w:rsidRDefault="004D0986">
            <w:pPr>
              <w:jc w:val="center"/>
              <w:rPr>
                <w:rFonts w:ascii="宋体" w:hAnsi="宋体" w:cs="宋体" w:hint="eastAsia"/>
                <w:color w:val="000000"/>
                <w:sz w:val="22"/>
                <w:szCs w:val="22"/>
              </w:rPr>
            </w:pPr>
          </w:p>
        </w:tc>
      </w:tr>
      <w:tr w:rsidR="004D0986" w14:paraId="50788BBA" w14:textId="77777777" w:rsidTr="00494DE2">
        <w:trPr>
          <w:trHeight w:val="539"/>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A34DD" w14:textId="77777777" w:rsidR="004D0986" w:rsidRDefault="004D0986">
            <w:pPr>
              <w:rPr>
                <w:rFonts w:ascii="仿宋_GB2312" w:eastAsia="仿宋_GB2312" w:hAnsi="宋体" w:cs="仿宋_GB2312" w:hint="eastAsia"/>
                <w:color w:val="000000"/>
                <w:sz w:val="20"/>
                <w:szCs w:val="20"/>
              </w:rPr>
            </w:pPr>
          </w:p>
        </w:tc>
        <w:tc>
          <w:tcPr>
            <w:tcW w:w="571" w:type="dxa"/>
            <w:vMerge w:val="restart"/>
            <w:tcBorders>
              <w:top w:val="single" w:sz="4" w:space="0" w:color="000000"/>
              <w:left w:val="single" w:sz="4" w:space="0" w:color="000000"/>
              <w:bottom w:val="single" w:sz="4" w:space="0" w:color="000000"/>
              <w:right w:val="nil"/>
            </w:tcBorders>
            <w:shd w:val="clear" w:color="auto" w:fill="auto"/>
            <w:noWrap/>
            <w:vAlign w:val="center"/>
          </w:tcPr>
          <w:p w14:paraId="7B5C2715"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成本指标</w:t>
            </w:r>
          </w:p>
        </w:tc>
        <w:tc>
          <w:tcPr>
            <w:tcW w:w="362" w:type="dxa"/>
            <w:vMerge w:val="restart"/>
            <w:tcBorders>
              <w:top w:val="single" w:sz="4" w:space="0" w:color="000000"/>
              <w:left w:val="single" w:sz="4" w:space="0" w:color="000000"/>
              <w:bottom w:val="single" w:sz="4" w:space="0" w:color="000000"/>
              <w:right w:val="nil"/>
            </w:tcBorders>
            <w:shd w:val="clear" w:color="auto" w:fill="auto"/>
            <w:noWrap/>
            <w:vAlign w:val="center"/>
          </w:tcPr>
          <w:p w14:paraId="63C97867"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经济成本指标</w:t>
            </w:r>
          </w:p>
        </w:tc>
        <w:tc>
          <w:tcPr>
            <w:tcW w:w="1749" w:type="dxa"/>
            <w:tcBorders>
              <w:top w:val="nil"/>
              <w:left w:val="single" w:sz="4" w:space="0" w:color="000000"/>
              <w:bottom w:val="single" w:sz="4" w:space="0" w:color="000000"/>
              <w:right w:val="nil"/>
            </w:tcBorders>
            <w:shd w:val="clear" w:color="auto" w:fill="auto"/>
            <w:vAlign w:val="center"/>
          </w:tcPr>
          <w:p w14:paraId="352F0DC4"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出租资产维修</w:t>
            </w:r>
          </w:p>
        </w:tc>
        <w:tc>
          <w:tcPr>
            <w:tcW w:w="1286" w:type="dxa"/>
            <w:tcBorders>
              <w:top w:val="nil"/>
              <w:left w:val="single" w:sz="4" w:space="0" w:color="000000"/>
              <w:bottom w:val="single" w:sz="4" w:space="0" w:color="000000"/>
              <w:right w:val="nil"/>
            </w:tcBorders>
            <w:shd w:val="clear" w:color="auto" w:fill="auto"/>
            <w:vAlign w:val="center"/>
          </w:tcPr>
          <w:p w14:paraId="242ED305"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89万</w:t>
            </w:r>
          </w:p>
        </w:tc>
        <w:tc>
          <w:tcPr>
            <w:tcW w:w="1452" w:type="dxa"/>
            <w:tcBorders>
              <w:top w:val="nil"/>
              <w:left w:val="single" w:sz="4" w:space="0" w:color="000000"/>
              <w:bottom w:val="single" w:sz="4" w:space="0" w:color="000000"/>
              <w:right w:val="nil"/>
            </w:tcBorders>
            <w:shd w:val="clear" w:color="auto" w:fill="auto"/>
            <w:vAlign w:val="center"/>
          </w:tcPr>
          <w:p w14:paraId="76847520"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89万</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568803"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885BC"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AD1CA" w14:textId="77777777" w:rsidR="004D0986" w:rsidRDefault="004D0986">
            <w:pPr>
              <w:jc w:val="center"/>
              <w:rPr>
                <w:rFonts w:ascii="宋体" w:hAnsi="宋体" w:cs="宋体" w:hint="eastAsia"/>
                <w:color w:val="000000"/>
                <w:sz w:val="22"/>
                <w:szCs w:val="22"/>
              </w:rPr>
            </w:pPr>
          </w:p>
        </w:tc>
      </w:tr>
      <w:tr w:rsidR="004D0986" w14:paraId="5A448077" w14:textId="77777777" w:rsidTr="00494DE2">
        <w:trPr>
          <w:trHeight w:val="1267"/>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21B44"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342B2812" w14:textId="77777777" w:rsidR="004D0986" w:rsidRDefault="004D0986">
            <w:pPr>
              <w:rPr>
                <w:rFonts w:ascii="仿宋_GB2312" w:eastAsia="仿宋_GB2312" w:hAnsi="宋体" w:cs="仿宋_GB2312" w:hint="eastAsia"/>
                <w:color w:val="000000"/>
                <w:sz w:val="20"/>
                <w:szCs w:val="20"/>
              </w:rPr>
            </w:pPr>
          </w:p>
        </w:tc>
        <w:tc>
          <w:tcPr>
            <w:tcW w:w="362" w:type="dxa"/>
            <w:vMerge/>
            <w:tcBorders>
              <w:top w:val="single" w:sz="4" w:space="0" w:color="000000"/>
              <w:left w:val="single" w:sz="4" w:space="0" w:color="000000"/>
              <w:bottom w:val="single" w:sz="4" w:space="0" w:color="000000"/>
              <w:right w:val="nil"/>
            </w:tcBorders>
            <w:shd w:val="clear" w:color="auto" w:fill="auto"/>
            <w:noWrap/>
            <w:vAlign w:val="center"/>
          </w:tcPr>
          <w:p w14:paraId="2025632E" w14:textId="77777777" w:rsidR="004D0986" w:rsidRDefault="004D0986">
            <w:pPr>
              <w:rPr>
                <w:rFonts w:ascii="宋体" w:hAnsi="宋体" w:cs="宋体" w:hint="eastAsia"/>
                <w:color w:val="000000"/>
                <w:sz w:val="22"/>
                <w:szCs w:val="22"/>
              </w:rPr>
            </w:pPr>
          </w:p>
        </w:tc>
        <w:tc>
          <w:tcPr>
            <w:tcW w:w="1749" w:type="dxa"/>
            <w:tcBorders>
              <w:top w:val="nil"/>
              <w:left w:val="single" w:sz="4" w:space="0" w:color="000000"/>
              <w:bottom w:val="single" w:sz="4" w:space="0" w:color="000000"/>
              <w:right w:val="nil"/>
            </w:tcBorders>
            <w:shd w:val="clear" w:color="auto" w:fill="auto"/>
            <w:vAlign w:val="center"/>
          </w:tcPr>
          <w:p w14:paraId="52EC141D" w14:textId="77777777" w:rsidR="004D0986" w:rsidRDefault="00000000">
            <w:pPr>
              <w:widowControl/>
              <w:jc w:val="center"/>
              <w:textAlignment w:val="center"/>
              <w:rPr>
                <w:rFonts w:eastAsia="仿宋" w:cs="仿宋" w:hint="eastAsia"/>
                <w:color w:val="000000"/>
                <w:sz w:val="20"/>
                <w:szCs w:val="20"/>
              </w:rPr>
            </w:pPr>
            <w:r>
              <w:rPr>
                <w:rFonts w:eastAsia="仿宋" w:cs="仿宋" w:hint="eastAsia"/>
                <w:color w:val="000000"/>
                <w:sz w:val="20"/>
                <w:szCs w:val="20"/>
                <w:lang w:bidi="ar"/>
              </w:rPr>
              <w:t>人员工资支出</w:t>
            </w:r>
          </w:p>
        </w:tc>
        <w:tc>
          <w:tcPr>
            <w:tcW w:w="1286" w:type="dxa"/>
            <w:tcBorders>
              <w:top w:val="nil"/>
              <w:left w:val="single" w:sz="4" w:space="0" w:color="000000"/>
              <w:bottom w:val="single" w:sz="4" w:space="0" w:color="000000"/>
              <w:right w:val="nil"/>
            </w:tcBorders>
            <w:shd w:val="clear" w:color="auto" w:fill="auto"/>
            <w:vAlign w:val="center"/>
          </w:tcPr>
          <w:p w14:paraId="47C329F6"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750万元</w:t>
            </w:r>
          </w:p>
        </w:tc>
        <w:tc>
          <w:tcPr>
            <w:tcW w:w="1452" w:type="dxa"/>
            <w:tcBorders>
              <w:top w:val="nil"/>
              <w:left w:val="single" w:sz="4" w:space="0" w:color="000000"/>
              <w:bottom w:val="single" w:sz="4" w:space="0" w:color="000000"/>
              <w:right w:val="nil"/>
            </w:tcBorders>
            <w:shd w:val="clear" w:color="auto" w:fill="auto"/>
            <w:vAlign w:val="center"/>
          </w:tcPr>
          <w:p w14:paraId="1E633FBB"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750万完</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85A3A" w14:textId="77777777" w:rsidR="004D0986" w:rsidRDefault="00000000">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E566B" w14:textId="77777777" w:rsidR="004D0986" w:rsidRDefault="00000000">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sz w:val="20"/>
                <w:szCs w:val="20"/>
                <w:lang w:bidi="ar"/>
              </w:rPr>
              <w:t>5</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3ACD6" w14:textId="77777777" w:rsidR="004D0986" w:rsidRDefault="004D0986">
            <w:pPr>
              <w:jc w:val="center"/>
              <w:rPr>
                <w:rFonts w:ascii="宋体" w:hAnsi="宋体" w:cs="宋体" w:hint="eastAsia"/>
                <w:color w:val="000000"/>
                <w:sz w:val="22"/>
                <w:szCs w:val="22"/>
              </w:rPr>
            </w:pPr>
          </w:p>
        </w:tc>
      </w:tr>
      <w:tr w:rsidR="004D0986" w14:paraId="312E3B6C" w14:textId="77777777" w:rsidTr="00494DE2">
        <w:trPr>
          <w:trHeight w:val="1805"/>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3B3E1"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2004B39B" w14:textId="77777777" w:rsidR="004D0986" w:rsidRDefault="004D0986">
            <w:pPr>
              <w:rPr>
                <w:rFonts w:ascii="仿宋_GB2312" w:eastAsia="仿宋_GB2312" w:hAnsi="宋体" w:cs="仿宋_GB2312" w:hint="eastAsia"/>
                <w:color w:val="000000"/>
                <w:sz w:val="20"/>
                <w:szCs w:val="20"/>
              </w:rPr>
            </w:pPr>
          </w:p>
        </w:tc>
        <w:tc>
          <w:tcPr>
            <w:tcW w:w="362" w:type="dxa"/>
            <w:tcBorders>
              <w:top w:val="single" w:sz="4" w:space="0" w:color="000000"/>
              <w:left w:val="single" w:sz="4" w:space="0" w:color="000000"/>
              <w:bottom w:val="single" w:sz="4" w:space="0" w:color="000000"/>
              <w:right w:val="nil"/>
            </w:tcBorders>
            <w:shd w:val="clear" w:color="auto" w:fill="auto"/>
            <w:noWrap/>
            <w:vAlign w:val="center"/>
          </w:tcPr>
          <w:p w14:paraId="750C0334"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社会成本指标</w:t>
            </w:r>
          </w:p>
        </w:tc>
        <w:tc>
          <w:tcPr>
            <w:tcW w:w="1749" w:type="dxa"/>
            <w:tcBorders>
              <w:top w:val="nil"/>
              <w:left w:val="single" w:sz="4" w:space="0" w:color="000000"/>
              <w:bottom w:val="single" w:sz="4" w:space="0" w:color="000000"/>
              <w:right w:val="nil"/>
            </w:tcBorders>
            <w:shd w:val="clear" w:color="auto" w:fill="auto"/>
            <w:vAlign w:val="center"/>
          </w:tcPr>
          <w:p w14:paraId="20463DB2" w14:textId="77777777" w:rsidR="004D0986" w:rsidRDefault="004D0986">
            <w:pPr>
              <w:jc w:val="center"/>
              <w:rPr>
                <w:rFonts w:eastAsia="仿宋" w:cs="仿宋" w:hint="eastAsia"/>
                <w:color w:val="000000"/>
                <w:sz w:val="20"/>
                <w:szCs w:val="20"/>
              </w:rPr>
            </w:pPr>
          </w:p>
        </w:tc>
        <w:tc>
          <w:tcPr>
            <w:tcW w:w="1286" w:type="dxa"/>
            <w:tcBorders>
              <w:top w:val="nil"/>
              <w:left w:val="single" w:sz="4" w:space="0" w:color="000000"/>
              <w:bottom w:val="single" w:sz="4" w:space="0" w:color="000000"/>
              <w:right w:val="nil"/>
            </w:tcBorders>
            <w:shd w:val="clear" w:color="auto" w:fill="auto"/>
            <w:vAlign w:val="center"/>
          </w:tcPr>
          <w:p w14:paraId="7FFA2C41" w14:textId="77777777" w:rsidR="004D0986" w:rsidRDefault="004D0986">
            <w:pPr>
              <w:jc w:val="center"/>
              <w:rPr>
                <w:rFonts w:ascii="仿宋_GB2312" w:eastAsia="仿宋_GB2312" w:hAnsi="宋体" w:cs="仿宋_GB2312" w:hint="eastAsia"/>
                <w:color w:val="000000"/>
                <w:sz w:val="20"/>
                <w:szCs w:val="20"/>
              </w:rPr>
            </w:pPr>
          </w:p>
        </w:tc>
        <w:tc>
          <w:tcPr>
            <w:tcW w:w="1452" w:type="dxa"/>
            <w:tcBorders>
              <w:top w:val="nil"/>
              <w:left w:val="single" w:sz="4" w:space="0" w:color="000000"/>
              <w:bottom w:val="single" w:sz="4" w:space="0" w:color="000000"/>
              <w:right w:val="nil"/>
            </w:tcBorders>
            <w:shd w:val="clear" w:color="auto" w:fill="auto"/>
            <w:vAlign w:val="center"/>
          </w:tcPr>
          <w:p w14:paraId="5853236D" w14:textId="77777777" w:rsidR="004D0986" w:rsidRDefault="004D0986">
            <w:pPr>
              <w:jc w:val="center"/>
              <w:rPr>
                <w:rFonts w:ascii="仿宋_GB2312" w:eastAsia="仿宋_GB2312" w:hAnsi="宋体" w:cs="仿宋_GB2312" w:hint="eastAsia"/>
                <w:color w:val="000000"/>
                <w:sz w:val="20"/>
                <w:szCs w:val="20"/>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AB9784" w14:textId="77777777" w:rsidR="004D0986" w:rsidRDefault="004D0986">
            <w:pPr>
              <w:jc w:val="center"/>
              <w:rPr>
                <w:rFonts w:ascii="仿宋_GB2312" w:eastAsia="仿宋_GB2312" w:hAnsi="宋体" w:cs="仿宋_GB2312" w:hint="eastAsia"/>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289B5" w14:textId="77777777" w:rsidR="004D0986" w:rsidRDefault="004D0986">
            <w:pPr>
              <w:rPr>
                <w:rFonts w:ascii="仿宋_GB2312" w:eastAsia="仿宋_GB2312" w:hAnsi="宋体" w:cs="仿宋_GB2312" w:hint="eastAsia"/>
                <w:color w:val="000000"/>
                <w:sz w:val="20"/>
                <w:szCs w:val="20"/>
              </w:rPr>
            </w:pP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43ADF" w14:textId="77777777" w:rsidR="004D0986" w:rsidRDefault="004D0986">
            <w:pPr>
              <w:jc w:val="center"/>
              <w:rPr>
                <w:rFonts w:ascii="宋体" w:hAnsi="宋体" w:cs="宋体" w:hint="eastAsia"/>
                <w:color w:val="000000"/>
                <w:sz w:val="22"/>
                <w:szCs w:val="22"/>
              </w:rPr>
            </w:pPr>
          </w:p>
        </w:tc>
      </w:tr>
      <w:tr w:rsidR="004D0986" w14:paraId="383DA34F" w14:textId="77777777" w:rsidTr="00494DE2">
        <w:trPr>
          <w:trHeight w:val="2413"/>
        </w:trPr>
        <w:tc>
          <w:tcPr>
            <w:tcW w:w="3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66C8C3" w14:textId="77777777" w:rsidR="004D0986" w:rsidRDefault="004D0986">
            <w:pPr>
              <w:rPr>
                <w:rFonts w:ascii="仿宋_GB2312" w:eastAsia="仿宋_GB2312" w:hAnsi="宋体" w:cs="仿宋_GB2312" w:hint="eastAsia"/>
                <w:color w:val="000000"/>
                <w:sz w:val="20"/>
                <w:szCs w:val="20"/>
              </w:rPr>
            </w:pPr>
          </w:p>
        </w:tc>
        <w:tc>
          <w:tcPr>
            <w:tcW w:w="571" w:type="dxa"/>
            <w:vMerge/>
            <w:tcBorders>
              <w:top w:val="single" w:sz="4" w:space="0" w:color="000000"/>
              <w:left w:val="single" w:sz="4" w:space="0" w:color="000000"/>
              <w:bottom w:val="single" w:sz="4" w:space="0" w:color="000000"/>
              <w:right w:val="nil"/>
            </w:tcBorders>
            <w:shd w:val="clear" w:color="auto" w:fill="auto"/>
            <w:noWrap/>
            <w:vAlign w:val="center"/>
          </w:tcPr>
          <w:p w14:paraId="3E3F3122" w14:textId="77777777" w:rsidR="004D0986" w:rsidRDefault="004D0986">
            <w:pPr>
              <w:rPr>
                <w:rFonts w:ascii="仿宋_GB2312" w:eastAsia="仿宋_GB2312" w:hAnsi="宋体" w:cs="仿宋_GB2312" w:hint="eastAsia"/>
                <w:color w:val="000000"/>
                <w:sz w:val="20"/>
                <w:szCs w:val="20"/>
              </w:rPr>
            </w:pPr>
          </w:p>
        </w:tc>
        <w:tc>
          <w:tcPr>
            <w:tcW w:w="362" w:type="dxa"/>
            <w:tcBorders>
              <w:top w:val="single" w:sz="4" w:space="0" w:color="000000"/>
              <w:left w:val="single" w:sz="4" w:space="0" w:color="000000"/>
              <w:bottom w:val="single" w:sz="4" w:space="0" w:color="000000"/>
              <w:right w:val="nil"/>
            </w:tcBorders>
            <w:shd w:val="clear" w:color="auto" w:fill="auto"/>
            <w:noWrap/>
            <w:vAlign w:val="center"/>
          </w:tcPr>
          <w:p w14:paraId="1BE89848" w14:textId="77777777" w:rsidR="004D098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sz w:val="22"/>
                <w:szCs w:val="22"/>
                <w:lang w:bidi="ar"/>
              </w:rPr>
              <w:t>生态环境成本指标</w:t>
            </w:r>
          </w:p>
        </w:tc>
        <w:tc>
          <w:tcPr>
            <w:tcW w:w="1749" w:type="dxa"/>
            <w:tcBorders>
              <w:top w:val="nil"/>
              <w:left w:val="single" w:sz="4" w:space="0" w:color="000000"/>
              <w:bottom w:val="single" w:sz="4" w:space="0" w:color="000000"/>
              <w:right w:val="nil"/>
            </w:tcBorders>
            <w:shd w:val="clear" w:color="auto" w:fill="auto"/>
            <w:vAlign w:val="center"/>
          </w:tcPr>
          <w:p w14:paraId="2CDE5B86" w14:textId="77777777" w:rsidR="004D0986" w:rsidRDefault="004D0986">
            <w:pPr>
              <w:jc w:val="center"/>
              <w:rPr>
                <w:rFonts w:eastAsia="仿宋" w:cs="仿宋" w:hint="eastAsia"/>
                <w:color w:val="000000"/>
                <w:sz w:val="20"/>
                <w:szCs w:val="20"/>
              </w:rPr>
            </w:pPr>
          </w:p>
        </w:tc>
        <w:tc>
          <w:tcPr>
            <w:tcW w:w="1286" w:type="dxa"/>
            <w:tcBorders>
              <w:top w:val="nil"/>
              <w:left w:val="single" w:sz="4" w:space="0" w:color="000000"/>
              <w:bottom w:val="single" w:sz="4" w:space="0" w:color="000000"/>
              <w:right w:val="nil"/>
            </w:tcBorders>
            <w:shd w:val="clear" w:color="auto" w:fill="auto"/>
            <w:vAlign w:val="center"/>
          </w:tcPr>
          <w:p w14:paraId="5A339A80" w14:textId="77777777" w:rsidR="004D0986" w:rsidRDefault="004D0986">
            <w:pPr>
              <w:jc w:val="center"/>
              <w:rPr>
                <w:rFonts w:ascii="仿宋_GB2312" w:eastAsia="仿宋_GB2312" w:hAnsi="宋体" w:cs="仿宋_GB2312" w:hint="eastAsia"/>
                <w:color w:val="000000"/>
                <w:sz w:val="20"/>
                <w:szCs w:val="20"/>
              </w:rPr>
            </w:pPr>
          </w:p>
        </w:tc>
        <w:tc>
          <w:tcPr>
            <w:tcW w:w="1452" w:type="dxa"/>
            <w:tcBorders>
              <w:top w:val="nil"/>
              <w:left w:val="single" w:sz="4" w:space="0" w:color="000000"/>
              <w:bottom w:val="single" w:sz="4" w:space="0" w:color="000000"/>
              <w:right w:val="nil"/>
            </w:tcBorders>
            <w:shd w:val="clear" w:color="auto" w:fill="auto"/>
            <w:vAlign w:val="center"/>
          </w:tcPr>
          <w:p w14:paraId="124A422C" w14:textId="77777777" w:rsidR="004D0986" w:rsidRDefault="004D0986">
            <w:pPr>
              <w:jc w:val="center"/>
              <w:rPr>
                <w:rFonts w:ascii="仿宋_GB2312" w:eastAsia="仿宋_GB2312" w:hAnsi="宋体" w:cs="仿宋_GB2312" w:hint="eastAsia"/>
                <w:color w:val="000000"/>
                <w:sz w:val="20"/>
                <w:szCs w:val="20"/>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132370" w14:textId="77777777" w:rsidR="004D0986" w:rsidRDefault="004D0986">
            <w:pPr>
              <w:jc w:val="center"/>
              <w:rPr>
                <w:rFonts w:ascii="仿宋_GB2312" w:eastAsia="仿宋_GB2312" w:hAnsi="宋体" w:cs="仿宋_GB2312" w:hint="eastAsia"/>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E59C5" w14:textId="77777777" w:rsidR="004D0986" w:rsidRDefault="004D0986">
            <w:pPr>
              <w:rPr>
                <w:rFonts w:ascii="仿宋_GB2312" w:eastAsia="仿宋_GB2312" w:hAnsi="宋体" w:cs="仿宋_GB2312" w:hint="eastAsia"/>
                <w:color w:val="000000"/>
                <w:sz w:val="20"/>
                <w:szCs w:val="20"/>
              </w:rPr>
            </w:pP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4DB57" w14:textId="77777777" w:rsidR="004D0986" w:rsidRDefault="004D0986">
            <w:pPr>
              <w:jc w:val="center"/>
              <w:rPr>
                <w:rFonts w:ascii="宋体" w:hAnsi="宋体" w:cs="宋体" w:hint="eastAsia"/>
                <w:color w:val="000000"/>
                <w:sz w:val="22"/>
                <w:szCs w:val="22"/>
              </w:rPr>
            </w:pPr>
          </w:p>
        </w:tc>
      </w:tr>
      <w:tr w:rsidR="00494DE2" w14:paraId="01D85169" w14:textId="7A920B57" w:rsidTr="00494DE2">
        <w:trPr>
          <w:trHeight w:val="137"/>
        </w:trPr>
        <w:tc>
          <w:tcPr>
            <w:tcW w:w="5768"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0CF785C0" w14:textId="09371FE8" w:rsidR="00494DE2" w:rsidRDefault="00494DE2">
            <w:pPr>
              <w:jc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sz w:val="20"/>
                <w:szCs w:val="20"/>
              </w:rPr>
              <w:t>总分</w:t>
            </w:r>
          </w:p>
        </w:tc>
        <w:tc>
          <w:tcPr>
            <w:tcW w:w="13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620EA6E" w14:textId="6CF14C08" w:rsidR="00494DE2" w:rsidRDefault="00494DE2">
            <w:pPr>
              <w:jc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sz w:val="20"/>
                <w:szCs w:val="20"/>
              </w:rPr>
              <w:t>100</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DCBD" w14:textId="6A5F9951" w:rsidR="00494DE2" w:rsidRDefault="00494DE2">
            <w:pPr>
              <w:rPr>
                <w:rFonts w:ascii="仿宋_GB2312" w:eastAsia="仿宋_GB2312" w:hAnsi="宋体" w:cs="仿宋_GB2312" w:hint="eastAsia"/>
                <w:color w:val="000000"/>
                <w:sz w:val="20"/>
                <w:szCs w:val="20"/>
              </w:rPr>
            </w:pPr>
            <w:r>
              <w:rPr>
                <w:rFonts w:ascii="仿宋_GB2312" w:eastAsia="仿宋_GB2312" w:hAnsi="宋体" w:cs="仿宋_GB2312" w:hint="eastAsia"/>
                <w:color w:val="000000"/>
                <w:sz w:val="20"/>
                <w:szCs w:val="20"/>
              </w:rPr>
              <w:t>96</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A0D3A" w14:textId="77777777" w:rsidR="00494DE2" w:rsidRDefault="00494DE2">
            <w:pPr>
              <w:jc w:val="center"/>
              <w:rPr>
                <w:rFonts w:ascii="宋体" w:hAnsi="宋体" w:cs="宋体" w:hint="eastAsia"/>
                <w:color w:val="000000"/>
                <w:sz w:val="22"/>
                <w:szCs w:val="22"/>
              </w:rPr>
            </w:pPr>
          </w:p>
        </w:tc>
      </w:tr>
    </w:tbl>
    <w:p w14:paraId="45BDC2E8" w14:textId="77777777" w:rsidR="004D0986" w:rsidRDefault="004D0986">
      <w:pPr>
        <w:widowControl/>
        <w:spacing w:line="400" w:lineRule="exact"/>
        <w:jc w:val="left"/>
        <w:rPr>
          <w:rFonts w:ascii="宋体" w:hAnsi="宋体" w:cs="宋体" w:hint="eastAsia"/>
          <w:color w:val="000000"/>
          <w:kern w:val="2"/>
          <w:sz w:val="23"/>
          <w:szCs w:val="23"/>
        </w:rPr>
      </w:pPr>
    </w:p>
    <w:p w14:paraId="62EEF2BA" w14:textId="77777777" w:rsidR="004D0986" w:rsidRDefault="00000000">
      <w:pPr>
        <w:spacing w:before="64" w:line="230" w:lineRule="auto"/>
        <w:rPr>
          <w:rFonts w:ascii="宋体" w:hAnsi="宋体" w:cs="宋体" w:hint="eastAsia"/>
          <w:color w:val="000000"/>
          <w:kern w:val="2"/>
          <w:sz w:val="23"/>
          <w:szCs w:val="23"/>
        </w:rPr>
      </w:pPr>
      <w:r>
        <w:rPr>
          <w:rFonts w:ascii="宋体" w:hAnsi="宋体" w:cs="宋体"/>
          <w:color w:val="000000"/>
          <w:kern w:val="2"/>
          <w:sz w:val="23"/>
          <w:szCs w:val="23"/>
        </w:rPr>
        <w:t>单位负责人签字：</w:t>
      </w:r>
      <w:r>
        <w:rPr>
          <w:rFonts w:ascii="宋体" w:hAnsi="宋体" w:cs="宋体" w:hint="eastAsia"/>
          <w:color w:val="000000"/>
          <w:kern w:val="2"/>
          <w:sz w:val="23"/>
          <w:szCs w:val="23"/>
        </w:rPr>
        <w:t xml:space="preserve">         </w:t>
      </w:r>
      <w:r>
        <w:rPr>
          <w:rFonts w:ascii="宋体" w:hAnsi="宋体" w:cs="宋体"/>
          <w:color w:val="000000"/>
          <w:kern w:val="2"/>
          <w:sz w:val="23"/>
          <w:szCs w:val="23"/>
        </w:rPr>
        <w:t xml:space="preserve">填表人：       </w:t>
      </w:r>
      <w:r>
        <w:rPr>
          <w:rFonts w:ascii="宋体" w:hAnsi="宋体" w:cs="宋体" w:hint="eastAsia"/>
          <w:color w:val="000000"/>
          <w:kern w:val="2"/>
          <w:sz w:val="23"/>
          <w:szCs w:val="23"/>
        </w:rPr>
        <w:t xml:space="preserve"> </w:t>
      </w:r>
      <w:r>
        <w:rPr>
          <w:rFonts w:ascii="宋体" w:hAnsi="宋体" w:cs="宋体"/>
          <w:color w:val="000000"/>
          <w:kern w:val="2"/>
          <w:sz w:val="23"/>
          <w:szCs w:val="23"/>
        </w:rPr>
        <w:t xml:space="preserve">联系电话：   </w:t>
      </w:r>
      <w:r>
        <w:rPr>
          <w:rFonts w:ascii="宋体" w:hAnsi="宋体" w:cs="宋体" w:hint="eastAsia"/>
          <w:color w:val="000000"/>
          <w:kern w:val="2"/>
          <w:sz w:val="23"/>
          <w:szCs w:val="23"/>
        </w:rPr>
        <w:t xml:space="preserve">     </w:t>
      </w:r>
      <w:r>
        <w:rPr>
          <w:rFonts w:ascii="宋体" w:hAnsi="宋体" w:cs="宋体"/>
          <w:color w:val="000000"/>
          <w:kern w:val="2"/>
          <w:sz w:val="23"/>
          <w:szCs w:val="23"/>
        </w:rPr>
        <w:t xml:space="preserve"> 填报日期： </w:t>
      </w:r>
    </w:p>
    <w:p w14:paraId="24AD73EA" w14:textId="77777777" w:rsidR="004D0986" w:rsidRDefault="004D0986">
      <w:pPr>
        <w:spacing w:before="64" w:line="230" w:lineRule="auto"/>
        <w:rPr>
          <w:rFonts w:ascii="宋体" w:hAnsi="宋体" w:cs="宋体" w:hint="eastAsia"/>
          <w:color w:val="000000"/>
          <w:kern w:val="2"/>
          <w:sz w:val="23"/>
          <w:szCs w:val="23"/>
        </w:rPr>
      </w:pPr>
    </w:p>
    <w:p w14:paraId="5EC8DF61" w14:textId="77777777" w:rsidR="004D0986" w:rsidRDefault="004D0986">
      <w:pPr>
        <w:spacing w:before="64" w:line="230" w:lineRule="auto"/>
        <w:rPr>
          <w:rFonts w:ascii="宋体" w:hAnsi="宋体" w:cs="宋体" w:hint="eastAsia"/>
          <w:color w:val="000000"/>
          <w:kern w:val="2"/>
          <w:sz w:val="23"/>
          <w:szCs w:val="23"/>
        </w:rPr>
      </w:pPr>
    </w:p>
    <w:p w14:paraId="14DCE329" w14:textId="77777777" w:rsidR="004D0986" w:rsidRDefault="004D0986">
      <w:pPr>
        <w:spacing w:before="64" w:line="230" w:lineRule="auto"/>
        <w:rPr>
          <w:rFonts w:ascii="宋体" w:hAnsi="宋体" w:cs="宋体" w:hint="eastAsia"/>
          <w:color w:val="000000"/>
          <w:kern w:val="2"/>
          <w:sz w:val="23"/>
          <w:szCs w:val="23"/>
        </w:rPr>
      </w:pPr>
    </w:p>
    <w:p w14:paraId="1F54D5E1" w14:textId="77777777" w:rsidR="004D0986" w:rsidRDefault="004D0986">
      <w:pPr>
        <w:spacing w:before="64" w:line="230" w:lineRule="auto"/>
        <w:rPr>
          <w:rFonts w:ascii="宋体" w:hAnsi="宋体" w:cs="宋体" w:hint="eastAsia"/>
          <w:color w:val="000000"/>
          <w:kern w:val="2"/>
          <w:sz w:val="23"/>
          <w:szCs w:val="23"/>
        </w:rPr>
      </w:pPr>
    </w:p>
    <w:p w14:paraId="7DC91434" w14:textId="77777777" w:rsidR="004D0986" w:rsidRDefault="004D0986">
      <w:pPr>
        <w:spacing w:before="64" w:line="230" w:lineRule="auto"/>
        <w:rPr>
          <w:rFonts w:ascii="宋体" w:hAnsi="宋体" w:cs="宋体" w:hint="eastAsia"/>
          <w:color w:val="000000"/>
          <w:kern w:val="2"/>
          <w:sz w:val="23"/>
          <w:szCs w:val="23"/>
        </w:rPr>
      </w:pPr>
    </w:p>
    <w:p w14:paraId="39A8210D" w14:textId="77777777" w:rsidR="004D0986" w:rsidRDefault="004D0986">
      <w:pPr>
        <w:spacing w:before="64" w:line="230" w:lineRule="auto"/>
        <w:rPr>
          <w:rFonts w:ascii="宋体" w:hAnsi="宋体" w:cs="宋体" w:hint="eastAsia"/>
          <w:color w:val="000000"/>
          <w:kern w:val="2"/>
          <w:sz w:val="23"/>
          <w:szCs w:val="23"/>
        </w:rPr>
      </w:pPr>
    </w:p>
    <w:p w14:paraId="7E09AF7F" w14:textId="77777777" w:rsidR="004D0986" w:rsidRDefault="004D0986">
      <w:pPr>
        <w:spacing w:before="64" w:line="230" w:lineRule="auto"/>
        <w:rPr>
          <w:rFonts w:ascii="宋体" w:hAnsi="宋体" w:cs="宋体" w:hint="eastAsia"/>
          <w:color w:val="000000"/>
          <w:kern w:val="2"/>
          <w:sz w:val="23"/>
          <w:szCs w:val="23"/>
        </w:rPr>
      </w:pPr>
    </w:p>
    <w:p w14:paraId="10722A3B" w14:textId="77777777" w:rsidR="004D0986" w:rsidRDefault="004D0986">
      <w:pPr>
        <w:spacing w:before="64" w:line="230" w:lineRule="auto"/>
        <w:rPr>
          <w:rFonts w:ascii="宋体" w:hAnsi="宋体" w:cs="宋体" w:hint="eastAsia"/>
          <w:color w:val="000000"/>
          <w:kern w:val="2"/>
          <w:sz w:val="23"/>
          <w:szCs w:val="23"/>
        </w:rPr>
      </w:pPr>
    </w:p>
    <w:p w14:paraId="12EDE121" w14:textId="77777777" w:rsidR="004D0986" w:rsidRDefault="004D0986">
      <w:pPr>
        <w:spacing w:before="64" w:line="230" w:lineRule="auto"/>
        <w:rPr>
          <w:rFonts w:ascii="宋体" w:hAnsi="宋体" w:cs="宋体" w:hint="eastAsia"/>
          <w:color w:val="000000"/>
          <w:kern w:val="2"/>
          <w:sz w:val="23"/>
          <w:szCs w:val="23"/>
        </w:rPr>
      </w:pPr>
    </w:p>
    <w:p w14:paraId="17FA87DB" w14:textId="77777777" w:rsidR="004D0986" w:rsidRDefault="004D0986">
      <w:pPr>
        <w:spacing w:before="64" w:line="230" w:lineRule="auto"/>
        <w:rPr>
          <w:rFonts w:ascii="宋体" w:hAnsi="宋体" w:cs="宋体" w:hint="eastAsia"/>
          <w:color w:val="000000"/>
          <w:kern w:val="2"/>
          <w:sz w:val="23"/>
          <w:szCs w:val="23"/>
        </w:rPr>
      </w:pPr>
    </w:p>
    <w:p w14:paraId="61ACE79F" w14:textId="77777777" w:rsidR="004D0986" w:rsidRDefault="004D0986">
      <w:pPr>
        <w:spacing w:before="64" w:line="230" w:lineRule="auto"/>
        <w:rPr>
          <w:rFonts w:ascii="宋体" w:hAnsi="宋体" w:cs="宋体" w:hint="eastAsia"/>
          <w:color w:val="000000"/>
          <w:kern w:val="2"/>
          <w:sz w:val="23"/>
          <w:szCs w:val="23"/>
        </w:rPr>
      </w:pPr>
    </w:p>
    <w:p w14:paraId="773ACA95" w14:textId="77777777" w:rsidR="004D0986" w:rsidRDefault="004D0986">
      <w:pPr>
        <w:spacing w:before="64" w:line="230" w:lineRule="auto"/>
        <w:rPr>
          <w:rFonts w:ascii="宋体" w:hAnsi="宋体" w:cs="宋体" w:hint="eastAsia"/>
          <w:color w:val="000000"/>
          <w:kern w:val="2"/>
          <w:sz w:val="23"/>
          <w:szCs w:val="23"/>
        </w:rPr>
      </w:pPr>
    </w:p>
    <w:p w14:paraId="20BED5E4" w14:textId="77777777" w:rsidR="004D0986" w:rsidRDefault="004D0986">
      <w:pPr>
        <w:spacing w:before="64" w:line="230" w:lineRule="auto"/>
        <w:rPr>
          <w:rFonts w:ascii="宋体" w:hAnsi="宋体" w:cs="宋体" w:hint="eastAsia"/>
          <w:color w:val="000000"/>
          <w:kern w:val="2"/>
          <w:sz w:val="23"/>
          <w:szCs w:val="23"/>
        </w:rPr>
      </w:pPr>
    </w:p>
    <w:p w14:paraId="379C7955" w14:textId="77777777" w:rsidR="004D0986" w:rsidRDefault="004D0986">
      <w:pPr>
        <w:spacing w:before="64" w:line="230" w:lineRule="auto"/>
        <w:rPr>
          <w:rFonts w:ascii="宋体" w:hAnsi="宋体" w:cs="宋体" w:hint="eastAsia"/>
          <w:color w:val="000000"/>
          <w:kern w:val="2"/>
          <w:sz w:val="23"/>
          <w:szCs w:val="23"/>
        </w:rPr>
      </w:pPr>
    </w:p>
    <w:p w14:paraId="08989C43" w14:textId="77777777" w:rsidR="004D0986" w:rsidRDefault="004D0986">
      <w:pPr>
        <w:spacing w:before="64" w:line="230" w:lineRule="auto"/>
        <w:rPr>
          <w:rFonts w:ascii="宋体" w:hAnsi="宋体" w:cs="宋体" w:hint="eastAsia"/>
          <w:color w:val="000000"/>
          <w:kern w:val="2"/>
          <w:sz w:val="23"/>
          <w:szCs w:val="23"/>
        </w:rPr>
      </w:pPr>
    </w:p>
    <w:p w14:paraId="7AFD2F13" w14:textId="77777777" w:rsidR="004D0986" w:rsidRDefault="004D0986">
      <w:pPr>
        <w:spacing w:before="64" w:line="230" w:lineRule="auto"/>
        <w:rPr>
          <w:rFonts w:ascii="宋体" w:hAnsi="宋体" w:cs="宋体" w:hint="eastAsia"/>
          <w:color w:val="000000"/>
          <w:kern w:val="2"/>
          <w:sz w:val="23"/>
          <w:szCs w:val="23"/>
        </w:rPr>
      </w:pPr>
    </w:p>
    <w:p w14:paraId="7A25237F" w14:textId="77777777" w:rsidR="004D0986" w:rsidRDefault="004D0986">
      <w:pPr>
        <w:spacing w:before="64" w:line="230" w:lineRule="auto"/>
        <w:rPr>
          <w:rFonts w:ascii="宋体" w:hAnsi="宋体" w:cs="宋体" w:hint="eastAsia"/>
          <w:color w:val="000000"/>
          <w:kern w:val="2"/>
          <w:sz w:val="23"/>
          <w:szCs w:val="23"/>
        </w:rPr>
      </w:pPr>
    </w:p>
    <w:p w14:paraId="7E17285A" w14:textId="77777777" w:rsidR="004D0986" w:rsidRDefault="004D0986">
      <w:pPr>
        <w:spacing w:before="64" w:line="230" w:lineRule="auto"/>
        <w:rPr>
          <w:rFonts w:ascii="宋体" w:hAnsi="宋体" w:cs="宋体" w:hint="eastAsia"/>
          <w:color w:val="000000"/>
          <w:kern w:val="2"/>
          <w:sz w:val="23"/>
          <w:szCs w:val="23"/>
        </w:rPr>
      </w:pPr>
    </w:p>
    <w:p w14:paraId="1F538467" w14:textId="77777777" w:rsidR="004D0986" w:rsidRDefault="004D0986">
      <w:pPr>
        <w:spacing w:before="64" w:line="230" w:lineRule="auto"/>
        <w:rPr>
          <w:rFonts w:ascii="宋体" w:hAnsi="宋体" w:cs="宋体" w:hint="eastAsia"/>
          <w:color w:val="000000"/>
          <w:kern w:val="2"/>
          <w:sz w:val="23"/>
          <w:szCs w:val="23"/>
        </w:rPr>
      </w:pPr>
    </w:p>
    <w:p w14:paraId="7F7A8809" w14:textId="77777777" w:rsidR="004D0986" w:rsidRDefault="004D0986">
      <w:pPr>
        <w:spacing w:before="64" w:line="230" w:lineRule="auto"/>
        <w:rPr>
          <w:rFonts w:ascii="宋体" w:hAnsi="宋体" w:cs="宋体" w:hint="eastAsia"/>
          <w:color w:val="000000"/>
          <w:kern w:val="2"/>
          <w:sz w:val="23"/>
          <w:szCs w:val="23"/>
        </w:rPr>
      </w:pPr>
    </w:p>
    <w:p w14:paraId="76A193DF" w14:textId="77777777" w:rsidR="004D0986" w:rsidRDefault="004D0986">
      <w:pPr>
        <w:spacing w:before="64" w:line="230" w:lineRule="auto"/>
        <w:rPr>
          <w:rFonts w:ascii="宋体" w:hAnsi="宋体" w:cs="宋体" w:hint="eastAsia"/>
          <w:color w:val="000000"/>
          <w:kern w:val="2"/>
          <w:sz w:val="23"/>
          <w:szCs w:val="23"/>
        </w:rPr>
      </w:pPr>
    </w:p>
    <w:p w14:paraId="59D2AF69" w14:textId="77777777" w:rsidR="004D0986" w:rsidRDefault="004D0986">
      <w:pPr>
        <w:spacing w:before="64" w:line="230" w:lineRule="auto"/>
        <w:rPr>
          <w:rFonts w:ascii="宋体" w:hAnsi="宋体" w:cs="宋体" w:hint="eastAsia"/>
          <w:color w:val="000000"/>
          <w:kern w:val="2"/>
          <w:sz w:val="23"/>
          <w:szCs w:val="23"/>
        </w:rPr>
      </w:pPr>
    </w:p>
    <w:p w14:paraId="5E88E8BE" w14:textId="77777777" w:rsidR="004D0986" w:rsidRDefault="004D0986">
      <w:pPr>
        <w:spacing w:before="64" w:line="230" w:lineRule="auto"/>
        <w:rPr>
          <w:rFonts w:ascii="宋体" w:hAnsi="宋体" w:cs="宋体" w:hint="eastAsia"/>
          <w:color w:val="000000"/>
          <w:kern w:val="2"/>
          <w:sz w:val="23"/>
          <w:szCs w:val="23"/>
        </w:rPr>
      </w:pPr>
    </w:p>
    <w:p w14:paraId="097767BA" w14:textId="77777777" w:rsidR="004D0986" w:rsidRDefault="004D0986">
      <w:pPr>
        <w:spacing w:before="64" w:line="230" w:lineRule="auto"/>
        <w:rPr>
          <w:rFonts w:ascii="宋体" w:hAnsi="宋体" w:cs="宋体" w:hint="eastAsia"/>
          <w:color w:val="000000"/>
          <w:kern w:val="2"/>
          <w:sz w:val="23"/>
          <w:szCs w:val="23"/>
        </w:rPr>
      </w:pPr>
    </w:p>
    <w:p w14:paraId="6441872A" w14:textId="099991D7" w:rsidR="004D0986" w:rsidRDefault="00000000" w:rsidP="00494DE2">
      <w:pPr>
        <w:spacing w:before="64" w:line="230" w:lineRule="auto"/>
        <w:jc w:val="left"/>
        <w:rPr>
          <w:rFonts w:ascii="宋体" w:hAnsi="宋体" w:cs="宋体" w:hint="eastAsia"/>
          <w:color w:val="000000"/>
          <w:kern w:val="2"/>
          <w:sz w:val="23"/>
          <w:szCs w:val="23"/>
        </w:rPr>
      </w:pPr>
      <w:r>
        <w:rPr>
          <w:rFonts w:ascii="黑体" w:eastAsia="黑体" w:hAnsi="黑体" w:cs="黑体" w:hint="eastAsia"/>
          <w:spacing w:val="-4"/>
          <w:kern w:val="2"/>
          <w:sz w:val="31"/>
          <w:szCs w:val="31"/>
        </w:rPr>
        <w:t>附件3</w:t>
      </w:r>
      <w:r w:rsidR="00290090">
        <w:rPr>
          <w:rFonts w:ascii="黑体" w:eastAsia="黑体" w:hAnsi="黑体" w:cs="黑体" w:hint="eastAsia"/>
          <w:spacing w:val="-4"/>
          <w:kern w:val="2"/>
          <w:sz w:val="31"/>
          <w:szCs w:val="31"/>
        </w:rPr>
        <w:t>-1</w:t>
      </w:r>
    </w:p>
    <w:tbl>
      <w:tblPr>
        <w:tblpPr w:leftFromText="180" w:rightFromText="180" w:vertAnchor="text" w:horzAnchor="page" w:tblpX="1013" w:tblpY="174"/>
        <w:tblOverlap w:val="never"/>
        <w:tblW w:w="9800" w:type="dxa"/>
        <w:tblLook w:val="04A0" w:firstRow="1" w:lastRow="0" w:firstColumn="1" w:lastColumn="0" w:noHBand="0" w:noVBand="1"/>
      </w:tblPr>
      <w:tblGrid>
        <w:gridCol w:w="1500"/>
        <w:gridCol w:w="560"/>
        <w:gridCol w:w="770"/>
        <w:gridCol w:w="1104"/>
        <w:gridCol w:w="1107"/>
        <w:gridCol w:w="1104"/>
        <w:gridCol w:w="737"/>
        <w:gridCol w:w="1336"/>
        <w:gridCol w:w="1582"/>
      </w:tblGrid>
      <w:tr w:rsidR="004D0986" w14:paraId="000DD13A" w14:textId="77777777">
        <w:trPr>
          <w:trHeight w:val="1074"/>
        </w:trPr>
        <w:tc>
          <w:tcPr>
            <w:tcW w:w="9800" w:type="dxa"/>
            <w:gridSpan w:val="9"/>
            <w:tcBorders>
              <w:top w:val="nil"/>
              <w:left w:val="nil"/>
              <w:bottom w:val="nil"/>
              <w:right w:val="nil"/>
            </w:tcBorders>
            <w:shd w:val="clear" w:color="auto" w:fill="auto"/>
            <w:noWrap/>
            <w:vAlign w:val="center"/>
          </w:tcPr>
          <w:p w14:paraId="2450F5D5" w14:textId="77777777" w:rsidR="004D0986" w:rsidRDefault="00000000">
            <w:pPr>
              <w:widowControl/>
              <w:jc w:val="center"/>
              <w:textAlignment w:val="center"/>
              <w:rPr>
                <w:rFonts w:ascii="黑体" w:eastAsia="黑体" w:hAnsi="宋体" w:cs="黑体" w:hint="eastAsia"/>
                <w:b/>
                <w:bCs/>
                <w:color w:val="000000"/>
                <w:sz w:val="56"/>
                <w:szCs w:val="56"/>
              </w:rPr>
            </w:pPr>
            <w:r>
              <w:rPr>
                <w:rFonts w:ascii="黑体" w:eastAsia="黑体" w:hAnsi="宋体" w:cs="黑体" w:hint="eastAsia"/>
                <w:b/>
                <w:bCs/>
                <w:color w:val="000000"/>
                <w:sz w:val="56"/>
                <w:szCs w:val="56"/>
                <w:lang w:bidi="ar"/>
              </w:rPr>
              <w:t>2023 年度项目支出绩效自评表</w:t>
            </w:r>
          </w:p>
        </w:tc>
      </w:tr>
      <w:tr w:rsidR="004D0986" w14:paraId="5F35641D" w14:textId="77777777">
        <w:trPr>
          <w:trHeight w:val="624"/>
        </w:trPr>
        <w:tc>
          <w:tcPr>
            <w:tcW w:w="15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1A1ACAA" w14:textId="77777777" w:rsidR="004D0986" w:rsidRDefault="00000000">
            <w:pPr>
              <w:widowControl/>
              <w:spacing w:line="15" w:lineRule="auto"/>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项目支出名称</w:t>
            </w:r>
          </w:p>
        </w:tc>
        <w:tc>
          <w:tcPr>
            <w:tcW w:w="8300" w:type="dxa"/>
            <w:gridSpan w:val="8"/>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A6B38F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办公设备购置费</w:t>
            </w:r>
          </w:p>
        </w:tc>
      </w:tr>
      <w:tr w:rsidR="004D0986" w14:paraId="65323551" w14:textId="77777777">
        <w:trPr>
          <w:trHeight w:val="624"/>
        </w:trPr>
        <w:tc>
          <w:tcPr>
            <w:tcW w:w="150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B327D8B" w14:textId="77777777" w:rsidR="004D0986" w:rsidRDefault="004D0986">
            <w:pPr>
              <w:jc w:val="center"/>
              <w:rPr>
                <w:rFonts w:ascii="微软雅黑" w:eastAsia="微软雅黑" w:hAnsi="微软雅黑" w:cs="微软雅黑" w:hint="eastAsia"/>
                <w:b/>
                <w:bCs/>
                <w:color w:val="000000"/>
                <w:sz w:val="20"/>
                <w:szCs w:val="20"/>
              </w:rPr>
            </w:pPr>
          </w:p>
        </w:tc>
        <w:tc>
          <w:tcPr>
            <w:tcW w:w="8300" w:type="dxa"/>
            <w:gridSpan w:val="8"/>
            <w:vMerge/>
            <w:tcBorders>
              <w:top w:val="single" w:sz="8" w:space="0" w:color="000000"/>
              <w:left w:val="single" w:sz="8" w:space="0" w:color="000000"/>
              <w:bottom w:val="single" w:sz="8" w:space="0" w:color="000000"/>
              <w:right w:val="single" w:sz="8" w:space="0" w:color="000000"/>
            </w:tcBorders>
            <w:shd w:val="clear" w:color="auto" w:fill="auto"/>
            <w:vAlign w:val="center"/>
          </w:tcPr>
          <w:p w14:paraId="7A92D799" w14:textId="77777777" w:rsidR="004D0986" w:rsidRDefault="004D0986">
            <w:pPr>
              <w:jc w:val="center"/>
              <w:rPr>
                <w:rFonts w:ascii="微软雅黑" w:eastAsia="微软雅黑" w:hAnsi="微软雅黑" w:cs="微软雅黑" w:hint="eastAsia"/>
                <w:color w:val="000000"/>
                <w:sz w:val="20"/>
                <w:szCs w:val="20"/>
              </w:rPr>
            </w:pPr>
          </w:p>
        </w:tc>
      </w:tr>
      <w:tr w:rsidR="004D0986" w14:paraId="78C67CFE" w14:textId="77777777">
        <w:trPr>
          <w:trHeight w:val="648"/>
        </w:trPr>
        <w:tc>
          <w:tcPr>
            <w:tcW w:w="1500" w:type="dxa"/>
            <w:tcBorders>
              <w:top w:val="nil"/>
              <w:left w:val="single" w:sz="8" w:space="0" w:color="000000"/>
              <w:bottom w:val="single" w:sz="8" w:space="0" w:color="000000"/>
              <w:right w:val="single" w:sz="8" w:space="0" w:color="000000"/>
            </w:tcBorders>
            <w:shd w:val="clear" w:color="auto" w:fill="auto"/>
            <w:vAlign w:val="center"/>
          </w:tcPr>
          <w:p w14:paraId="5558B3FD"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主管部门</w:t>
            </w:r>
          </w:p>
        </w:tc>
        <w:tc>
          <w:tcPr>
            <w:tcW w:w="3541" w:type="dxa"/>
            <w:gridSpan w:val="4"/>
            <w:tcBorders>
              <w:top w:val="nil"/>
              <w:left w:val="single" w:sz="8" w:space="0" w:color="000000"/>
              <w:bottom w:val="single" w:sz="8" w:space="0" w:color="000000"/>
              <w:right w:val="nil"/>
            </w:tcBorders>
            <w:shd w:val="clear" w:color="auto" w:fill="auto"/>
            <w:vAlign w:val="center"/>
          </w:tcPr>
          <w:p w14:paraId="2FF3276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岳阳楼区财政局</w:t>
            </w:r>
          </w:p>
        </w:tc>
        <w:tc>
          <w:tcPr>
            <w:tcW w:w="11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AA96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实施单位</w:t>
            </w:r>
          </w:p>
        </w:tc>
        <w:tc>
          <w:tcPr>
            <w:tcW w:w="3655" w:type="dxa"/>
            <w:gridSpan w:val="3"/>
            <w:tcBorders>
              <w:top w:val="single" w:sz="8" w:space="0" w:color="000000"/>
              <w:left w:val="nil"/>
              <w:bottom w:val="single" w:sz="8" w:space="0" w:color="000000"/>
              <w:right w:val="single" w:sz="8" w:space="0" w:color="000000"/>
            </w:tcBorders>
            <w:shd w:val="clear" w:color="auto" w:fill="auto"/>
            <w:vAlign w:val="center"/>
          </w:tcPr>
          <w:p w14:paraId="27B7C45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岳阳市岳阳楼区机关事务服务中心</w:t>
            </w:r>
          </w:p>
        </w:tc>
      </w:tr>
      <w:tr w:rsidR="004D0986" w14:paraId="202C91E3" w14:textId="77777777">
        <w:trPr>
          <w:trHeight w:val="624"/>
        </w:trPr>
        <w:tc>
          <w:tcPr>
            <w:tcW w:w="1500" w:type="dxa"/>
            <w:vMerge w:val="restart"/>
            <w:tcBorders>
              <w:top w:val="nil"/>
              <w:left w:val="single" w:sz="8" w:space="0" w:color="000000"/>
              <w:bottom w:val="single" w:sz="8" w:space="0" w:color="000000"/>
              <w:right w:val="single" w:sz="8" w:space="0" w:color="000000"/>
            </w:tcBorders>
            <w:shd w:val="clear" w:color="auto" w:fill="auto"/>
            <w:vAlign w:val="center"/>
          </w:tcPr>
          <w:p w14:paraId="42E504A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项目资金(万元)</w:t>
            </w:r>
          </w:p>
        </w:tc>
        <w:tc>
          <w:tcPr>
            <w:tcW w:w="1330" w:type="dxa"/>
            <w:gridSpan w:val="2"/>
            <w:vMerge w:val="restart"/>
            <w:tcBorders>
              <w:top w:val="nil"/>
              <w:left w:val="single" w:sz="8" w:space="0" w:color="000000"/>
              <w:bottom w:val="single" w:sz="8" w:space="0" w:color="000000"/>
              <w:right w:val="single" w:sz="8" w:space="0" w:color="000000"/>
            </w:tcBorders>
            <w:shd w:val="clear" w:color="auto" w:fill="auto"/>
            <w:vAlign w:val="center"/>
          </w:tcPr>
          <w:p w14:paraId="7EBB990B" w14:textId="77777777" w:rsidR="004D0986" w:rsidRDefault="00000000">
            <w:pPr>
              <w:widowControl/>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 xml:space="preserve"> 资金来源</w:t>
            </w:r>
          </w:p>
        </w:tc>
        <w:tc>
          <w:tcPr>
            <w:tcW w:w="1104" w:type="dxa"/>
            <w:vMerge w:val="restart"/>
            <w:tcBorders>
              <w:top w:val="nil"/>
              <w:left w:val="single" w:sz="8" w:space="0" w:color="000000"/>
              <w:bottom w:val="single" w:sz="8" w:space="0" w:color="000000"/>
              <w:right w:val="nil"/>
            </w:tcBorders>
            <w:shd w:val="clear" w:color="auto" w:fill="auto"/>
            <w:vAlign w:val="center"/>
          </w:tcPr>
          <w:p w14:paraId="376DB60E"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年初预算数</w:t>
            </w:r>
          </w:p>
        </w:tc>
        <w:tc>
          <w:tcPr>
            <w:tcW w:w="1107" w:type="dxa"/>
            <w:vMerge w:val="restart"/>
            <w:tcBorders>
              <w:top w:val="nil"/>
              <w:left w:val="single" w:sz="8" w:space="0" w:color="000000"/>
              <w:bottom w:val="single" w:sz="8" w:space="0" w:color="000000"/>
              <w:right w:val="nil"/>
            </w:tcBorders>
            <w:shd w:val="clear" w:color="auto" w:fill="auto"/>
            <w:vAlign w:val="center"/>
          </w:tcPr>
          <w:p w14:paraId="4A5E5568"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全年预算数</w:t>
            </w:r>
          </w:p>
        </w:tc>
        <w:tc>
          <w:tcPr>
            <w:tcW w:w="1104" w:type="dxa"/>
            <w:vMerge w:val="restart"/>
            <w:tcBorders>
              <w:top w:val="single" w:sz="8" w:space="0" w:color="000000"/>
              <w:left w:val="single" w:sz="8" w:space="0" w:color="000000"/>
              <w:bottom w:val="single" w:sz="8" w:space="0" w:color="000000"/>
              <w:right w:val="nil"/>
            </w:tcBorders>
            <w:shd w:val="clear" w:color="auto" w:fill="auto"/>
            <w:vAlign w:val="center"/>
          </w:tcPr>
          <w:p w14:paraId="0E62C682"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全年执行数</w:t>
            </w:r>
          </w:p>
        </w:tc>
        <w:tc>
          <w:tcPr>
            <w:tcW w:w="7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7A9FA5A"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分值</w:t>
            </w:r>
          </w:p>
        </w:tc>
        <w:tc>
          <w:tcPr>
            <w:tcW w:w="13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92150CC"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执行率</w:t>
            </w: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4855F76"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得分</w:t>
            </w:r>
          </w:p>
        </w:tc>
      </w:tr>
      <w:tr w:rsidR="004D0986" w14:paraId="376E36F8" w14:textId="77777777">
        <w:trPr>
          <w:trHeight w:val="624"/>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2BDBB885" w14:textId="77777777" w:rsidR="004D0986" w:rsidRDefault="004D0986">
            <w:pPr>
              <w:jc w:val="center"/>
              <w:rPr>
                <w:rFonts w:ascii="微软雅黑" w:eastAsia="微软雅黑" w:hAnsi="微软雅黑" w:cs="微软雅黑" w:hint="eastAsia"/>
                <w:color w:val="000000"/>
                <w:sz w:val="20"/>
                <w:szCs w:val="20"/>
              </w:rPr>
            </w:pPr>
          </w:p>
        </w:tc>
        <w:tc>
          <w:tcPr>
            <w:tcW w:w="1330" w:type="dxa"/>
            <w:gridSpan w:val="2"/>
            <w:vMerge/>
            <w:tcBorders>
              <w:top w:val="nil"/>
              <w:left w:val="single" w:sz="8" w:space="0" w:color="000000"/>
              <w:bottom w:val="single" w:sz="8" w:space="0" w:color="000000"/>
              <w:right w:val="single" w:sz="8" w:space="0" w:color="000000"/>
            </w:tcBorders>
            <w:shd w:val="clear" w:color="auto" w:fill="auto"/>
            <w:vAlign w:val="center"/>
          </w:tcPr>
          <w:p w14:paraId="0754AF7E" w14:textId="77777777" w:rsidR="004D0986" w:rsidRDefault="004D0986">
            <w:pPr>
              <w:jc w:val="center"/>
              <w:rPr>
                <w:rFonts w:ascii="微软雅黑" w:eastAsia="微软雅黑" w:hAnsi="微软雅黑" w:cs="微软雅黑" w:hint="eastAsia"/>
                <w:b/>
                <w:bCs/>
                <w:color w:val="000000"/>
                <w:sz w:val="22"/>
                <w:szCs w:val="22"/>
              </w:rPr>
            </w:pPr>
          </w:p>
        </w:tc>
        <w:tc>
          <w:tcPr>
            <w:tcW w:w="1104" w:type="dxa"/>
            <w:vMerge/>
            <w:tcBorders>
              <w:top w:val="nil"/>
              <w:left w:val="single" w:sz="8" w:space="0" w:color="000000"/>
              <w:bottom w:val="single" w:sz="8" w:space="0" w:color="000000"/>
              <w:right w:val="nil"/>
            </w:tcBorders>
            <w:shd w:val="clear" w:color="auto" w:fill="auto"/>
            <w:vAlign w:val="center"/>
          </w:tcPr>
          <w:p w14:paraId="01A3D914" w14:textId="77777777" w:rsidR="004D0986" w:rsidRDefault="004D0986">
            <w:pPr>
              <w:jc w:val="center"/>
              <w:rPr>
                <w:rFonts w:ascii="微软雅黑" w:eastAsia="微软雅黑" w:hAnsi="微软雅黑" w:cs="微软雅黑" w:hint="eastAsia"/>
                <w:b/>
                <w:bCs/>
                <w:color w:val="000000"/>
                <w:sz w:val="22"/>
                <w:szCs w:val="22"/>
              </w:rPr>
            </w:pPr>
          </w:p>
        </w:tc>
        <w:tc>
          <w:tcPr>
            <w:tcW w:w="1107" w:type="dxa"/>
            <w:vMerge/>
            <w:tcBorders>
              <w:top w:val="nil"/>
              <w:left w:val="single" w:sz="8" w:space="0" w:color="000000"/>
              <w:bottom w:val="single" w:sz="8" w:space="0" w:color="000000"/>
              <w:right w:val="nil"/>
            </w:tcBorders>
            <w:shd w:val="clear" w:color="auto" w:fill="auto"/>
            <w:vAlign w:val="center"/>
          </w:tcPr>
          <w:p w14:paraId="7E86589E" w14:textId="77777777" w:rsidR="004D0986" w:rsidRDefault="004D0986">
            <w:pPr>
              <w:jc w:val="center"/>
              <w:rPr>
                <w:rFonts w:ascii="微软雅黑" w:eastAsia="微软雅黑" w:hAnsi="微软雅黑" w:cs="微软雅黑" w:hint="eastAsia"/>
                <w:b/>
                <w:bCs/>
                <w:color w:val="000000"/>
                <w:sz w:val="22"/>
                <w:szCs w:val="22"/>
              </w:rPr>
            </w:pPr>
          </w:p>
        </w:tc>
        <w:tc>
          <w:tcPr>
            <w:tcW w:w="1104" w:type="dxa"/>
            <w:vMerge/>
            <w:tcBorders>
              <w:top w:val="single" w:sz="8" w:space="0" w:color="000000"/>
              <w:left w:val="single" w:sz="8" w:space="0" w:color="000000"/>
              <w:bottom w:val="single" w:sz="8" w:space="0" w:color="000000"/>
              <w:right w:val="nil"/>
            </w:tcBorders>
            <w:shd w:val="clear" w:color="auto" w:fill="auto"/>
            <w:vAlign w:val="center"/>
          </w:tcPr>
          <w:p w14:paraId="2C93B7F1" w14:textId="77777777" w:rsidR="004D0986" w:rsidRDefault="004D0986">
            <w:pPr>
              <w:jc w:val="center"/>
              <w:rPr>
                <w:rFonts w:ascii="微软雅黑" w:eastAsia="微软雅黑" w:hAnsi="微软雅黑" w:cs="微软雅黑" w:hint="eastAsia"/>
                <w:b/>
                <w:bCs/>
                <w:color w:val="000000"/>
                <w:sz w:val="22"/>
                <w:szCs w:val="22"/>
              </w:rPr>
            </w:pPr>
          </w:p>
        </w:tc>
        <w:tc>
          <w:tcPr>
            <w:tcW w:w="73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635BAA2" w14:textId="77777777" w:rsidR="004D0986" w:rsidRDefault="004D0986">
            <w:pPr>
              <w:jc w:val="center"/>
              <w:rPr>
                <w:rFonts w:ascii="微软雅黑" w:eastAsia="微软雅黑" w:hAnsi="微软雅黑" w:cs="微软雅黑" w:hint="eastAsia"/>
                <w:b/>
                <w:bCs/>
                <w:color w:val="000000"/>
                <w:sz w:val="22"/>
                <w:szCs w:val="22"/>
              </w:rPr>
            </w:pPr>
          </w:p>
        </w:tc>
        <w:tc>
          <w:tcPr>
            <w:tcW w:w="133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6DEB076" w14:textId="77777777" w:rsidR="004D0986" w:rsidRDefault="004D0986">
            <w:pPr>
              <w:jc w:val="center"/>
              <w:rPr>
                <w:rFonts w:ascii="微软雅黑" w:eastAsia="微软雅黑" w:hAnsi="微软雅黑" w:cs="微软雅黑" w:hint="eastAsia"/>
                <w:b/>
                <w:bCs/>
                <w:color w:val="000000"/>
                <w:sz w:val="22"/>
                <w:szCs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60FA4F5" w14:textId="77777777" w:rsidR="004D0986" w:rsidRDefault="004D0986">
            <w:pPr>
              <w:jc w:val="center"/>
              <w:rPr>
                <w:rFonts w:ascii="微软雅黑" w:eastAsia="微软雅黑" w:hAnsi="微软雅黑" w:cs="微软雅黑" w:hint="eastAsia"/>
                <w:b/>
                <w:bCs/>
                <w:color w:val="000000"/>
                <w:sz w:val="22"/>
                <w:szCs w:val="22"/>
              </w:rPr>
            </w:pPr>
          </w:p>
        </w:tc>
      </w:tr>
      <w:tr w:rsidR="004D0986" w14:paraId="7162002A" w14:textId="77777777">
        <w:trPr>
          <w:trHeight w:val="624"/>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4F4E8EFA" w14:textId="77777777" w:rsidR="004D0986" w:rsidRDefault="004D0986">
            <w:pPr>
              <w:jc w:val="center"/>
              <w:rPr>
                <w:rFonts w:ascii="微软雅黑" w:eastAsia="微软雅黑" w:hAnsi="微软雅黑" w:cs="微软雅黑" w:hint="eastAsia"/>
                <w:color w:val="000000"/>
                <w:sz w:val="20"/>
                <w:szCs w:val="20"/>
              </w:rPr>
            </w:pPr>
          </w:p>
        </w:tc>
        <w:tc>
          <w:tcPr>
            <w:tcW w:w="1330" w:type="dxa"/>
            <w:gridSpan w:val="2"/>
            <w:vMerge/>
            <w:tcBorders>
              <w:top w:val="nil"/>
              <w:left w:val="single" w:sz="8" w:space="0" w:color="000000"/>
              <w:bottom w:val="single" w:sz="8" w:space="0" w:color="000000"/>
              <w:right w:val="single" w:sz="8" w:space="0" w:color="000000"/>
            </w:tcBorders>
            <w:shd w:val="clear" w:color="auto" w:fill="auto"/>
            <w:vAlign w:val="center"/>
          </w:tcPr>
          <w:p w14:paraId="235E6D4D" w14:textId="77777777" w:rsidR="004D0986" w:rsidRDefault="004D0986">
            <w:pPr>
              <w:jc w:val="center"/>
              <w:rPr>
                <w:rFonts w:ascii="微软雅黑" w:eastAsia="微软雅黑" w:hAnsi="微软雅黑" w:cs="微软雅黑" w:hint="eastAsia"/>
                <w:b/>
                <w:bCs/>
                <w:color w:val="000000"/>
                <w:sz w:val="22"/>
                <w:szCs w:val="22"/>
              </w:rPr>
            </w:pPr>
          </w:p>
        </w:tc>
        <w:tc>
          <w:tcPr>
            <w:tcW w:w="1104" w:type="dxa"/>
            <w:vMerge/>
            <w:tcBorders>
              <w:top w:val="nil"/>
              <w:left w:val="single" w:sz="8" w:space="0" w:color="000000"/>
              <w:bottom w:val="single" w:sz="8" w:space="0" w:color="000000"/>
              <w:right w:val="nil"/>
            </w:tcBorders>
            <w:shd w:val="clear" w:color="auto" w:fill="auto"/>
            <w:vAlign w:val="center"/>
          </w:tcPr>
          <w:p w14:paraId="556086C4" w14:textId="77777777" w:rsidR="004D0986" w:rsidRDefault="004D0986">
            <w:pPr>
              <w:jc w:val="center"/>
              <w:rPr>
                <w:rFonts w:ascii="微软雅黑" w:eastAsia="微软雅黑" w:hAnsi="微软雅黑" w:cs="微软雅黑" w:hint="eastAsia"/>
                <w:b/>
                <w:bCs/>
                <w:color w:val="000000"/>
                <w:sz w:val="22"/>
                <w:szCs w:val="22"/>
              </w:rPr>
            </w:pPr>
          </w:p>
        </w:tc>
        <w:tc>
          <w:tcPr>
            <w:tcW w:w="1107" w:type="dxa"/>
            <w:vMerge/>
            <w:tcBorders>
              <w:top w:val="nil"/>
              <w:left w:val="single" w:sz="8" w:space="0" w:color="000000"/>
              <w:bottom w:val="single" w:sz="8" w:space="0" w:color="000000"/>
              <w:right w:val="nil"/>
            </w:tcBorders>
            <w:shd w:val="clear" w:color="auto" w:fill="auto"/>
            <w:vAlign w:val="center"/>
          </w:tcPr>
          <w:p w14:paraId="40FD6E40" w14:textId="77777777" w:rsidR="004D0986" w:rsidRDefault="004D0986">
            <w:pPr>
              <w:jc w:val="center"/>
              <w:rPr>
                <w:rFonts w:ascii="微软雅黑" w:eastAsia="微软雅黑" w:hAnsi="微软雅黑" w:cs="微软雅黑" w:hint="eastAsia"/>
                <w:b/>
                <w:bCs/>
                <w:color w:val="000000"/>
                <w:sz w:val="22"/>
                <w:szCs w:val="22"/>
              </w:rPr>
            </w:pPr>
          </w:p>
        </w:tc>
        <w:tc>
          <w:tcPr>
            <w:tcW w:w="1104" w:type="dxa"/>
            <w:vMerge/>
            <w:tcBorders>
              <w:top w:val="single" w:sz="8" w:space="0" w:color="000000"/>
              <w:left w:val="single" w:sz="8" w:space="0" w:color="000000"/>
              <w:bottom w:val="single" w:sz="8" w:space="0" w:color="000000"/>
              <w:right w:val="nil"/>
            </w:tcBorders>
            <w:shd w:val="clear" w:color="auto" w:fill="auto"/>
            <w:vAlign w:val="center"/>
          </w:tcPr>
          <w:p w14:paraId="77622AA9" w14:textId="77777777" w:rsidR="004D0986" w:rsidRDefault="004D0986">
            <w:pPr>
              <w:jc w:val="center"/>
              <w:rPr>
                <w:rFonts w:ascii="微软雅黑" w:eastAsia="微软雅黑" w:hAnsi="微软雅黑" w:cs="微软雅黑" w:hint="eastAsia"/>
                <w:b/>
                <w:bCs/>
                <w:color w:val="000000"/>
                <w:sz w:val="22"/>
                <w:szCs w:val="22"/>
              </w:rPr>
            </w:pPr>
          </w:p>
        </w:tc>
        <w:tc>
          <w:tcPr>
            <w:tcW w:w="73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7952DC0" w14:textId="77777777" w:rsidR="004D0986" w:rsidRDefault="004D0986">
            <w:pPr>
              <w:jc w:val="center"/>
              <w:rPr>
                <w:rFonts w:ascii="微软雅黑" w:eastAsia="微软雅黑" w:hAnsi="微软雅黑" w:cs="微软雅黑" w:hint="eastAsia"/>
                <w:b/>
                <w:bCs/>
                <w:color w:val="000000"/>
                <w:sz w:val="22"/>
                <w:szCs w:val="22"/>
              </w:rPr>
            </w:pPr>
          </w:p>
        </w:tc>
        <w:tc>
          <w:tcPr>
            <w:tcW w:w="133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8A52A4D" w14:textId="77777777" w:rsidR="004D0986" w:rsidRDefault="004D0986">
            <w:pPr>
              <w:jc w:val="center"/>
              <w:rPr>
                <w:rFonts w:ascii="微软雅黑" w:eastAsia="微软雅黑" w:hAnsi="微软雅黑" w:cs="微软雅黑" w:hint="eastAsia"/>
                <w:b/>
                <w:bCs/>
                <w:color w:val="000000"/>
                <w:sz w:val="22"/>
                <w:szCs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11165AA" w14:textId="77777777" w:rsidR="004D0986" w:rsidRDefault="004D0986">
            <w:pPr>
              <w:jc w:val="center"/>
              <w:rPr>
                <w:rFonts w:ascii="微软雅黑" w:eastAsia="微软雅黑" w:hAnsi="微软雅黑" w:cs="微软雅黑" w:hint="eastAsia"/>
                <w:b/>
                <w:bCs/>
                <w:color w:val="000000"/>
                <w:sz w:val="22"/>
                <w:szCs w:val="22"/>
              </w:rPr>
            </w:pPr>
          </w:p>
        </w:tc>
      </w:tr>
      <w:tr w:rsidR="004D0986" w14:paraId="1B76166F" w14:textId="77777777">
        <w:trPr>
          <w:trHeight w:val="746"/>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442F1E98" w14:textId="77777777" w:rsidR="004D0986" w:rsidRDefault="004D0986">
            <w:pPr>
              <w:jc w:val="center"/>
              <w:rPr>
                <w:rFonts w:ascii="微软雅黑" w:eastAsia="微软雅黑" w:hAnsi="微软雅黑" w:cs="微软雅黑" w:hint="eastAsia"/>
                <w:color w:val="000000"/>
                <w:sz w:val="20"/>
                <w:szCs w:val="20"/>
              </w:rPr>
            </w:pPr>
          </w:p>
        </w:tc>
        <w:tc>
          <w:tcPr>
            <w:tcW w:w="1330" w:type="dxa"/>
            <w:gridSpan w:val="2"/>
            <w:tcBorders>
              <w:top w:val="nil"/>
              <w:left w:val="single" w:sz="8" w:space="0" w:color="000000"/>
              <w:bottom w:val="single" w:sz="8" w:space="0" w:color="000000"/>
              <w:right w:val="single" w:sz="8" w:space="0" w:color="000000"/>
            </w:tcBorders>
            <w:shd w:val="clear" w:color="auto" w:fill="auto"/>
            <w:vAlign w:val="center"/>
          </w:tcPr>
          <w:p w14:paraId="603AB7DC"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其中:当年财政拨款</w:t>
            </w:r>
          </w:p>
        </w:tc>
        <w:tc>
          <w:tcPr>
            <w:tcW w:w="1104" w:type="dxa"/>
            <w:tcBorders>
              <w:top w:val="nil"/>
              <w:left w:val="single" w:sz="8" w:space="0" w:color="000000"/>
              <w:bottom w:val="single" w:sz="8" w:space="0" w:color="000000"/>
              <w:right w:val="nil"/>
            </w:tcBorders>
            <w:shd w:val="clear" w:color="auto" w:fill="auto"/>
            <w:vAlign w:val="center"/>
          </w:tcPr>
          <w:p w14:paraId="1CFD2AC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192.51</w:t>
            </w:r>
          </w:p>
        </w:tc>
        <w:tc>
          <w:tcPr>
            <w:tcW w:w="1107" w:type="dxa"/>
            <w:tcBorders>
              <w:top w:val="nil"/>
              <w:left w:val="single" w:sz="8" w:space="0" w:color="000000"/>
              <w:bottom w:val="single" w:sz="8" w:space="0" w:color="000000"/>
              <w:right w:val="nil"/>
            </w:tcBorders>
            <w:shd w:val="clear" w:color="auto" w:fill="auto"/>
            <w:vAlign w:val="center"/>
          </w:tcPr>
          <w:p w14:paraId="2764DBC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192.51</w:t>
            </w:r>
          </w:p>
        </w:tc>
        <w:tc>
          <w:tcPr>
            <w:tcW w:w="1104" w:type="dxa"/>
            <w:tcBorders>
              <w:top w:val="nil"/>
              <w:left w:val="single" w:sz="8" w:space="0" w:color="000000"/>
              <w:bottom w:val="single" w:sz="8" w:space="0" w:color="000000"/>
              <w:right w:val="nil"/>
            </w:tcBorders>
            <w:shd w:val="clear" w:color="auto" w:fill="auto"/>
            <w:vAlign w:val="center"/>
          </w:tcPr>
          <w:p w14:paraId="2BAF56B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192.51</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79900788" w14:textId="77777777" w:rsidR="004D0986" w:rsidRDefault="004D0986">
            <w:pPr>
              <w:jc w:val="center"/>
              <w:rPr>
                <w:rFonts w:ascii="微软雅黑" w:eastAsia="微软雅黑" w:hAnsi="微软雅黑" w:cs="微软雅黑" w:hint="eastAsia"/>
                <w:color w:val="000000"/>
                <w:sz w:val="20"/>
                <w:szCs w:val="20"/>
              </w:rPr>
            </w:pP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58367856" w14:textId="77777777" w:rsidR="004D0986" w:rsidRDefault="004D0986">
            <w:pPr>
              <w:jc w:val="center"/>
              <w:rPr>
                <w:rFonts w:ascii="微软雅黑" w:eastAsia="微软雅黑" w:hAnsi="微软雅黑" w:cs="微软雅黑" w:hint="eastAsia"/>
                <w:color w:val="000000"/>
                <w:sz w:val="20"/>
                <w:szCs w:val="20"/>
              </w:rPr>
            </w:pP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5A5980EE" w14:textId="77777777" w:rsidR="004D0986" w:rsidRDefault="004D0986">
            <w:pPr>
              <w:jc w:val="center"/>
              <w:rPr>
                <w:rFonts w:ascii="微软雅黑" w:eastAsia="微软雅黑" w:hAnsi="微软雅黑" w:cs="微软雅黑" w:hint="eastAsia"/>
                <w:color w:val="000000"/>
                <w:sz w:val="20"/>
                <w:szCs w:val="20"/>
              </w:rPr>
            </w:pPr>
          </w:p>
        </w:tc>
      </w:tr>
      <w:tr w:rsidR="004D0986" w14:paraId="04024B8C" w14:textId="77777777">
        <w:trPr>
          <w:trHeight w:val="806"/>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2FC3A1BD" w14:textId="77777777" w:rsidR="004D0986" w:rsidRDefault="004D0986">
            <w:pPr>
              <w:jc w:val="center"/>
              <w:rPr>
                <w:rFonts w:ascii="微软雅黑" w:eastAsia="微软雅黑" w:hAnsi="微软雅黑" w:cs="微软雅黑" w:hint="eastAsia"/>
                <w:color w:val="000000"/>
                <w:sz w:val="20"/>
                <w:szCs w:val="20"/>
              </w:rPr>
            </w:pPr>
          </w:p>
        </w:tc>
        <w:tc>
          <w:tcPr>
            <w:tcW w:w="1330" w:type="dxa"/>
            <w:gridSpan w:val="2"/>
            <w:tcBorders>
              <w:top w:val="nil"/>
              <w:left w:val="single" w:sz="8" w:space="0" w:color="000000"/>
              <w:bottom w:val="single" w:sz="8" w:space="0" w:color="000000"/>
              <w:right w:val="single" w:sz="8" w:space="0" w:color="000000"/>
            </w:tcBorders>
            <w:shd w:val="clear" w:color="auto" w:fill="auto"/>
            <w:vAlign w:val="center"/>
          </w:tcPr>
          <w:p w14:paraId="44539DBD"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上年结转金额</w:t>
            </w:r>
          </w:p>
        </w:tc>
        <w:tc>
          <w:tcPr>
            <w:tcW w:w="1104" w:type="dxa"/>
            <w:tcBorders>
              <w:top w:val="nil"/>
              <w:left w:val="single" w:sz="8" w:space="0" w:color="000000"/>
              <w:bottom w:val="single" w:sz="8" w:space="0" w:color="000000"/>
              <w:right w:val="nil"/>
            </w:tcBorders>
            <w:shd w:val="clear" w:color="auto" w:fill="auto"/>
            <w:vAlign w:val="center"/>
          </w:tcPr>
          <w:p w14:paraId="014F673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107" w:type="dxa"/>
            <w:tcBorders>
              <w:top w:val="nil"/>
              <w:left w:val="single" w:sz="8" w:space="0" w:color="000000"/>
              <w:bottom w:val="single" w:sz="8" w:space="0" w:color="000000"/>
              <w:right w:val="nil"/>
            </w:tcBorders>
            <w:shd w:val="clear" w:color="auto" w:fill="auto"/>
            <w:vAlign w:val="center"/>
          </w:tcPr>
          <w:p w14:paraId="0A969F0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104" w:type="dxa"/>
            <w:tcBorders>
              <w:top w:val="nil"/>
              <w:left w:val="single" w:sz="8" w:space="0" w:color="000000"/>
              <w:bottom w:val="single" w:sz="8" w:space="0" w:color="000000"/>
              <w:right w:val="nil"/>
            </w:tcBorders>
            <w:shd w:val="clear" w:color="auto" w:fill="auto"/>
            <w:vAlign w:val="center"/>
          </w:tcPr>
          <w:p w14:paraId="0E77478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2BA416D5" w14:textId="77777777" w:rsidR="004D0986" w:rsidRDefault="004D0986">
            <w:pPr>
              <w:jc w:val="center"/>
              <w:rPr>
                <w:rFonts w:ascii="微软雅黑" w:eastAsia="微软雅黑" w:hAnsi="微软雅黑" w:cs="微软雅黑" w:hint="eastAsia"/>
                <w:color w:val="000000"/>
                <w:sz w:val="20"/>
                <w:szCs w:val="20"/>
              </w:rPr>
            </w:pP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2B5735DD" w14:textId="77777777" w:rsidR="004D0986" w:rsidRDefault="004D0986">
            <w:pPr>
              <w:jc w:val="center"/>
              <w:rPr>
                <w:rFonts w:ascii="微软雅黑" w:eastAsia="微软雅黑" w:hAnsi="微软雅黑" w:cs="微软雅黑" w:hint="eastAsia"/>
                <w:color w:val="000000"/>
                <w:sz w:val="20"/>
                <w:szCs w:val="20"/>
              </w:rPr>
            </w:pP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030E60CD" w14:textId="77777777" w:rsidR="004D0986" w:rsidRDefault="004D0986">
            <w:pPr>
              <w:jc w:val="center"/>
              <w:rPr>
                <w:rFonts w:ascii="微软雅黑" w:eastAsia="微软雅黑" w:hAnsi="微软雅黑" w:cs="微软雅黑" w:hint="eastAsia"/>
                <w:color w:val="000000"/>
                <w:sz w:val="20"/>
                <w:szCs w:val="20"/>
              </w:rPr>
            </w:pPr>
          </w:p>
        </w:tc>
      </w:tr>
      <w:tr w:rsidR="004D0986" w14:paraId="18C717D2" w14:textId="77777777">
        <w:trPr>
          <w:trHeight w:val="713"/>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38BF1822" w14:textId="77777777" w:rsidR="004D0986" w:rsidRDefault="004D0986">
            <w:pPr>
              <w:jc w:val="center"/>
              <w:rPr>
                <w:rFonts w:ascii="微软雅黑" w:eastAsia="微软雅黑" w:hAnsi="微软雅黑" w:cs="微软雅黑" w:hint="eastAsia"/>
                <w:color w:val="000000"/>
                <w:sz w:val="20"/>
                <w:szCs w:val="20"/>
              </w:rPr>
            </w:pPr>
          </w:p>
        </w:tc>
        <w:tc>
          <w:tcPr>
            <w:tcW w:w="1330" w:type="dxa"/>
            <w:gridSpan w:val="2"/>
            <w:tcBorders>
              <w:top w:val="nil"/>
              <w:left w:val="single" w:sz="8" w:space="0" w:color="000000"/>
              <w:bottom w:val="single" w:sz="8" w:space="0" w:color="000000"/>
              <w:right w:val="single" w:sz="8" w:space="0" w:color="000000"/>
            </w:tcBorders>
            <w:shd w:val="clear" w:color="auto" w:fill="auto"/>
            <w:vAlign w:val="center"/>
          </w:tcPr>
          <w:p w14:paraId="54A9BE82"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其它资金</w:t>
            </w:r>
          </w:p>
        </w:tc>
        <w:tc>
          <w:tcPr>
            <w:tcW w:w="1104" w:type="dxa"/>
            <w:tcBorders>
              <w:top w:val="nil"/>
              <w:left w:val="single" w:sz="8" w:space="0" w:color="000000"/>
              <w:bottom w:val="single" w:sz="8" w:space="0" w:color="000000"/>
              <w:right w:val="nil"/>
            </w:tcBorders>
            <w:shd w:val="clear" w:color="auto" w:fill="auto"/>
            <w:vAlign w:val="center"/>
          </w:tcPr>
          <w:p w14:paraId="3D86B5B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107" w:type="dxa"/>
            <w:tcBorders>
              <w:top w:val="nil"/>
              <w:left w:val="single" w:sz="8" w:space="0" w:color="000000"/>
              <w:bottom w:val="single" w:sz="8" w:space="0" w:color="000000"/>
              <w:right w:val="nil"/>
            </w:tcBorders>
            <w:shd w:val="clear" w:color="auto" w:fill="auto"/>
            <w:vAlign w:val="center"/>
          </w:tcPr>
          <w:p w14:paraId="4290DA7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104" w:type="dxa"/>
            <w:tcBorders>
              <w:top w:val="nil"/>
              <w:left w:val="single" w:sz="8" w:space="0" w:color="000000"/>
              <w:bottom w:val="single" w:sz="8" w:space="0" w:color="000000"/>
              <w:right w:val="nil"/>
            </w:tcBorders>
            <w:shd w:val="clear" w:color="auto" w:fill="auto"/>
            <w:vAlign w:val="center"/>
          </w:tcPr>
          <w:p w14:paraId="005E49F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5A040C96" w14:textId="77777777" w:rsidR="004D0986" w:rsidRDefault="004D0986">
            <w:pPr>
              <w:jc w:val="center"/>
              <w:rPr>
                <w:rFonts w:ascii="微软雅黑" w:eastAsia="微软雅黑" w:hAnsi="微软雅黑" w:cs="微软雅黑" w:hint="eastAsia"/>
                <w:color w:val="000000"/>
                <w:sz w:val="20"/>
                <w:szCs w:val="20"/>
              </w:rPr>
            </w:pP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42987E10" w14:textId="77777777" w:rsidR="004D0986" w:rsidRDefault="004D0986">
            <w:pPr>
              <w:jc w:val="center"/>
              <w:rPr>
                <w:rFonts w:ascii="微软雅黑" w:eastAsia="微软雅黑" w:hAnsi="微软雅黑" w:cs="微软雅黑" w:hint="eastAsia"/>
                <w:color w:val="000000"/>
                <w:sz w:val="20"/>
                <w:szCs w:val="20"/>
              </w:rPr>
            </w:pP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2B4B4CCB" w14:textId="77777777" w:rsidR="004D0986" w:rsidRDefault="004D0986">
            <w:pPr>
              <w:jc w:val="center"/>
              <w:rPr>
                <w:rFonts w:ascii="微软雅黑" w:eastAsia="微软雅黑" w:hAnsi="微软雅黑" w:cs="微软雅黑" w:hint="eastAsia"/>
                <w:color w:val="000000"/>
                <w:sz w:val="20"/>
                <w:szCs w:val="20"/>
              </w:rPr>
            </w:pPr>
          </w:p>
        </w:tc>
      </w:tr>
      <w:tr w:rsidR="004D0986" w14:paraId="37508DA0" w14:textId="77777777">
        <w:trPr>
          <w:trHeight w:val="1386"/>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79F754D0" w14:textId="77777777" w:rsidR="004D0986" w:rsidRDefault="004D0986">
            <w:pPr>
              <w:jc w:val="center"/>
              <w:rPr>
                <w:rFonts w:ascii="微软雅黑" w:eastAsia="微软雅黑" w:hAnsi="微软雅黑" w:cs="微软雅黑" w:hint="eastAsia"/>
                <w:color w:val="000000"/>
                <w:sz w:val="20"/>
                <w:szCs w:val="20"/>
              </w:rPr>
            </w:pPr>
          </w:p>
        </w:tc>
        <w:tc>
          <w:tcPr>
            <w:tcW w:w="1330" w:type="dxa"/>
            <w:gridSpan w:val="2"/>
            <w:tcBorders>
              <w:top w:val="nil"/>
              <w:left w:val="single" w:sz="8" w:space="0" w:color="000000"/>
              <w:bottom w:val="single" w:sz="8" w:space="0" w:color="000000"/>
              <w:right w:val="single" w:sz="8" w:space="0" w:color="000000"/>
            </w:tcBorders>
            <w:shd w:val="clear" w:color="auto" w:fill="auto"/>
            <w:vAlign w:val="center"/>
          </w:tcPr>
          <w:p w14:paraId="76462F99"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年度资金总额</w:t>
            </w:r>
          </w:p>
        </w:tc>
        <w:tc>
          <w:tcPr>
            <w:tcW w:w="1104" w:type="dxa"/>
            <w:tcBorders>
              <w:top w:val="nil"/>
              <w:left w:val="single" w:sz="8" w:space="0" w:color="000000"/>
              <w:bottom w:val="single" w:sz="8" w:space="0" w:color="000000"/>
              <w:right w:val="nil"/>
            </w:tcBorders>
            <w:shd w:val="clear" w:color="auto" w:fill="auto"/>
            <w:vAlign w:val="center"/>
          </w:tcPr>
          <w:p w14:paraId="4B690C7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192.51</w:t>
            </w:r>
          </w:p>
        </w:tc>
        <w:tc>
          <w:tcPr>
            <w:tcW w:w="1107" w:type="dxa"/>
            <w:tcBorders>
              <w:top w:val="nil"/>
              <w:left w:val="single" w:sz="8" w:space="0" w:color="000000"/>
              <w:bottom w:val="single" w:sz="8" w:space="0" w:color="000000"/>
              <w:right w:val="nil"/>
            </w:tcBorders>
            <w:shd w:val="clear" w:color="auto" w:fill="auto"/>
            <w:vAlign w:val="center"/>
          </w:tcPr>
          <w:p w14:paraId="18558C2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192.51</w:t>
            </w:r>
          </w:p>
        </w:tc>
        <w:tc>
          <w:tcPr>
            <w:tcW w:w="1104" w:type="dxa"/>
            <w:tcBorders>
              <w:top w:val="nil"/>
              <w:left w:val="single" w:sz="8" w:space="0" w:color="000000"/>
              <w:bottom w:val="single" w:sz="8" w:space="0" w:color="000000"/>
              <w:right w:val="nil"/>
            </w:tcBorders>
            <w:shd w:val="clear" w:color="auto" w:fill="auto"/>
            <w:vAlign w:val="center"/>
          </w:tcPr>
          <w:p w14:paraId="176FC25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192.51</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730ED5F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210DC63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100.00%</w:t>
            </w: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2861B58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r>
      <w:tr w:rsidR="004D0986" w14:paraId="38432302" w14:textId="77777777">
        <w:trPr>
          <w:trHeight w:val="713"/>
        </w:trPr>
        <w:tc>
          <w:tcPr>
            <w:tcW w:w="1500" w:type="dxa"/>
            <w:vMerge w:val="restart"/>
            <w:tcBorders>
              <w:top w:val="nil"/>
              <w:left w:val="single" w:sz="8" w:space="0" w:color="000000"/>
              <w:bottom w:val="single" w:sz="8" w:space="0" w:color="000000"/>
              <w:right w:val="single" w:sz="8" w:space="0" w:color="000000"/>
            </w:tcBorders>
            <w:shd w:val="clear" w:color="auto" w:fill="auto"/>
            <w:vAlign w:val="center"/>
          </w:tcPr>
          <w:p w14:paraId="76795122"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年度总体目标</w:t>
            </w:r>
          </w:p>
        </w:tc>
        <w:tc>
          <w:tcPr>
            <w:tcW w:w="3541" w:type="dxa"/>
            <w:gridSpan w:val="4"/>
            <w:tcBorders>
              <w:top w:val="nil"/>
              <w:left w:val="single" w:sz="8" w:space="0" w:color="000000"/>
              <w:bottom w:val="single" w:sz="8" w:space="0" w:color="000000"/>
              <w:right w:val="nil"/>
            </w:tcBorders>
            <w:shd w:val="clear" w:color="auto" w:fill="auto"/>
            <w:vAlign w:val="center"/>
          </w:tcPr>
          <w:p w14:paraId="0B3C413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预期目标</w:t>
            </w:r>
          </w:p>
        </w:tc>
        <w:tc>
          <w:tcPr>
            <w:tcW w:w="4759" w:type="dxa"/>
            <w:gridSpan w:val="4"/>
            <w:tcBorders>
              <w:top w:val="nil"/>
              <w:left w:val="single" w:sz="8" w:space="0" w:color="000000"/>
              <w:bottom w:val="single" w:sz="8" w:space="0" w:color="000000"/>
              <w:right w:val="single" w:sz="8" w:space="0" w:color="000000"/>
            </w:tcBorders>
            <w:shd w:val="clear" w:color="auto" w:fill="auto"/>
            <w:vAlign w:val="center"/>
          </w:tcPr>
          <w:p w14:paraId="6C9711B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 xml:space="preserve">实际完成情况　</w:t>
            </w:r>
          </w:p>
        </w:tc>
      </w:tr>
      <w:tr w:rsidR="004D0986" w14:paraId="39F918F3" w14:textId="77777777">
        <w:trPr>
          <w:trHeight w:val="624"/>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2684AAD5" w14:textId="77777777" w:rsidR="004D0986" w:rsidRDefault="004D0986">
            <w:pPr>
              <w:jc w:val="center"/>
              <w:rPr>
                <w:rFonts w:ascii="微软雅黑" w:eastAsia="微软雅黑" w:hAnsi="微软雅黑" w:cs="微软雅黑" w:hint="eastAsia"/>
                <w:b/>
                <w:bCs/>
                <w:color w:val="000000"/>
                <w:sz w:val="20"/>
                <w:szCs w:val="20"/>
              </w:rPr>
            </w:pPr>
          </w:p>
        </w:tc>
        <w:tc>
          <w:tcPr>
            <w:tcW w:w="3541" w:type="dxa"/>
            <w:gridSpan w:val="4"/>
            <w:vMerge w:val="restart"/>
            <w:tcBorders>
              <w:top w:val="nil"/>
              <w:left w:val="single" w:sz="8" w:space="0" w:color="000000"/>
              <w:bottom w:val="single" w:sz="8" w:space="0" w:color="000000"/>
              <w:right w:val="nil"/>
            </w:tcBorders>
            <w:shd w:val="clear" w:color="auto" w:fill="auto"/>
            <w:vAlign w:val="center"/>
          </w:tcPr>
          <w:p w14:paraId="1534DAF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根据区直单位申报，全年2023年部分办公设备达到最高使用年限，且部分办</w:t>
            </w:r>
            <w:r>
              <w:rPr>
                <w:rFonts w:ascii="微软雅黑" w:eastAsia="微软雅黑" w:hAnsi="微软雅黑" w:cs="微软雅黑" w:hint="eastAsia"/>
                <w:color w:val="000000"/>
                <w:sz w:val="20"/>
                <w:szCs w:val="20"/>
                <w:lang w:bidi="ar"/>
              </w:rPr>
              <w:lastRenderedPageBreak/>
              <w:t>公设备不能正常使用。计划在2023年进行处置及采购。</w:t>
            </w:r>
          </w:p>
        </w:tc>
        <w:tc>
          <w:tcPr>
            <w:tcW w:w="4759" w:type="dxa"/>
            <w:gridSpan w:val="4"/>
            <w:vMerge w:val="restart"/>
            <w:tcBorders>
              <w:top w:val="nil"/>
              <w:left w:val="single" w:sz="8" w:space="0" w:color="000000"/>
              <w:bottom w:val="single" w:sz="8" w:space="0" w:color="000000"/>
              <w:right w:val="single" w:sz="8" w:space="0" w:color="000000"/>
            </w:tcBorders>
            <w:shd w:val="clear" w:color="auto" w:fill="auto"/>
            <w:vAlign w:val="center"/>
          </w:tcPr>
          <w:p w14:paraId="1C86752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lastRenderedPageBreak/>
              <w:t>2023年全区各单位共采购办公设备192.51万元，机关事务服务中心对各项目进行审批。完成了设备更</w:t>
            </w:r>
            <w:r>
              <w:rPr>
                <w:rFonts w:ascii="微软雅黑" w:eastAsia="微软雅黑" w:hAnsi="微软雅黑" w:cs="微软雅黑" w:hint="eastAsia"/>
                <w:color w:val="000000"/>
                <w:sz w:val="20"/>
                <w:szCs w:val="20"/>
                <w:lang w:bidi="ar"/>
              </w:rPr>
              <w:lastRenderedPageBreak/>
              <w:t>新工作。</w:t>
            </w:r>
          </w:p>
        </w:tc>
      </w:tr>
      <w:tr w:rsidR="004D0986" w14:paraId="243BFB02" w14:textId="77777777">
        <w:trPr>
          <w:trHeight w:val="624"/>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05E16DBD" w14:textId="77777777" w:rsidR="004D0986" w:rsidRDefault="004D0986">
            <w:pPr>
              <w:jc w:val="center"/>
              <w:rPr>
                <w:rFonts w:ascii="微软雅黑" w:eastAsia="微软雅黑" w:hAnsi="微软雅黑" w:cs="微软雅黑" w:hint="eastAsia"/>
                <w:b/>
                <w:bCs/>
                <w:color w:val="000000"/>
                <w:sz w:val="20"/>
                <w:szCs w:val="20"/>
              </w:rPr>
            </w:pPr>
          </w:p>
        </w:tc>
        <w:tc>
          <w:tcPr>
            <w:tcW w:w="3541" w:type="dxa"/>
            <w:gridSpan w:val="4"/>
            <w:vMerge/>
            <w:tcBorders>
              <w:top w:val="nil"/>
              <w:left w:val="single" w:sz="8" w:space="0" w:color="000000"/>
              <w:bottom w:val="single" w:sz="8" w:space="0" w:color="000000"/>
              <w:right w:val="nil"/>
            </w:tcBorders>
            <w:shd w:val="clear" w:color="auto" w:fill="auto"/>
            <w:vAlign w:val="center"/>
          </w:tcPr>
          <w:p w14:paraId="4F3CE47A" w14:textId="77777777" w:rsidR="004D0986" w:rsidRDefault="004D0986">
            <w:pPr>
              <w:jc w:val="center"/>
              <w:rPr>
                <w:rFonts w:ascii="微软雅黑" w:eastAsia="微软雅黑" w:hAnsi="微软雅黑" w:cs="微软雅黑" w:hint="eastAsia"/>
                <w:color w:val="000000"/>
                <w:sz w:val="20"/>
                <w:szCs w:val="20"/>
              </w:rPr>
            </w:pPr>
          </w:p>
        </w:tc>
        <w:tc>
          <w:tcPr>
            <w:tcW w:w="4759" w:type="dxa"/>
            <w:gridSpan w:val="4"/>
            <w:vMerge/>
            <w:tcBorders>
              <w:top w:val="nil"/>
              <w:left w:val="single" w:sz="8" w:space="0" w:color="000000"/>
              <w:bottom w:val="single" w:sz="8" w:space="0" w:color="000000"/>
              <w:right w:val="single" w:sz="8" w:space="0" w:color="000000"/>
            </w:tcBorders>
            <w:shd w:val="clear" w:color="auto" w:fill="auto"/>
            <w:vAlign w:val="center"/>
          </w:tcPr>
          <w:p w14:paraId="65DC3DFB" w14:textId="77777777" w:rsidR="004D0986" w:rsidRDefault="004D0986">
            <w:pPr>
              <w:jc w:val="center"/>
              <w:rPr>
                <w:rFonts w:ascii="微软雅黑" w:eastAsia="微软雅黑" w:hAnsi="微软雅黑" w:cs="微软雅黑" w:hint="eastAsia"/>
                <w:color w:val="000000"/>
                <w:sz w:val="20"/>
                <w:szCs w:val="20"/>
              </w:rPr>
            </w:pPr>
          </w:p>
        </w:tc>
      </w:tr>
      <w:tr w:rsidR="004D0986" w14:paraId="3EE52551" w14:textId="77777777">
        <w:trPr>
          <w:trHeight w:val="1689"/>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4FD6C77F" w14:textId="77777777" w:rsidR="004D0986" w:rsidRDefault="004D0986">
            <w:pPr>
              <w:jc w:val="center"/>
              <w:rPr>
                <w:rFonts w:ascii="微软雅黑" w:eastAsia="微软雅黑" w:hAnsi="微软雅黑" w:cs="微软雅黑" w:hint="eastAsia"/>
                <w:b/>
                <w:bCs/>
                <w:color w:val="000000"/>
                <w:sz w:val="20"/>
                <w:szCs w:val="20"/>
              </w:rPr>
            </w:pPr>
          </w:p>
        </w:tc>
        <w:tc>
          <w:tcPr>
            <w:tcW w:w="3541" w:type="dxa"/>
            <w:gridSpan w:val="4"/>
            <w:vMerge/>
            <w:tcBorders>
              <w:top w:val="nil"/>
              <w:left w:val="single" w:sz="8" w:space="0" w:color="000000"/>
              <w:bottom w:val="single" w:sz="8" w:space="0" w:color="000000"/>
              <w:right w:val="nil"/>
            </w:tcBorders>
            <w:shd w:val="clear" w:color="auto" w:fill="auto"/>
            <w:vAlign w:val="center"/>
          </w:tcPr>
          <w:p w14:paraId="7DB66AAB" w14:textId="77777777" w:rsidR="004D0986" w:rsidRDefault="004D0986">
            <w:pPr>
              <w:jc w:val="center"/>
              <w:rPr>
                <w:rFonts w:ascii="微软雅黑" w:eastAsia="微软雅黑" w:hAnsi="微软雅黑" w:cs="微软雅黑" w:hint="eastAsia"/>
                <w:color w:val="000000"/>
                <w:sz w:val="20"/>
                <w:szCs w:val="20"/>
              </w:rPr>
            </w:pPr>
          </w:p>
        </w:tc>
        <w:tc>
          <w:tcPr>
            <w:tcW w:w="4759" w:type="dxa"/>
            <w:gridSpan w:val="4"/>
            <w:vMerge/>
            <w:tcBorders>
              <w:top w:val="nil"/>
              <w:left w:val="single" w:sz="8" w:space="0" w:color="000000"/>
              <w:bottom w:val="single" w:sz="8" w:space="0" w:color="000000"/>
              <w:right w:val="single" w:sz="8" w:space="0" w:color="000000"/>
            </w:tcBorders>
            <w:shd w:val="clear" w:color="auto" w:fill="auto"/>
            <w:vAlign w:val="center"/>
          </w:tcPr>
          <w:p w14:paraId="2F045C1B" w14:textId="77777777" w:rsidR="004D0986" w:rsidRDefault="004D0986">
            <w:pPr>
              <w:jc w:val="center"/>
              <w:rPr>
                <w:rFonts w:ascii="微软雅黑" w:eastAsia="微软雅黑" w:hAnsi="微软雅黑" w:cs="微软雅黑" w:hint="eastAsia"/>
                <w:color w:val="000000"/>
                <w:sz w:val="20"/>
                <w:szCs w:val="20"/>
              </w:rPr>
            </w:pPr>
          </w:p>
        </w:tc>
      </w:tr>
      <w:tr w:rsidR="004D0986" w14:paraId="3EC00AD4" w14:textId="77777777">
        <w:trPr>
          <w:trHeight w:val="624"/>
        </w:trPr>
        <w:tc>
          <w:tcPr>
            <w:tcW w:w="1500" w:type="dxa"/>
            <w:vMerge w:val="restart"/>
            <w:tcBorders>
              <w:top w:val="nil"/>
              <w:left w:val="single" w:sz="8" w:space="0" w:color="000000"/>
              <w:bottom w:val="single" w:sz="8" w:space="0" w:color="000000"/>
              <w:right w:val="single" w:sz="8" w:space="0" w:color="000000"/>
            </w:tcBorders>
            <w:shd w:val="clear" w:color="auto" w:fill="auto"/>
            <w:vAlign w:val="center"/>
          </w:tcPr>
          <w:p w14:paraId="7F93A2F0"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绩效指标</w:t>
            </w:r>
          </w:p>
        </w:tc>
        <w:tc>
          <w:tcPr>
            <w:tcW w:w="560" w:type="dxa"/>
            <w:vMerge w:val="restart"/>
            <w:tcBorders>
              <w:top w:val="nil"/>
              <w:left w:val="single" w:sz="8" w:space="0" w:color="000000"/>
              <w:bottom w:val="single" w:sz="8" w:space="0" w:color="000000"/>
              <w:right w:val="single" w:sz="8" w:space="0" w:color="000000"/>
            </w:tcBorders>
            <w:shd w:val="clear" w:color="auto" w:fill="auto"/>
            <w:vAlign w:val="center"/>
          </w:tcPr>
          <w:p w14:paraId="6E0EFC4B"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一级指标</w:t>
            </w:r>
          </w:p>
        </w:tc>
        <w:tc>
          <w:tcPr>
            <w:tcW w:w="770" w:type="dxa"/>
            <w:vMerge w:val="restart"/>
            <w:tcBorders>
              <w:top w:val="nil"/>
              <w:left w:val="single" w:sz="8" w:space="0" w:color="000000"/>
              <w:bottom w:val="single" w:sz="8" w:space="0" w:color="000000"/>
              <w:right w:val="single" w:sz="8" w:space="0" w:color="000000"/>
            </w:tcBorders>
            <w:shd w:val="clear" w:color="auto" w:fill="auto"/>
            <w:vAlign w:val="center"/>
          </w:tcPr>
          <w:p w14:paraId="46928B50"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二级指标</w:t>
            </w:r>
          </w:p>
        </w:tc>
        <w:tc>
          <w:tcPr>
            <w:tcW w:w="1104" w:type="dxa"/>
            <w:vMerge w:val="restart"/>
            <w:tcBorders>
              <w:top w:val="nil"/>
              <w:left w:val="single" w:sz="8" w:space="0" w:color="000000"/>
              <w:bottom w:val="single" w:sz="8" w:space="0" w:color="000000"/>
              <w:right w:val="single" w:sz="8" w:space="0" w:color="000000"/>
            </w:tcBorders>
            <w:shd w:val="clear" w:color="auto" w:fill="auto"/>
            <w:vAlign w:val="center"/>
          </w:tcPr>
          <w:p w14:paraId="457F8544"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三级指标</w:t>
            </w:r>
          </w:p>
        </w:tc>
        <w:tc>
          <w:tcPr>
            <w:tcW w:w="1107" w:type="dxa"/>
            <w:vMerge w:val="restart"/>
            <w:tcBorders>
              <w:top w:val="nil"/>
              <w:left w:val="nil"/>
              <w:bottom w:val="single" w:sz="8" w:space="0" w:color="000000"/>
              <w:right w:val="nil"/>
            </w:tcBorders>
            <w:shd w:val="clear" w:color="auto" w:fill="auto"/>
            <w:vAlign w:val="center"/>
          </w:tcPr>
          <w:p w14:paraId="2286B92E"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年度指标值</w:t>
            </w:r>
          </w:p>
        </w:tc>
        <w:tc>
          <w:tcPr>
            <w:tcW w:w="1104" w:type="dxa"/>
            <w:vMerge w:val="restart"/>
            <w:tcBorders>
              <w:top w:val="nil"/>
              <w:left w:val="single" w:sz="8" w:space="0" w:color="000000"/>
              <w:bottom w:val="single" w:sz="8" w:space="0" w:color="000000"/>
              <w:right w:val="nil"/>
            </w:tcBorders>
            <w:shd w:val="clear" w:color="auto" w:fill="auto"/>
            <w:vAlign w:val="center"/>
          </w:tcPr>
          <w:p w14:paraId="4AF35712"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实际完成值</w:t>
            </w:r>
          </w:p>
        </w:tc>
        <w:tc>
          <w:tcPr>
            <w:tcW w:w="737" w:type="dxa"/>
            <w:vMerge w:val="restart"/>
            <w:tcBorders>
              <w:top w:val="nil"/>
              <w:left w:val="single" w:sz="8" w:space="0" w:color="000000"/>
              <w:bottom w:val="single" w:sz="8" w:space="0" w:color="000000"/>
              <w:right w:val="single" w:sz="8" w:space="0" w:color="000000"/>
            </w:tcBorders>
            <w:shd w:val="clear" w:color="auto" w:fill="auto"/>
            <w:vAlign w:val="center"/>
          </w:tcPr>
          <w:p w14:paraId="06EFF76A"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分值</w:t>
            </w:r>
          </w:p>
        </w:tc>
        <w:tc>
          <w:tcPr>
            <w:tcW w:w="1336" w:type="dxa"/>
            <w:vMerge w:val="restart"/>
            <w:tcBorders>
              <w:top w:val="nil"/>
              <w:left w:val="single" w:sz="8" w:space="0" w:color="000000"/>
              <w:bottom w:val="single" w:sz="8" w:space="0" w:color="000000"/>
              <w:right w:val="single" w:sz="8" w:space="0" w:color="000000"/>
            </w:tcBorders>
            <w:shd w:val="clear" w:color="auto" w:fill="auto"/>
            <w:vAlign w:val="center"/>
          </w:tcPr>
          <w:p w14:paraId="39E98697"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得分</w:t>
            </w:r>
          </w:p>
        </w:tc>
        <w:tc>
          <w:tcPr>
            <w:tcW w:w="1582" w:type="dxa"/>
            <w:vMerge w:val="restart"/>
            <w:tcBorders>
              <w:top w:val="nil"/>
              <w:left w:val="single" w:sz="8" w:space="0" w:color="000000"/>
              <w:bottom w:val="single" w:sz="8" w:space="0" w:color="000000"/>
              <w:right w:val="single" w:sz="8" w:space="0" w:color="000000"/>
            </w:tcBorders>
            <w:shd w:val="clear" w:color="auto" w:fill="auto"/>
            <w:vAlign w:val="center"/>
          </w:tcPr>
          <w:p w14:paraId="669F1927"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偏差原因分析及改进措施</w:t>
            </w:r>
          </w:p>
        </w:tc>
      </w:tr>
      <w:tr w:rsidR="004D0986" w14:paraId="1D507BA0" w14:textId="77777777">
        <w:trPr>
          <w:trHeight w:val="624"/>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1E68CCAD"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tcBorders>
              <w:top w:val="nil"/>
              <w:left w:val="single" w:sz="8" w:space="0" w:color="000000"/>
              <w:bottom w:val="single" w:sz="8" w:space="0" w:color="000000"/>
              <w:right w:val="single" w:sz="8" w:space="0" w:color="000000"/>
            </w:tcBorders>
            <w:shd w:val="clear" w:color="auto" w:fill="auto"/>
            <w:vAlign w:val="center"/>
          </w:tcPr>
          <w:p w14:paraId="307D5BC2"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770" w:type="dxa"/>
            <w:vMerge/>
            <w:tcBorders>
              <w:top w:val="nil"/>
              <w:left w:val="single" w:sz="8" w:space="0" w:color="000000"/>
              <w:bottom w:val="single" w:sz="8" w:space="0" w:color="000000"/>
              <w:right w:val="single" w:sz="8" w:space="0" w:color="000000"/>
            </w:tcBorders>
            <w:shd w:val="clear" w:color="auto" w:fill="auto"/>
            <w:vAlign w:val="center"/>
          </w:tcPr>
          <w:p w14:paraId="3709BC4A"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1104" w:type="dxa"/>
            <w:vMerge/>
            <w:tcBorders>
              <w:top w:val="nil"/>
              <w:left w:val="single" w:sz="8" w:space="0" w:color="000000"/>
              <w:bottom w:val="single" w:sz="8" w:space="0" w:color="000000"/>
              <w:right w:val="single" w:sz="8" w:space="0" w:color="000000"/>
            </w:tcBorders>
            <w:shd w:val="clear" w:color="auto" w:fill="auto"/>
            <w:vAlign w:val="center"/>
          </w:tcPr>
          <w:p w14:paraId="4E79AAF4" w14:textId="77777777" w:rsidR="004D0986" w:rsidRDefault="004D0986">
            <w:pPr>
              <w:jc w:val="center"/>
              <w:rPr>
                <w:rFonts w:ascii="微软雅黑" w:eastAsia="微软雅黑" w:hAnsi="微软雅黑" w:cs="微软雅黑" w:hint="eastAsia"/>
                <w:b/>
                <w:bCs/>
                <w:color w:val="000000"/>
                <w:sz w:val="22"/>
                <w:szCs w:val="22"/>
              </w:rPr>
            </w:pPr>
          </w:p>
        </w:tc>
        <w:tc>
          <w:tcPr>
            <w:tcW w:w="1107" w:type="dxa"/>
            <w:vMerge/>
            <w:tcBorders>
              <w:top w:val="nil"/>
              <w:left w:val="nil"/>
              <w:bottom w:val="single" w:sz="8" w:space="0" w:color="000000"/>
              <w:right w:val="nil"/>
            </w:tcBorders>
            <w:shd w:val="clear" w:color="auto" w:fill="auto"/>
            <w:vAlign w:val="center"/>
          </w:tcPr>
          <w:p w14:paraId="00EF40BE" w14:textId="77777777" w:rsidR="004D0986" w:rsidRDefault="004D0986">
            <w:pPr>
              <w:jc w:val="center"/>
              <w:rPr>
                <w:rFonts w:ascii="微软雅黑" w:eastAsia="微软雅黑" w:hAnsi="微软雅黑" w:cs="微软雅黑" w:hint="eastAsia"/>
                <w:b/>
                <w:bCs/>
                <w:color w:val="000000"/>
                <w:sz w:val="22"/>
                <w:szCs w:val="22"/>
              </w:rPr>
            </w:pPr>
          </w:p>
        </w:tc>
        <w:tc>
          <w:tcPr>
            <w:tcW w:w="1104" w:type="dxa"/>
            <w:vMerge/>
            <w:tcBorders>
              <w:top w:val="nil"/>
              <w:left w:val="single" w:sz="8" w:space="0" w:color="000000"/>
              <w:bottom w:val="single" w:sz="8" w:space="0" w:color="000000"/>
              <w:right w:val="nil"/>
            </w:tcBorders>
            <w:shd w:val="clear" w:color="auto" w:fill="auto"/>
            <w:vAlign w:val="center"/>
          </w:tcPr>
          <w:p w14:paraId="0CE4BDBE" w14:textId="77777777" w:rsidR="004D0986" w:rsidRDefault="004D0986">
            <w:pPr>
              <w:jc w:val="center"/>
              <w:rPr>
                <w:rFonts w:ascii="微软雅黑" w:eastAsia="微软雅黑" w:hAnsi="微软雅黑" w:cs="微软雅黑" w:hint="eastAsia"/>
                <w:b/>
                <w:bCs/>
                <w:color w:val="000000"/>
                <w:sz w:val="22"/>
                <w:szCs w:val="22"/>
              </w:rPr>
            </w:pPr>
          </w:p>
        </w:tc>
        <w:tc>
          <w:tcPr>
            <w:tcW w:w="737" w:type="dxa"/>
            <w:vMerge/>
            <w:tcBorders>
              <w:top w:val="nil"/>
              <w:left w:val="single" w:sz="8" w:space="0" w:color="000000"/>
              <w:bottom w:val="single" w:sz="8" w:space="0" w:color="000000"/>
              <w:right w:val="single" w:sz="8" w:space="0" w:color="000000"/>
            </w:tcBorders>
            <w:shd w:val="clear" w:color="auto" w:fill="auto"/>
            <w:vAlign w:val="center"/>
          </w:tcPr>
          <w:p w14:paraId="502E8BC0" w14:textId="77777777" w:rsidR="004D0986" w:rsidRDefault="004D0986">
            <w:pPr>
              <w:jc w:val="center"/>
              <w:rPr>
                <w:rFonts w:ascii="微软雅黑" w:eastAsia="微软雅黑" w:hAnsi="微软雅黑" w:cs="微软雅黑" w:hint="eastAsia"/>
                <w:b/>
                <w:bCs/>
                <w:color w:val="000000"/>
                <w:sz w:val="22"/>
                <w:szCs w:val="22"/>
              </w:rPr>
            </w:pPr>
          </w:p>
        </w:tc>
        <w:tc>
          <w:tcPr>
            <w:tcW w:w="1336" w:type="dxa"/>
            <w:vMerge/>
            <w:tcBorders>
              <w:top w:val="nil"/>
              <w:left w:val="single" w:sz="8" w:space="0" w:color="000000"/>
              <w:bottom w:val="single" w:sz="8" w:space="0" w:color="000000"/>
              <w:right w:val="single" w:sz="8" w:space="0" w:color="000000"/>
            </w:tcBorders>
            <w:shd w:val="clear" w:color="auto" w:fill="auto"/>
            <w:vAlign w:val="center"/>
          </w:tcPr>
          <w:p w14:paraId="259D5CCA" w14:textId="77777777" w:rsidR="004D0986" w:rsidRDefault="004D0986">
            <w:pPr>
              <w:jc w:val="center"/>
              <w:rPr>
                <w:rFonts w:ascii="微软雅黑" w:eastAsia="微软雅黑" w:hAnsi="微软雅黑" w:cs="微软雅黑" w:hint="eastAsia"/>
                <w:b/>
                <w:bCs/>
                <w:color w:val="000000"/>
                <w:sz w:val="22"/>
                <w:szCs w:val="22"/>
              </w:rPr>
            </w:pPr>
          </w:p>
        </w:tc>
        <w:tc>
          <w:tcPr>
            <w:tcW w:w="1582" w:type="dxa"/>
            <w:vMerge/>
            <w:tcBorders>
              <w:top w:val="nil"/>
              <w:left w:val="single" w:sz="8" w:space="0" w:color="000000"/>
              <w:bottom w:val="single" w:sz="8" w:space="0" w:color="000000"/>
              <w:right w:val="single" w:sz="8" w:space="0" w:color="000000"/>
            </w:tcBorders>
            <w:shd w:val="clear" w:color="auto" w:fill="auto"/>
            <w:vAlign w:val="center"/>
          </w:tcPr>
          <w:p w14:paraId="1A36CEBD" w14:textId="77777777" w:rsidR="004D0986" w:rsidRDefault="004D0986">
            <w:pPr>
              <w:jc w:val="center"/>
              <w:rPr>
                <w:rFonts w:ascii="微软雅黑" w:eastAsia="微软雅黑" w:hAnsi="微软雅黑" w:cs="微软雅黑" w:hint="eastAsia"/>
                <w:b/>
                <w:bCs/>
                <w:color w:val="000000"/>
                <w:sz w:val="22"/>
                <w:szCs w:val="22"/>
              </w:rPr>
            </w:pPr>
          </w:p>
        </w:tc>
      </w:tr>
      <w:tr w:rsidR="004D0986" w14:paraId="583E80D2" w14:textId="77777777">
        <w:trPr>
          <w:trHeight w:val="1192"/>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2307636D"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tcBorders>
              <w:top w:val="nil"/>
              <w:left w:val="single" w:sz="8" w:space="0" w:color="000000"/>
              <w:bottom w:val="single" w:sz="8" w:space="0" w:color="000000"/>
              <w:right w:val="single" w:sz="8" w:space="0" w:color="000000"/>
            </w:tcBorders>
            <w:shd w:val="clear" w:color="auto" w:fill="auto"/>
            <w:vAlign w:val="center"/>
          </w:tcPr>
          <w:p w14:paraId="5CD0F3EB"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770" w:type="dxa"/>
            <w:vMerge/>
            <w:tcBorders>
              <w:top w:val="nil"/>
              <w:left w:val="single" w:sz="8" w:space="0" w:color="000000"/>
              <w:bottom w:val="single" w:sz="8" w:space="0" w:color="000000"/>
              <w:right w:val="single" w:sz="8" w:space="0" w:color="000000"/>
            </w:tcBorders>
            <w:shd w:val="clear" w:color="auto" w:fill="auto"/>
            <w:vAlign w:val="center"/>
          </w:tcPr>
          <w:p w14:paraId="3462C04A"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1104" w:type="dxa"/>
            <w:vMerge/>
            <w:tcBorders>
              <w:top w:val="nil"/>
              <w:left w:val="single" w:sz="8" w:space="0" w:color="000000"/>
              <w:bottom w:val="single" w:sz="8" w:space="0" w:color="000000"/>
              <w:right w:val="single" w:sz="8" w:space="0" w:color="000000"/>
            </w:tcBorders>
            <w:shd w:val="clear" w:color="auto" w:fill="auto"/>
            <w:vAlign w:val="center"/>
          </w:tcPr>
          <w:p w14:paraId="662BE0C9" w14:textId="77777777" w:rsidR="004D0986" w:rsidRDefault="004D0986">
            <w:pPr>
              <w:jc w:val="center"/>
              <w:rPr>
                <w:rFonts w:ascii="微软雅黑" w:eastAsia="微软雅黑" w:hAnsi="微软雅黑" w:cs="微软雅黑" w:hint="eastAsia"/>
                <w:b/>
                <w:bCs/>
                <w:color w:val="000000"/>
                <w:sz w:val="22"/>
                <w:szCs w:val="22"/>
              </w:rPr>
            </w:pPr>
          </w:p>
        </w:tc>
        <w:tc>
          <w:tcPr>
            <w:tcW w:w="1107" w:type="dxa"/>
            <w:vMerge/>
            <w:tcBorders>
              <w:top w:val="nil"/>
              <w:left w:val="nil"/>
              <w:bottom w:val="single" w:sz="8" w:space="0" w:color="000000"/>
              <w:right w:val="nil"/>
            </w:tcBorders>
            <w:shd w:val="clear" w:color="auto" w:fill="auto"/>
            <w:vAlign w:val="center"/>
          </w:tcPr>
          <w:p w14:paraId="0373E491" w14:textId="77777777" w:rsidR="004D0986" w:rsidRDefault="004D0986">
            <w:pPr>
              <w:jc w:val="center"/>
              <w:rPr>
                <w:rFonts w:ascii="微软雅黑" w:eastAsia="微软雅黑" w:hAnsi="微软雅黑" w:cs="微软雅黑" w:hint="eastAsia"/>
                <w:b/>
                <w:bCs/>
                <w:color w:val="000000"/>
                <w:sz w:val="22"/>
                <w:szCs w:val="22"/>
              </w:rPr>
            </w:pPr>
          </w:p>
        </w:tc>
        <w:tc>
          <w:tcPr>
            <w:tcW w:w="1104" w:type="dxa"/>
            <w:vMerge/>
            <w:tcBorders>
              <w:top w:val="nil"/>
              <w:left w:val="single" w:sz="8" w:space="0" w:color="000000"/>
              <w:bottom w:val="single" w:sz="8" w:space="0" w:color="000000"/>
              <w:right w:val="nil"/>
            </w:tcBorders>
            <w:shd w:val="clear" w:color="auto" w:fill="auto"/>
            <w:vAlign w:val="center"/>
          </w:tcPr>
          <w:p w14:paraId="6DAD3D41" w14:textId="77777777" w:rsidR="004D0986" w:rsidRDefault="004D0986">
            <w:pPr>
              <w:jc w:val="center"/>
              <w:rPr>
                <w:rFonts w:ascii="微软雅黑" w:eastAsia="微软雅黑" w:hAnsi="微软雅黑" w:cs="微软雅黑" w:hint="eastAsia"/>
                <w:b/>
                <w:bCs/>
                <w:color w:val="000000"/>
                <w:sz w:val="22"/>
                <w:szCs w:val="22"/>
              </w:rPr>
            </w:pPr>
          </w:p>
        </w:tc>
        <w:tc>
          <w:tcPr>
            <w:tcW w:w="737" w:type="dxa"/>
            <w:vMerge/>
            <w:tcBorders>
              <w:top w:val="nil"/>
              <w:left w:val="single" w:sz="8" w:space="0" w:color="000000"/>
              <w:bottom w:val="single" w:sz="8" w:space="0" w:color="000000"/>
              <w:right w:val="single" w:sz="8" w:space="0" w:color="000000"/>
            </w:tcBorders>
            <w:shd w:val="clear" w:color="auto" w:fill="auto"/>
            <w:vAlign w:val="center"/>
          </w:tcPr>
          <w:p w14:paraId="26569D8B" w14:textId="77777777" w:rsidR="004D0986" w:rsidRDefault="004D0986">
            <w:pPr>
              <w:jc w:val="center"/>
              <w:rPr>
                <w:rFonts w:ascii="微软雅黑" w:eastAsia="微软雅黑" w:hAnsi="微软雅黑" w:cs="微软雅黑" w:hint="eastAsia"/>
                <w:b/>
                <w:bCs/>
                <w:color w:val="000000"/>
                <w:sz w:val="22"/>
                <w:szCs w:val="22"/>
              </w:rPr>
            </w:pPr>
          </w:p>
        </w:tc>
        <w:tc>
          <w:tcPr>
            <w:tcW w:w="1336" w:type="dxa"/>
            <w:vMerge/>
            <w:tcBorders>
              <w:top w:val="nil"/>
              <w:left w:val="single" w:sz="8" w:space="0" w:color="000000"/>
              <w:bottom w:val="single" w:sz="8" w:space="0" w:color="000000"/>
              <w:right w:val="single" w:sz="8" w:space="0" w:color="000000"/>
            </w:tcBorders>
            <w:shd w:val="clear" w:color="auto" w:fill="auto"/>
            <w:vAlign w:val="center"/>
          </w:tcPr>
          <w:p w14:paraId="0A0DFFE2" w14:textId="77777777" w:rsidR="004D0986" w:rsidRDefault="004D0986">
            <w:pPr>
              <w:jc w:val="center"/>
              <w:rPr>
                <w:rFonts w:ascii="微软雅黑" w:eastAsia="微软雅黑" w:hAnsi="微软雅黑" w:cs="微软雅黑" w:hint="eastAsia"/>
                <w:b/>
                <w:bCs/>
                <w:color w:val="000000"/>
                <w:sz w:val="22"/>
                <w:szCs w:val="22"/>
              </w:rPr>
            </w:pPr>
          </w:p>
        </w:tc>
        <w:tc>
          <w:tcPr>
            <w:tcW w:w="1582" w:type="dxa"/>
            <w:vMerge/>
            <w:tcBorders>
              <w:top w:val="nil"/>
              <w:left w:val="single" w:sz="8" w:space="0" w:color="000000"/>
              <w:bottom w:val="single" w:sz="8" w:space="0" w:color="000000"/>
              <w:right w:val="single" w:sz="8" w:space="0" w:color="000000"/>
            </w:tcBorders>
            <w:shd w:val="clear" w:color="auto" w:fill="auto"/>
            <w:vAlign w:val="center"/>
          </w:tcPr>
          <w:p w14:paraId="337D27B7" w14:textId="77777777" w:rsidR="004D0986" w:rsidRDefault="004D0986">
            <w:pPr>
              <w:jc w:val="center"/>
              <w:rPr>
                <w:rFonts w:ascii="微软雅黑" w:eastAsia="微软雅黑" w:hAnsi="微软雅黑" w:cs="微软雅黑" w:hint="eastAsia"/>
                <w:b/>
                <w:bCs/>
                <w:color w:val="000000"/>
                <w:sz w:val="22"/>
                <w:szCs w:val="22"/>
              </w:rPr>
            </w:pPr>
          </w:p>
        </w:tc>
      </w:tr>
      <w:tr w:rsidR="004D0986" w14:paraId="41B4E694" w14:textId="77777777">
        <w:trPr>
          <w:trHeight w:val="1386"/>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26E5F630"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val="restart"/>
            <w:tcBorders>
              <w:top w:val="nil"/>
              <w:left w:val="single" w:sz="8" w:space="0" w:color="000000"/>
              <w:bottom w:val="single" w:sz="8" w:space="0" w:color="000000"/>
              <w:right w:val="single" w:sz="8" w:space="0" w:color="000000"/>
            </w:tcBorders>
            <w:shd w:val="clear" w:color="auto" w:fill="auto"/>
            <w:vAlign w:val="center"/>
          </w:tcPr>
          <w:p w14:paraId="5C790085"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产出指标</w:t>
            </w:r>
          </w:p>
        </w:tc>
        <w:tc>
          <w:tcPr>
            <w:tcW w:w="770" w:type="dxa"/>
            <w:tcBorders>
              <w:top w:val="nil"/>
              <w:left w:val="single" w:sz="8" w:space="0" w:color="000000"/>
              <w:bottom w:val="single" w:sz="8" w:space="0" w:color="000000"/>
              <w:right w:val="single" w:sz="8" w:space="0" w:color="000000"/>
            </w:tcBorders>
            <w:shd w:val="clear" w:color="auto" w:fill="auto"/>
            <w:vAlign w:val="center"/>
          </w:tcPr>
          <w:p w14:paraId="2E279097"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数量指标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34EB2081"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设备采购批次</w:t>
            </w:r>
          </w:p>
        </w:tc>
        <w:tc>
          <w:tcPr>
            <w:tcW w:w="1107" w:type="dxa"/>
            <w:tcBorders>
              <w:top w:val="nil"/>
              <w:left w:val="nil"/>
              <w:bottom w:val="single" w:sz="8" w:space="0" w:color="000000"/>
              <w:right w:val="nil"/>
            </w:tcBorders>
            <w:shd w:val="clear" w:color="auto" w:fill="auto"/>
            <w:vAlign w:val="center"/>
          </w:tcPr>
          <w:p w14:paraId="34B81B9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8批次</w:t>
            </w:r>
          </w:p>
        </w:tc>
        <w:tc>
          <w:tcPr>
            <w:tcW w:w="1104" w:type="dxa"/>
            <w:tcBorders>
              <w:top w:val="nil"/>
              <w:left w:val="single" w:sz="8" w:space="0" w:color="000000"/>
              <w:bottom w:val="single" w:sz="8" w:space="0" w:color="000000"/>
              <w:right w:val="nil"/>
            </w:tcBorders>
            <w:shd w:val="clear" w:color="auto" w:fill="auto"/>
            <w:vAlign w:val="center"/>
          </w:tcPr>
          <w:p w14:paraId="59231F5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完成</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7D86C38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0974203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14.00</w:t>
            </w: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675EADD3" w14:textId="77777777" w:rsidR="004D0986" w:rsidRDefault="004D0986">
            <w:pPr>
              <w:jc w:val="center"/>
              <w:rPr>
                <w:rFonts w:ascii="微软雅黑" w:eastAsia="微软雅黑" w:hAnsi="微软雅黑" w:cs="微软雅黑" w:hint="eastAsia"/>
                <w:color w:val="000000"/>
                <w:sz w:val="20"/>
                <w:szCs w:val="20"/>
              </w:rPr>
            </w:pPr>
          </w:p>
        </w:tc>
      </w:tr>
      <w:tr w:rsidR="004D0986" w14:paraId="1E696A86" w14:textId="77777777">
        <w:trPr>
          <w:trHeight w:val="1386"/>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492D1840"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tcBorders>
              <w:top w:val="nil"/>
              <w:left w:val="single" w:sz="8" w:space="0" w:color="000000"/>
              <w:bottom w:val="single" w:sz="8" w:space="0" w:color="000000"/>
              <w:right w:val="single" w:sz="8" w:space="0" w:color="000000"/>
            </w:tcBorders>
            <w:shd w:val="clear" w:color="auto" w:fill="auto"/>
            <w:vAlign w:val="center"/>
          </w:tcPr>
          <w:p w14:paraId="73D0B209"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770" w:type="dxa"/>
            <w:tcBorders>
              <w:top w:val="nil"/>
              <w:left w:val="single" w:sz="8" w:space="0" w:color="000000"/>
              <w:bottom w:val="single" w:sz="8" w:space="0" w:color="000000"/>
              <w:right w:val="single" w:sz="8" w:space="0" w:color="000000"/>
            </w:tcBorders>
            <w:shd w:val="clear" w:color="auto" w:fill="auto"/>
            <w:vAlign w:val="center"/>
          </w:tcPr>
          <w:p w14:paraId="7F3EFCC1"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质量指标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6EA3704F"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设备验收率</w:t>
            </w:r>
          </w:p>
        </w:tc>
        <w:tc>
          <w:tcPr>
            <w:tcW w:w="1107" w:type="dxa"/>
            <w:tcBorders>
              <w:top w:val="nil"/>
              <w:left w:val="nil"/>
              <w:bottom w:val="single" w:sz="8" w:space="0" w:color="000000"/>
              <w:right w:val="nil"/>
            </w:tcBorders>
            <w:shd w:val="clear" w:color="auto" w:fill="auto"/>
            <w:vAlign w:val="center"/>
          </w:tcPr>
          <w:p w14:paraId="72C317E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1104" w:type="dxa"/>
            <w:tcBorders>
              <w:top w:val="nil"/>
              <w:left w:val="single" w:sz="8" w:space="0" w:color="000000"/>
              <w:bottom w:val="single" w:sz="8" w:space="0" w:color="000000"/>
              <w:right w:val="nil"/>
            </w:tcBorders>
            <w:shd w:val="clear" w:color="auto" w:fill="auto"/>
            <w:vAlign w:val="center"/>
          </w:tcPr>
          <w:p w14:paraId="59D503A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096C20F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7E1A6FE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14.00</w:t>
            </w: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0E9CC2B2" w14:textId="77777777" w:rsidR="004D0986" w:rsidRDefault="004D0986">
            <w:pPr>
              <w:jc w:val="center"/>
              <w:rPr>
                <w:rFonts w:ascii="微软雅黑" w:eastAsia="微软雅黑" w:hAnsi="微软雅黑" w:cs="微软雅黑" w:hint="eastAsia"/>
                <w:color w:val="000000"/>
                <w:sz w:val="20"/>
                <w:szCs w:val="20"/>
              </w:rPr>
            </w:pPr>
          </w:p>
        </w:tc>
      </w:tr>
      <w:tr w:rsidR="004D0986" w14:paraId="14F01448" w14:textId="77777777">
        <w:trPr>
          <w:trHeight w:val="2057"/>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13B8698C"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tcBorders>
              <w:top w:val="nil"/>
              <w:left w:val="single" w:sz="8" w:space="0" w:color="000000"/>
              <w:bottom w:val="single" w:sz="8" w:space="0" w:color="000000"/>
              <w:right w:val="single" w:sz="8" w:space="0" w:color="000000"/>
            </w:tcBorders>
            <w:shd w:val="clear" w:color="auto" w:fill="auto"/>
            <w:vAlign w:val="center"/>
          </w:tcPr>
          <w:p w14:paraId="671687DF"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770" w:type="dxa"/>
            <w:tcBorders>
              <w:top w:val="nil"/>
              <w:left w:val="single" w:sz="8" w:space="0" w:color="000000"/>
              <w:bottom w:val="single" w:sz="8" w:space="0" w:color="000000"/>
              <w:right w:val="single" w:sz="8" w:space="0" w:color="000000"/>
            </w:tcBorders>
            <w:shd w:val="clear" w:color="auto" w:fill="auto"/>
            <w:vAlign w:val="center"/>
          </w:tcPr>
          <w:p w14:paraId="152C5E32"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时效指标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7B490920"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按时投放使用率</w:t>
            </w:r>
          </w:p>
        </w:tc>
        <w:tc>
          <w:tcPr>
            <w:tcW w:w="1107" w:type="dxa"/>
            <w:tcBorders>
              <w:top w:val="nil"/>
              <w:left w:val="nil"/>
              <w:bottom w:val="single" w:sz="8" w:space="0" w:color="000000"/>
              <w:right w:val="nil"/>
            </w:tcBorders>
            <w:shd w:val="clear" w:color="auto" w:fill="auto"/>
            <w:vAlign w:val="center"/>
          </w:tcPr>
          <w:p w14:paraId="2153A41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1104" w:type="dxa"/>
            <w:tcBorders>
              <w:top w:val="nil"/>
              <w:left w:val="single" w:sz="8" w:space="0" w:color="000000"/>
              <w:bottom w:val="single" w:sz="8" w:space="0" w:color="000000"/>
              <w:right w:val="nil"/>
            </w:tcBorders>
            <w:shd w:val="clear" w:color="auto" w:fill="auto"/>
            <w:vAlign w:val="center"/>
          </w:tcPr>
          <w:p w14:paraId="7E920F8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1162582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02ABCCA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5D0A1541" w14:textId="77777777" w:rsidR="004D0986" w:rsidRDefault="004D0986">
            <w:pPr>
              <w:jc w:val="center"/>
              <w:rPr>
                <w:rFonts w:ascii="微软雅黑" w:eastAsia="微软雅黑" w:hAnsi="微软雅黑" w:cs="微软雅黑" w:hint="eastAsia"/>
                <w:color w:val="000000"/>
                <w:sz w:val="20"/>
                <w:szCs w:val="20"/>
              </w:rPr>
            </w:pPr>
          </w:p>
        </w:tc>
      </w:tr>
      <w:tr w:rsidR="004D0986" w14:paraId="42E7C72E" w14:textId="77777777">
        <w:trPr>
          <w:trHeight w:val="2057"/>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05FC6988"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val="restart"/>
            <w:tcBorders>
              <w:top w:val="nil"/>
              <w:left w:val="single" w:sz="8" w:space="0" w:color="000000"/>
              <w:bottom w:val="single" w:sz="8" w:space="0" w:color="000000"/>
              <w:right w:val="single" w:sz="8" w:space="0" w:color="000000"/>
            </w:tcBorders>
            <w:shd w:val="clear" w:color="auto" w:fill="auto"/>
            <w:vAlign w:val="center"/>
          </w:tcPr>
          <w:p w14:paraId="0AA4E349"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效益指标</w:t>
            </w:r>
          </w:p>
        </w:tc>
        <w:tc>
          <w:tcPr>
            <w:tcW w:w="770" w:type="dxa"/>
            <w:tcBorders>
              <w:top w:val="nil"/>
              <w:left w:val="single" w:sz="8" w:space="0" w:color="000000"/>
              <w:bottom w:val="single" w:sz="8" w:space="0" w:color="000000"/>
              <w:right w:val="single" w:sz="8" w:space="0" w:color="000000"/>
            </w:tcBorders>
            <w:shd w:val="clear" w:color="auto" w:fill="auto"/>
            <w:vAlign w:val="center"/>
          </w:tcPr>
          <w:p w14:paraId="2728FE1F"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经济效益指标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71508068"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促进社会稳定</w:t>
            </w:r>
          </w:p>
        </w:tc>
        <w:tc>
          <w:tcPr>
            <w:tcW w:w="1107" w:type="dxa"/>
            <w:tcBorders>
              <w:top w:val="nil"/>
              <w:left w:val="nil"/>
              <w:bottom w:val="single" w:sz="8" w:space="0" w:color="000000"/>
              <w:right w:val="nil"/>
            </w:tcBorders>
            <w:shd w:val="clear" w:color="auto" w:fill="auto"/>
            <w:vAlign w:val="center"/>
          </w:tcPr>
          <w:p w14:paraId="7D171E6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促进</w:t>
            </w:r>
          </w:p>
        </w:tc>
        <w:tc>
          <w:tcPr>
            <w:tcW w:w="1104" w:type="dxa"/>
            <w:tcBorders>
              <w:top w:val="nil"/>
              <w:left w:val="single" w:sz="8" w:space="0" w:color="000000"/>
              <w:bottom w:val="single" w:sz="8" w:space="0" w:color="000000"/>
              <w:right w:val="nil"/>
            </w:tcBorders>
            <w:shd w:val="clear" w:color="auto" w:fill="auto"/>
            <w:vAlign w:val="center"/>
          </w:tcPr>
          <w:p w14:paraId="0BDFB19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促进</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53D0B0B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1A64615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63C70064" w14:textId="77777777" w:rsidR="004D0986" w:rsidRDefault="004D0986">
            <w:pPr>
              <w:jc w:val="center"/>
              <w:rPr>
                <w:rFonts w:ascii="微软雅黑" w:eastAsia="微软雅黑" w:hAnsi="微软雅黑" w:cs="微软雅黑" w:hint="eastAsia"/>
                <w:color w:val="000000"/>
                <w:sz w:val="20"/>
                <w:szCs w:val="20"/>
              </w:rPr>
            </w:pPr>
          </w:p>
        </w:tc>
      </w:tr>
      <w:tr w:rsidR="004D0986" w14:paraId="290F93DB" w14:textId="77777777">
        <w:trPr>
          <w:trHeight w:val="2057"/>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119878A6"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tcBorders>
              <w:top w:val="nil"/>
              <w:left w:val="single" w:sz="8" w:space="0" w:color="000000"/>
              <w:bottom w:val="single" w:sz="8" w:space="0" w:color="000000"/>
              <w:right w:val="single" w:sz="8" w:space="0" w:color="000000"/>
            </w:tcBorders>
            <w:shd w:val="clear" w:color="auto" w:fill="auto"/>
            <w:vAlign w:val="center"/>
          </w:tcPr>
          <w:p w14:paraId="4439CA3B"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770" w:type="dxa"/>
            <w:tcBorders>
              <w:top w:val="nil"/>
              <w:left w:val="single" w:sz="8" w:space="0" w:color="000000"/>
              <w:bottom w:val="single" w:sz="8" w:space="0" w:color="000000"/>
              <w:right w:val="single" w:sz="8" w:space="0" w:color="000000"/>
            </w:tcBorders>
            <w:shd w:val="clear" w:color="auto" w:fill="auto"/>
            <w:vAlign w:val="center"/>
          </w:tcPr>
          <w:p w14:paraId="2C3F9447"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社会效益指标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03909566" w14:textId="77777777" w:rsidR="004D0986" w:rsidRDefault="004D0986">
            <w:pPr>
              <w:rPr>
                <w:rFonts w:ascii="微软雅黑" w:eastAsia="微软雅黑" w:hAnsi="微软雅黑" w:cs="微软雅黑" w:hint="eastAsia"/>
                <w:color w:val="000000"/>
                <w:sz w:val="20"/>
                <w:szCs w:val="20"/>
              </w:rPr>
            </w:pPr>
          </w:p>
        </w:tc>
        <w:tc>
          <w:tcPr>
            <w:tcW w:w="1107" w:type="dxa"/>
            <w:tcBorders>
              <w:top w:val="nil"/>
              <w:left w:val="nil"/>
              <w:bottom w:val="single" w:sz="8" w:space="0" w:color="000000"/>
              <w:right w:val="nil"/>
            </w:tcBorders>
            <w:shd w:val="clear" w:color="auto" w:fill="auto"/>
            <w:vAlign w:val="center"/>
          </w:tcPr>
          <w:p w14:paraId="58CBE447" w14:textId="77777777" w:rsidR="004D0986" w:rsidRDefault="004D0986">
            <w:pPr>
              <w:jc w:val="center"/>
              <w:rPr>
                <w:rFonts w:ascii="微软雅黑" w:eastAsia="微软雅黑" w:hAnsi="微软雅黑" w:cs="微软雅黑" w:hint="eastAsia"/>
                <w:color w:val="000000"/>
                <w:sz w:val="20"/>
                <w:szCs w:val="20"/>
              </w:rPr>
            </w:pPr>
          </w:p>
        </w:tc>
        <w:tc>
          <w:tcPr>
            <w:tcW w:w="1104" w:type="dxa"/>
            <w:tcBorders>
              <w:top w:val="nil"/>
              <w:left w:val="single" w:sz="8" w:space="0" w:color="000000"/>
              <w:bottom w:val="single" w:sz="8" w:space="0" w:color="000000"/>
              <w:right w:val="nil"/>
            </w:tcBorders>
            <w:shd w:val="clear" w:color="auto" w:fill="auto"/>
            <w:vAlign w:val="center"/>
          </w:tcPr>
          <w:p w14:paraId="3909D338" w14:textId="77777777" w:rsidR="004D0986" w:rsidRDefault="004D0986">
            <w:pPr>
              <w:jc w:val="center"/>
              <w:rPr>
                <w:rFonts w:ascii="微软雅黑" w:eastAsia="微软雅黑" w:hAnsi="微软雅黑" w:cs="微软雅黑" w:hint="eastAsia"/>
                <w:color w:val="000000"/>
                <w:sz w:val="20"/>
                <w:szCs w:val="20"/>
              </w:rPr>
            </w:pPr>
          </w:p>
        </w:tc>
        <w:tc>
          <w:tcPr>
            <w:tcW w:w="737" w:type="dxa"/>
            <w:tcBorders>
              <w:top w:val="nil"/>
              <w:left w:val="single" w:sz="8" w:space="0" w:color="000000"/>
              <w:bottom w:val="single" w:sz="8" w:space="0" w:color="000000"/>
              <w:right w:val="single" w:sz="8" w:space="0" w:color="000000"/>
            </w:tcBorders>
            <w:shd w:val="clear" w:color="auto" w:fill="auto"/>
            <w:vAlign w:val="center"/>
          </w:tcPr>
          <w:p w14:paraId="17358C94" w14:textId="77777777" w:rsidR="004D0986" w:rsidRDefault="004D0986">
            <w:pPr>
              <w:jc w:val="center"/>
              <w:rPr>
                <w:rFonts w:ascii="微软雅黑" w:eastAsia="微软雅黑" w:hAnsi="微软雅黑" w:cs="微软雅黑" w:hint="eastAsia"/>
                <w:color w:val="000000"/>
                <w:sz w:val="20"/>
                <w:szCs w:val="20"/>
              </w:rPr>
            </w:pP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12BF8FB5" w14:textId="77777777" w:rsidR="004D0986" w:rsidRDefault="004D0986">
            <w:pPr>
              <w:jc w:val="center"/>
              <w:rPr>
                <w:rFonts w:ascii="微软雅黑" w:eastAsia="微软雅黑" w:hAnsi="微软雅黑" w:cs="微软雅黑" w:hint="eastAsia"/>
                <w:color w:val="000000"/>
                <w:sz w:val="20"/>
                <w:szCs w:val="20"/>
              </w:rPr>
            </w:pP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3A01C719" w14:textId="77777777" w:rsidR="004D0986" w:rsidRDefault="004D0986">
            <w:pPr>
              <w:jc w:val="center"/>
              <w:rPr>
                <w:rFonts w:ascii="微软雅黑" w:eastAsia="微软雅黑" w:hAnsi="微软雅黑" w:cs="微软雅黑" w:hint="eastAsia"/>
                <w:color w:val="000000"/>
                <w:sz w:val="20"/>
                <w:szCs w:val="20"/>
              </w:rPr>
            </w:pPr>
          </w:p>
        </w:tc>
      </w:tr>
      <w:tr w:rsidR="004D0986" w14:paraId="26AD8D3C" w14:textId="77777777">
        <w:trPr>
          <w:trHeight w:val="1386"/>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359878F9"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tcBorders>
              <w:top w:val="nil"/>
              <w:left w:val="single" w:sz="8" w:space="0" w:color="000000"/>
              <w:bottom w:val="single" w:sz="8" w:space="0" w:color="000000"/>
              <w:right w:val="single" w:sz="8" w:space="0" w:color="000000"/>
            </w:tcBorders>
            <w:shd w:val="clear" w:color="auto" w:fill="auto"/>
            <w:vAlign w:val="center"/>
          </w:tcPr>
          <w:p w14:paraId="3645E52B"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770" w:type="dxa"/>
            <w:tcBorders>
              <w:top w:val="nil"/>
              <w:left w:val="single" w:sz="8" w:space="0" w:color="000000"/>
              <w:bottom w:val="single" w:sz="8" w:space="0" w:color="000000"/>
              <w:right w:val="single" w:sz="8" w:space="0" w:color="000000"/>
            </w:tcBorders>
            <w:shd w:val="clear" w:color="auto" w:fill="auto"/>
            <w:vAlign w:val="center"/>
          </w:tcPr>
          <w:p w14:paraId="59677520"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生态效益指标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756103F0"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节能环保率</w:t>
            </w:r>
          </w:p>
        </w:tc>
        <w:tc>
          <w:tcPr>
            <w:tcW w:w="1107" w:type="dxa"/>
            <w:tcBorders>
              <w:top w:val="nil"/>
              <w:left w:val="nil"/>
              <w:bottom w:val="single" w:sz="8" w:space="0" w:color="000000"/>
              <w:right w:val="nil"/>
            </w:tcBorders>
            <w:shd w:val="clear" w:color="auto" w:fill="auto"/>
            <w:vAlign w:val="center"/>
          </w:tcPr>
          <w:p w14:paraId="456BC5F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达标</w:t>
            </w:r>
          </w:p>
        </w:tc>
        <w:tc>
          <w:tcPr>
            <w:tcW w:w="1104" w:type="dxa"/>
            <w:tcBorders>
              <w:top w:val="nil"/>
              <w:left w:val="single" w:sz="8" w:space="0" w:color="000000"/>
              <w:bottom w:val="single" w:sz="8" w:space="0" w:color="000000"/>
              <w:right w:val="nil"/>
            </w:tcBorders>
            <w:shd w:val="clear" w:color="auto" w:fill="auto"/>
            <w:vAlign w:val="center"/>
          </w:tcPr>
          <w:p w14:paraId="1FDA65C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达标</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09944A2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579042A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0575E53B" w14:textId="77777777" w:rsidR="004D0986" w:rsidRDefault="004D0986">
            <w:pPr>
              <w:jc w:val="center"/>
              <w:rPr>
                <w:rFonts w:ascii="微软雅黑" w:eastAsia="微软雅黑" w:hAnsi="微软雅黑" w:cs="微软雅黑" w:hint="eastAsia"/>
                <w:color w:val="000000"/>
                <w:sz w:val="20"/>
                <w:szCs w:val="20"/>
              </w:rPr>
            </w:pPr>
          </w:p>
        </w:tc>
      </w:tr>
      <w:tr w:rsidR="004D0986" w14:paraId="0C188949" w14:textId="77777777">
        <w:trPr>
          <w:trHeight w:val="2729"/>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30AD5012"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tcBorders>
              <w:top w:val="nil"/>
              <w:left w:val="single" w:sz="8" w:space="0" w:color="000000"/>
              <w:bottom w:val="single" w:sz="8" w:space="0" w:color="000000"/>
              <w:right w:val="single" w:sz="8" w:space="0" w:color="000000"/>
            </w:tcBorders>
            <w:shd w:val="clear" w:color="auto" w:fill="auto"/>
            <w:vAlign w:val="center"/>
          </w:tcPr>
          <w:p w14:paraId="6E88B00C"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770" w:type="dxa"/>
            <w:tcBorders>
              <w:top w:val="nil"/>
              <w:left w:val="single" w:sz="8" w:space="0" w:color="000000"/>
              <w:bottom w:val="single" w:sz="8" w:space="0" w:color="000000"/>
              <w:right w:val="single" w:sz="8" w:space="0" w:color="000000"/>
            </w:tcBorders>
            <w:shd w:val="clear" w:color="auto" w:fill="auto"/>
            <w:vAlign w:val="center"/>
          </w:tcPr>
          <w:p w14:paraId="51ACE46B"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可持续影响指标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5C4B84E7" w14:textId="77777777" w:rsidR="004D0986" w:rsidRDefault="004D0986">
            <w:pPr>
              <w:rPr>
                <w:rFonts w:ascii="微软雅黑" w:eastAsia="微软雅黑" w:hAnsi="微软雅黑" w:cs="微软雅黑" w:hint="eastAsia"/>
                <w:color w:val="000000"/>
                <w:sz w:val="20"/>
                <w:szCs w:val="20"/>
              </w:rPr>
            </w:pPr>
          </w:p>
        </w:tc>
        <w:tc>
          <w:tcPr>
            <w:tcW w:w="1107" w:type="dxa"/>
            <w:tcBorders>
              <w:top w:val="nil"/>
              <w:left w:val="nil"/>
              <w:bottom w:val="single" w:sz="8" w:space="0" w:color="000000"/>
              <w:right w:val="nil"/>
            </w:tcBorders>
            <w:shd w:val="clear" w:color="auto" w:fill="auto"/>
            <w:vAlign w:val="center"/>
          </w:tcPr>
          <w:p w14:paraId="7BD8FD89" w14:textId="77777777" w:rsidR="004D0986" w:rsidRDefault="004D0986">
            <w:pPr>
              <w:jc w:val="center"/>
              <w:rPr>
                <w:rFonts w:ascii="微软雅黑" w:eastAsia="微软雅黑" w:hAnsi="微软雅黑" w:cs="微软雅黑" w:hint="eastAsia"/>
                <w:color w:val="000000"/>
                <w:sz w:val="20"/>
                <w:szCs w:val="20"/>
              </w:rPr>
            </w:pPr>
          </w:p>
        </w:tc>
        <w:tc>
          <w:tcPr>
            <w:tcW w:w="1104" w:type="dxa"/>
            <w:tcBorders>
              <w:top w:val="nil"/>
              <w:left w:val="single" w:sz="8" w:space="0" w:color="000000"/>
              <w:bottom w:val="single" w:sz="8" w:space="0" w:color="000000"/>
              <w:right w:val="nil"/>
            </w:tcBorders>
            <w:shd w:val="clear" w:color="auto" w:fill="auto"/>
            <w:vAlign w:val="center"/>
          </w:tcPr>
          <w:p w14:paraId="386ED4A0" w14:textId="77777777" w:rsidR="004D0986" w:rsidRDefault="004D0986">
            <w:pPr>
              <w:jc w:val="center"/>
              <w:rPr>
                <w:rFonts w:ascii="微软雅黑" w:eastAsia="微软雅黑" w:hAnsi="微软雅黑" w:cs="微软雅黑" w:hint="eastAsia"/>
                <w:color w:val="000000"/>
                <w:sz w:val="20"/>
                <w:szCs w:val="20"/>
              </w:rPr>
            </w:pPr>
          </w:p>
        </w:tc>
        <w:tc>
          <w:tcPr>
            <w:tcW w:w="737" w:type="dxa"/>
            <w:tcBorders>
              <w:top w:val="nil"/>
              <w:left w:val="single" w:sz="8" w:space="0" w:color="000000"/>
              <w:bottom w:val="single" w:sz="8" w:space="0" w:color="000000"/>
              <w:right w:val="single" w:sz="8" w:space="0" w:color="000000"/>
            </w:tcBorders>
            <w:shd w:val="clear" w:color="auto" w:fill="auto"/>
            <w:vAlign w:val="center"/>
          </w:tcPr>
          <w:p w14:paraId="17A65EEC" w14:textId="77777777" w:rsidR="004D0986" w:rsidRDefault="004D0986">
            <w:pPr>
              <w:jc w:val="center"/>
              <w:rPr>
                <w:rFonts w:ascii="微软雅黑" w:eastAsia="微软雅黑" w:hAnsi="微软雅黑" w:cs="微软雅黑" w:hint="eastAsia"/>
                <w:color w:val="000000"/>
                <w:sz w:val="20"/>
                <w:szCs w:val="20"/>
              </w:rPr>
            </w:pP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58815B73" w14:textId="77777777" w:rsidR="004D0986" w:rsidRDefault="004D0986">
            <w:pPr>
              <w:jc w:val="center"/>
              <w:rPr>
                <w:rFonts w:ascii="微软雅黑" w:eastAsia="微软雅黑" w:hAnsi="微软雅黑" w:cs="微软雅黑" w:hint="eastAsia"/>
                <w:color w:val="000000"/>
                <w:sz w:val="20"/>
                <w:szCs w:val="20"/>
              </w:rPr>
            </w:pP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4D0FDB49" w14:textId="77777777" w:rsidR="004D0986" w:rsidRDefault="004D0986">
            <w:pPr>
              <w:jc w:val="center"/>
              <w:rPr>
                <w:rFonts w:ascii="微软雅黑" w:eastAsia="微软雅黑" w:hAnsi="微软雅黑" w:cs="微软雅黑" w:hint="eastAsia"/>
                <w:color w:val="000000"/>
                <w:sz w:val="20"/>
                <w:szCs w:val="20"/>
              </w:rPr>
            </w:pPr>
          </w:p>
        </w:tc>
      </w:tr>
      <w:tr w:rsidR="004D0986" w14:paraId="2D97C3A5" w14:textId="77777777">
        <w:trPr>
          <w:trHeight w:val="3401"/>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14652F95"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tcBorders>
              <w:top w:val="nil"/>
              <w:left w:val="single" w:sz="8" w:space="0" w:color="000000"/>
              <w:bottom w:val="single" w:sz="8" w:space="0" w:color="000000"/>
              <w:right w:val="single" w:sz="8" w:space="0" w:color="000000"/>
            </w:tcBorders>
            <w:shd w:val="clear" w:color="auto" w:fill="auto"/>
            <w:vAlign w:val="center"/>
          </w:tcPr>
          <w:p w14:paraId="7D3F3678"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满意度指标</w:t>
            </w:r>
          </w:p>
        </w:tc>
        <w:tc>
          <w:tcPr>
            <w:tcW w:w="770" w:type="dxa"/>
            <w:tcBorders>
              <w:top w:val="nil"/>
              <w:left w:val="single" w:sz="8" w:space="0" w:color="000000"/>
              <w:bottom w:val="single" w:sz="8" w:space="0" w:color="000000"/>
              <w:right w:val="single" w:sz="8" w:space="0" w:color="000000"/>
            </w:tcBorders>
            <w:shd w:val="clear" w:color="auto" w:fill="auto"/>
            <w:vAlign w:val="center"/>
          </w:tcPr>
          <w:p w14:paraId="28C67E0B"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服务对象满意度指标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64AAD8A1"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使用满意率</w:t>
            </w:r>
          </w:p>
        </w:tc>
        <w:tc>
          <w:tcPr>
            <w:tcW w:w="1107" w:type="dxa"/>
            <w:tcBorders>
              <w:top w:val="nil"/>
              <w:left w:val="nil"/>
              <w:bottom w:val="single" w:sz="8" w:space="0" w:color="000000"/>
              <w:right w:val="nil"/>
            </w:tcBorders>
            <w:shd w:val="clear" w:color="auto" w:fill="auto"/>
            <w:vAlign w:val="center"/>
          </w:tcPr>
          <w:p w14:paraId="6387FFD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1104" w:type="dxa"/>
            <w:tcBorders>
              <w:top w:val="nil"/>
              <w:left w:val="single" w:sz="8" w:space="0" w:color="000000"/>
              <w:bottom w:val="single" w:sz="8" w:space="0" w:color="000000"/>
              <w:right w:val="nil"/>
            </w:tcBorders>
            <w:shd w:val="clear" w:color="auto" w:fill="auto"/>
            <w:vAlign w:val="center"/>
          </w:tcPr>
          <w:p w14:paraId="0DFFC3E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36E357E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20</w:t>
            </w: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63CAD8F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19.00</w:t>
            </w: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2925DFC2" w14:textId="77777777" w:rsidR="004D0986" w:rsidRDefault="004D0986">
            <w:pPr>
              <w:jc w:val="center"/>
              <w:rPr>
                <w:rFonts w:ascii="微软雅黑" w:eastAsia="微软雅黑" w:hAnsi="微软雅黑" w:cs="微软雅黑" w:hint="eastAsia"/>
                <w:color w:val="000000"/>
                <w:sz w:val="20"/>
                <w:szCs w:val="20"/>
              </w:rPr>
            </w:pPr>
          </w:p>
        </w:tc>
      </w:tr>
      <w:tr w:rsidR="004D0986" w14:paraId="000FCAC7" w14:textId="77777777">
        <w:trPr>
          <w:trHeight w:val="2057"/>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07E4CCF3"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val="restart"/>
            <w:tcBorders>
              <w:top w:val="nil"/>
              <w:left w:val="single" w:sz="8" w:space="0" w:color="000000"/>
              <w:bottom w:val="single" w:sz="8" w:space="0" w:color="000000"/>
              <w:right w:val="single" w:sz="8" w:space="0" w:color="000000"/>
            </w:tcBorders>
            <w:shd w:val="clear" w:color="auto" w:fill="auto"/>
            <w:vAlign w:val="center"/>
          </w:tcPr>
          <w:p w14:paraId="33AF8B79"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成本指标</w:t>
            </w:r>
          </w:p>
        </w:tc>
        <w:tc>
          <w:tcPr>
            <w:tcW w:w="770" w:type="dxa"/>
            <w:tcBorders>
              <w:top w:val="nil"/>
              <w:left w:val="single" w:sz="8" w:space="0" w:color="000000"/>
              <w:bottom w:val="single" w:sz="8" w:space="0" w:color="000000"/>
              <w:right w:val="single" w:sz="8" w:space="0" w:color="000000"/>
            </w:tcBorders>
            <w:shd w:val="clear" w:color="auto" w:fill="auto"/>
            <w:vAlign w:val="center"/>
          </w:tcPr>
          <w:p w14:paraId="0E44311F"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经济成本指标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02ACCDCC"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设备成本控制</w:t>
            </w:r>
          </w:p>
        </w:tc>
        <w:tc>
          <w:tcPr>
            <w:tcW w:w="1107" w:type="dxa"/>
            <w:tcBorders>
              <w:top w:val="nil"/>
              <w:left w:val="nil"/>
              <w:bottom w:val="single" w:sz="8" w:space="0" w:color="000000"/>
              <w:right w:val="nil"/>
            </w:tcBorders>
            <w:shd w:val="clear" w:color="auto" w:fill="auto"/>
            <w:vAlign w:val="center"/>
          </w:tcPr>
          <w:p w14:paraId="451F5AB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≥192.51</w:t>
            </w:r>
          </w:p>
        </w:tc>
        <w:tc>
          <w:tcPr>
            <w:tcW w:w="1104" w:type="dxa"/>
            <w:tcBorders>
              <w:top w:val="nil"/>
              <w:left w:val="single" w:sz="8" w:space="0" w:color="000000"/>
              <w:bottom w:val="single" w:sz="8" w:space="0" w:color="000000"/>
              <w:right w:val="nil"/>
            </w:tcBorders>
            <w:shd w:val="clear" w:color="auto" w:fill="auto"/>
            <w:vAlign w:val="center"/>
          </w:tcPr>
          <w:p w14:paraId="2197659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≥192.51</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6838792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641CEF2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7005E65D" w14:textId="77777777" w:rsidR="004D0986" w:rsidRDefault="004D0986">
            <w:pPr>
              <w:jc w:val="center"/>
              <w:rPr>
                <w:rFonts w:ascii="微软雅黑" w:eastAsia="微软雅黑" w:hAnsi="微软雅黑" w:cs="微软雅黑" w:hint="eastAsia"/>
                <w:color w:val="000000"/>
                <w:sz w:val="20"/>
                <w:szCs w:val="20"/>
              </w:rPr>
            </w:pPr>
          </w:p>
        </w:tc>
      </w:tr>
      <w:tr w:rsidR="004D0986" w14:paraId="0B0FC7EE" w14:textId="77777777">
        <w:trPr>
          <w:trHeight w:val="1557"/>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56F5583F"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tcBorders>
              <w:top w:val="nil"/>
              <w:left w:val="single" w:sz="8" w:space="0" w:color="000000"/>
              <w:bottom w:val="single" w:sz="8" w:space="0" w:color="000000"/>
              <w:right w:val="single" w:sz="8" w:space="0" w:color="000000"/>
            </w:tcBorders>
            <w:shd w:val="clear" w:color="auto" w:fill="auto"/>
            <w:vAlign w:val="center"/>
          </w:tcPr>
          <w:p w14:paraId="511797E8"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770" w:type="dxa"/>
            <w:tcBorders>
              <w:top w:val="nil"/>
              <w:left w:val="single" w:sz="8" w:space="0" w:color="000000"/>
              <w:bottom w:val="single" w:sz="8" w:space="0" w:color="000000"/>
              <w:right w:val="single" w:sz="8" w:space="0" w:color="000000"/>
            </w:tcBorders>
            <w:shd w:val="clear" w:color="auto" w:fill="auto"/>
            <w:vAlign w:val="center"/>
          </w:tcPr>
          <w:p w14:paraId="5F89EE6A"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社会成本指标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36CA2E01" w14:textId="77777777" w:rsidR="004D0986" w:rsidRDefault="004D0986">
            <w:pPr>
              <w:rPr>
                <w:rFonts w:ascii="微软雅黑" w:eastAsia="微软雅黑" w:hAnsi="微软雅黑" w:cs="微软雅黑" w:hint="eastAsia"/>
                <w:color w:val="000000"/>
                <w:sz w:val="20"/>
                <w:szCs w:val="20"/>
              </w:rPr>
            </w:pPr>
          </w:p>
        </w:tc>
        <w:tc>
          <w:tcPr>
            <w:tcW w:w="1107" w:type="dxa"/>
            <w:tcBorders>
              <w:top w:val="nil"/>
              <w:left w:val="nil"/>
              <w:bottom w:val="single" w:sz="8" w:space="0" w:color="000000"/>
              <w:right w:val="nil"/>
            </w:tcBorders>
            <w:shd w:val="clear" w:color="auto" w:fill="auto"/>
            <w:vAlign w:val="center"/>
          </w:tcPr>
          <w:p w14:paraId="1C40ADE4" w14:textId="77777777" w:rsidR="004D0986" w:rsidRDefault="004D0986">
            <w:pPr>
              <w:jc w:val="center"/>
              <w:rPr>
                <w:rFonts w:ascii="微软雅黑" w:eastAsia="微软雅黑" w:hAnsi="微软雅黑" w:cs="微软雅黑" w:hint="eastAsia"/>
                <w:color w:val="000000"/>
                <w:sz w:val="20"/>
                <w:szCs w:val="20"/>
              </w:rPr>
            </w:pPr>
          </w:p>
        </w:tc>
        <w:tc>
          <w:tcPr>
            <w:tcW w:w="1104" w:type="dxa"/>
            <w:tcBorders>
              <w:top w:val="nil"/>
              <w:left w:val="single" w:sz="8" w:space="0" w:color="000000"/>
              <w:bottom w:val="single" w:sz="8" w:space="0" w:color="000000"/>
              <w:right w:val="nil"/>
            </w:tcBorders>
            <w:shd w:val="clear" w:color="auto" w:fill="auto"/>
            <w:vAlign w:val="center"/>
          </w:tcPr>
          <w:p w14:paraId="11D89A7E" w14:textId="77777777" w:rsidR="004D0986" w:rsidRDefault="004D0986">
            <w:pPr>
              <w:jc w:val="center"/>
              <w:rPr>
                <w:rFonts w:ascii="微软雅黑" w:eastAsia="微软雅黑" w:hAnsi="微软雅黑" w:cs="微软雅黑" w:hint="eastAsia"/>
                <w:color w:val="000000"/>
                <w:sz w:val="20"/>
                <w:szCs w:val="20"/>
              </w:rPr>
            </w:pPr>
          </w:p>
        </w:tc>
        <w:tc>
          <w:tcPr>
            <w:tcW w:w="737" w:type="dxa"/>
            <w:tcBorders>
              <w:top w:val="nil"/>
              <w:left w:val="single" w:sz="8" w:space="0" w:color="000000"/>
              <w:bottom w:val="single" w:sz="8" w:space="0" w:color="000000"/>
              <w:right w:val="single" w:sz="8" w:space="0" w:color="000000"/>
            </w:tcBorders>
            <w:shd w:val="clear" w:color="auto" w:fill="auto"/>
            <w:vAlign w:val="center"/>
          </w:tcPr>
          <w:p w14:paraId="38C220F0" w14:textId="77777777" w:rsidR="004D0986" w:rsidRDefault="004D0986">
            <w:pPr>
              <w:jc w:val="center"/>
              <w:rPr>
                <w:rFonts w:ascii="微软雅黑" w:eastAsia="微软雅黑" w:hAnsi="微软雅黑" w:cs="微软雅黑" w:hint="eastAsia"/>
                <w:color w:val="000000"/>
                <w:sz w:val="20"/>
                <w:szCs w:val="20"/>
              </w:rPr>
            </w:pP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0444A648" w14:textId="77777777" w:rsidR="004D0986" w:rsidRDefault="004D0986">
            <w:pPr>
              <w:jc w:val="center"/>
              <w:rPr>
                <w:rFonts w:ascii="微软雅黑" w:eastAsia="微软雅黑" w:hAnsi="微软雅黑" w:cs="微软雅黑" w:hint="eastAsia"/>
                <w:color w:val="000000"/>
                <w:sz w:val="20"/>
                <w:szCs w:val="20"/>
              </w:rPr>
            </w:pP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16FD2518" w14:textId="77777777" w:rsidR="004D0986" w:rsidRDefault="004D0986">
            <w:pPr>
              <w:jc w:val="center"/>
              <w:rPr>
                <w:rFonts w:ascii="微软雅黑" w:eastAsia="微软雅黑" w:hAnsi="微软雅黑" w:cs="微软雅黑" w:hint="eastAsia"/>
                <w:color w:val="000000"/>
                <w:sz w:val="20"/>
                <w:szCs w:val="20"/>
              </w:rPr>
            </w:pPr>
          </w:p>
        </w:tc>
      </w:tr>
      <w:tr w:rsidR="004D0986" w14:paraId="187EF117" w14:textId="77777777">
        <w:trPr>
          <w:trHeight w:val="2309"/>
        </w:trPr>
        <w:tc>
          <w:tcPr>
            <w:tcW w:w="1500" w:type="dxa"/>
            <w:vMerge/>
            <w:tcBorders>
              <w:top w:val="nil"/>
              <w:left w:val="single" w:sz="8" w:space="0" w:color="000000"/>
              <w:bottom w:val="single" w:sz="8" w:space="0" w:color="000000"/>
              <w:right w:val="single" w:sz="8" w:space="0" w:color="000000"/>
            </w:tcBorders>
            <w:shd w:val="clear" w:color="auto" w:fill="auto"/>
            <w:vAlign w:val="center"/>
          </w:tcPr>
          <w:p w14:paraId="598632CC"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560" w:type="dxa"/>
            <w:vMerge/>
            <w:tcBorders>
              <w:top w:val="nil"/>
              <w:left w:val="single" w:sz="8" w:space="0" w:color="000000"/>
              <w:bottom w:val="single" w:sz="8" w:space="0" w:color="000000"/>
              <w:right w:val="single" w:sz="8" w:space="0" w:color="000000"/>
            </w:tcBorders>
            <w:shd w:val="clear" w:color="auto" w:fill="auto"/>
            <w:vAlign w:val="center"/>
          </w:tcPr>
          <w:p w14:paraId="0AF16D5A" w14:textId="77777777" w:rsidR="004D0986" w:rsidRDefault="004D0986">
            <w:pPr>
              <w:widowControl/>
              <w:jc w:val="center"/>
              <w:textAlignment w:val="center"/>
              <w:rPr>
                <w:rFonts w:ascii="微软雅黑" w:eastAsia="微软雅黑" w:hAnsi="微软雅黑" w:cs="微软雅黑" w:hint="eastAsia"/>
                <w:b/>
                <w:bCs/>
                <w:color w:val="000000"/>
                <w:sz w:val="20"/>
                <w:szCs w:val="20"/>
                <w:lang w:bidi="ar"/>
              </w:rPr>
            </w:pPr>
          </w:p>
        </w:tc>
        <w:tc>
          <w:tcPr>
            <w:tcW w:w="770" w:type="dxa"/>
            <w:tcBorders>
              <w:top w:val="nil"/>
              <w:left w:val="single" w:sz="8" w:space="0" w:color="000000"/>
              <w:bottom w:val="single" w:sz="8" w:space="0" w:color="000000"/>
              <w:right w:val="single" w:sz="8" w:space="0" w:color="000000"/>
            </w:tcBorders>
            <w:shd w:val="clear" w:color="auto" w:fill="auto"/>
            <w:vAlign w:val="center"/>
          </w:tcPr>
          <w:p w14:paraId="263C5EBF" w14:textId="77777777" w:rsidR="004D0986" w:rsidRDefault="00000000">
            <w:pPr>
              <w:widowControl/>
              <w:jc w:val="center"/>
              <w:textAlignment w:val="center"/>
              <w:rPr>
                <w:rFonts w:ascii="微软雅黑" w:eastAsia="微软雅黑" w:hAnsi="微软雅黑" w:cs="微软雅黑" w:hint="eastAsia"/>
                <w:b/>
                <w:bCs/>
                <w:color w:val="000000"/>
                <w:sz w:val="20"/>
                <w:szCs w:val="20"/>
                <w:lang w:bidi="ar"/>
              </w:rPr>
            </w:pPr>
            <w:r>
              <w:rPr>
                <w:rFonts w:ascii="微软雅黑" w:eastAsia="微软雅黑" w:hAnsi="微软雅黑" w:cs="微软雅黑" w:hint="eastAsia"/>
                <w:b/>
                <w:bCs/>
                <w:color w:val="000000"/>
                <w:sz w:val="20"/>
                <w:szCs w:val="20"/>
                <w:lang w:bidi="ar"/>
              </w:rPr>
              <w:t>生态环境成本指标</w:t>
            </w:r>
          </w:p>
        </w:tc>
        <w:tc>
          <w:tcPr>
            <w:tcW w:w="1104" w:type="dxa"/>
            <w:tcBorders>
              <w:top w:val="nil"/>
              <w:left w:val="single" w:sz="8" w:space="0" w:color="000000"/>
              <w:bottom w:val="single" w:sz="8" w:space="0" w:color="000000"/>
              <w:right w:val="single" w:sz="8" w:space="0" w:color="000000"/>
            </w:tcBorders>
            <w:shd w:val="clear" w:color="auto" w:fill="auto"/>
            <w:vAlign w:val="center"/>
          </w:tcPr>
          <w:p w14:paraId="23378691" w14:textId="77777777" w:rsidR="004D0986" w:rsidRDefault="004D0986">
            <w:pPr>
              <w:rPr>
                <w:rFonts w:ascii="微软雅黑" w:eastAsia="微软雅黑" w:hAnsi="微软雅黑" w:cs="微软雅黑" w:hint="eastAsia"/>
                <w:color w:val="000000"/>
                <w:sz w:val="20"/>
                <w:szCs w:val="20"/>
              </w:rPr>
            </w:pPr>
          </w:p>
        </w:tc>
        <w:tc>
          <w:tcPr>
            <w:tcW w:w="1107" w:type="dxa"/>
            <w:tcBorders>
              <w:top w:val="nil"/>
              <w:left w:val="nil"/>
              <w:bottom w:val="single" w:sz="8" w:space="0" w:color="000000"/>
              <w:right w:val="nil"/>
            </w:tcBorders>
            <w:shd w:val="clear" w:color="auto" w:fill="auto"/>
            <w:vAlign w:val="center"/>
          </w:tcPr>
          <w:p w14:paraId="37C67E2E" w14:textId="77777777" w:rsidR="004D0986" w:rsidRDefault="004D0986">
            <w:pPr>
              <w:jc w:val="center"/>
              <w:rPr>
                <w:rFonts w:ascii="微软雅黑" w:eastAsia="微软雅黑" w:hAnsi="微软雅黑" w:cs="微软雅黑" w:hint="eastAsia"/>
                <w:color w:val="000000"/>
                <w:sz w:val="20"/>
                <w:szCs w:val="20"/>
              </w:rPr>
            </w:pPr>
          </w:p>
        </w:tc>
        <w:tc>
          <w:tcPr>
            <w:tcW w:w="1104" w:type="dxa"/>
            <w:tcBorders>
              <w:top w:val="nil"/>
              <w:left w:val="single" w:sz="8" w:space="0" w:color="000000"/>
              <w:bottom w:val="single" w:sz="8" w:space="0" w:color="000000"/>
              <w:right w:val="nil"/>
            </w:tcBorders>
            <w:shd w:val="clear" w:color="auto" w:fill="auto"/>
            <w:vAlign w:val="center"/>
          </w:tcPr>
          <w:p w14:paraId="373C9E74" w14:textId="77777777" w:rsidR="004D0986" w:rsidRDefault="004D0986">
            <w:pPr>
              <w:jc w:val="center"/>
              <w:rPr>
                <w:rFonts w:ascii="微软雅黑" w:eastAsia="微软雅黑" w:hAnsi="微软雅黑" w:cs="微软雅黑" w:hint="eastAsia"/>
                <w:color w:val="000000"/>
                <w:sz w:val="20"/>
                <w:szCs w:val="20"/>
              </w:rPr>
            </w:pPr>
          </w:p>
        </w:tc>
        <w:tc>
          <w:tcPr>
            <w:tcW w:w="737" w:type="dxa"/>
            <w:tcBorders>
              <w:top w:val="nil"/>
              <w:left w:val="single" w:sz="8" w:space="0" w:color="000000"/>
              <w:bottom w:val="single" w:sz="8" w:space="0" w:color="000000"/>
              <w:right w:val="single" w:sz="8" w:space="0" w:color="000000"/>
            </w:tcBorders>
            <w:shd w:val="clear" w:color="auto" w:fill="auto"/>
            <w:vAlign w:val="center"/>
          </w:tcPr>
          <w:p w14:paraId="674362ED" w14:textId="77777777" w:rsidR="004D0986" w:rsidRDefault="004D0986">
            <w:pPr>
              <w:jc w:val="center"/>
              <w:rPr>
                <w:rFonts w:ascii="微软雅黑" w:eastAsia="微软雅黑" w:hAnsi="微软雅黑" w:cs="微软雅黑" w:hint="eastAsia"/>
                <w:color w:val="000000"/>
                <w:sz w:val="20"/>
                <w:szCs w:val="20"/>
              </w:rPr>
            </w:pP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5554CC0F" w14:textId="77777777" w:rsidR="004D0986" w:rsidRDefault="004D0986">
            <w:pPr>
              <w:jc w:val="center"/>
              <w:rPr>
                <w:rFonts w:ascii="微软雅黑" w:eastAsia="微软雅黑" w:hAnsi="微软雅黑" w:cs="微软雅黑" w:hint="eastAsia"/>
                <w:color w:val="000000"/>
                <w:sz w:val="20"/>
                <w:szCs w:val="20"/>
              </w:rPr>
            </w:pP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4D937168" w14:textId="77777777" w:rsidR="004D0986" w:rsidRDefault="004D0986">
            <w:pPr>
              <w:jc w:val="center"/>
              <w:rPr>
                <w:rFonts w:ascii="微软雅黑" w:eastAsia="微软雅黑" w:hAnsi="微软雅黑" w:cs="微软雅黑" w:hint="eastAsia"/>
                <w:color w:val="000000"/>
                <w:sz w:val="20"/>
                <w:szCs w:val="20"/>
              </w:rPr>
            </w:pPr>
          </w:p>
        </w:tc>
      </w:tr>
      <w:tr w:rsidR="004D0986" w14:paraId="5B40982E" w14:textId="77777777">
        <w:trPr>
          <w:trHeight w:val="756"/>
        </w:trPr>
        <w:tc>
          <w:tcPr>
            <w:tcW w:w="6145" w:type="dxa"/>
            <w:gridSpan w:val="6"/>
            <w:tcBorders>
              <w:top w:val="nil"/>
              <w:left w:val="single" w:sz="8" w:space="0" w:color="000000"/>
              <w:bottom w:val="single" w:sz="8" w:space="0" w:color="000000"/>
              <w:right w:val="nil"/>
            </w:tcBorders>
            <w:shd w:val="clear" w:color="auto" w:fill="auto"/>
            <w:vAlign w:val="center"/>
          </w:tcPr>
          <w:p w14:paraId="3DF8606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总分</w:t>
            </w:r>
          </w:p>
        </w:tc>
        <w:tc>
          <w:tcPr>
            <w:tcW w:w="737" w:type="dxa"/>
            <w:tcBorders>
              <w:top w:val="nil"/>
              <w:left w:val="single" w:sz="8" w:space="0" w:color="000000"/>
              <w:bottom w:val="single" w:sz="8" w:space="0" w:color="000000"/>
              <w:right w:val="single" w:sz="8" w:space="0" w:color="000000"/>
            </w:tcBorders>
            <w:shd w:val="clear" w:color="auto" w:fill="auto"/>
            <w:vAlign w:val="center"/>
          </w:tcPr>
          <w:p w14:paraId="7BA3AB4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1336" w:type="dxa"/>
            <w:tcBorders>
              <w:top w:val="nil"/>
              <w:left w:val="single" w:sz="8" w:space="0" w:color="000000"/>
              <w:bottom w:val="single" w:sz="8" w:space="0" w:color="000000"/>
              <w:right w:val="single" w:sz="8" w:space="0" w:color="000000"/>
            </w:tcBorders>
            <w:shd w:val="clear" w:color="auto" w:fill="auto"/>
            <w:vAlign w:val="center"/>
          </w:tcPr>
          <w:p w14:paraId="6DA6739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97.00</w:t>
            </w:r>
          </w:p>
        </w:tc>
        <w:tc>
          <w:tcPr>
            <w:tcW w:w="1582" w:type="dxa"/>
            <w:tcBorders>
              <w:top w:val="nil"/>
              <w:left w:val="single" w:sz="8" w:space="0" w:color="000000"/>
              <w:bottom w:val="single" w:sz="8" w:space="0" w:color="000000"/>
              <w:right w:val="single" w:sz="8" w:space="0" w:color="000000"/>
            </w:tcBorders>
            <w:shd w:val="clear" w:color="auto" w:fill="auto"/>
            <w:vAlign w:val="center"/>
          </w:tcPr>
          <w:p w14:paraId="2AC36DFD" w14:textId="77777777" w:rsidR="004D0986" w:rsidRDefault="004D0986">
            <w:pPr>
              <w:jc w:val="center"/>
              <w:rPr>
                <w:rFonts w:ascii="微软雅黑" w:eastAsia="微软雅黑" w:hAnsi="微软雅黑" w:cs="微软雅黑" w:hint="eastAsia"/>
                <w:color w:val="000000"/>
                <w:sz w:val="20"/>
                <w:szCs w:val="20"/>
              </w:rPr>
            </w:pPr>
          </w:p>
        </w:tc>
      </w:tr>
    </w:tbl>
    <w:tbl>
      <w:tblPr>
        <w:tblW w:w="10540" w:type="dxa"/>
        <w:tblInd w:w="-808" w:type="dxa"/>
        <w:tblLayout w:type="fixed"/>
        <w:tblLook w:val="04A0" w:firstRow="1" w:lastRow="0" w:firstColumn="1" w:lastColumn="0" w:noHBand="0" w:noVBand="1"/>
      </w:tblPr>
      <w:tblGrid>
        <w:gridCol w:w="2036"/>
        <w:gridCol w:w="848"/>
        <w:gridCol w:w="1423"/>
        <w:gridCol w:w="1009"/>
        <w:gridCol w:w="1218"/>
        <w:gridCol w:w="948"/>
        <w:gridCol w:w="803"/>
        <w:gridCol w:w="1050"/>
        <w:gridCol w:w="1205"/>
      </w:tblGrid>
      <w:tr w:rsidR="004D0986" w14:paraId="78F424ED" w14:textId="77777777">
        <w:trPr>
          <w:trHeight w:val="229"/>
        </w:trPr>
        <w:tc>
          <w:tcPr>
            <w:tcW w:w="10540" w:type="dxa"/>
            <w:gridSpan w:val="9"/>
            <w:tcBorders>
              <w:top w:val="nil"/>
              <w:left w:val="nil"/>
              <w:bottom w:val="nil"/>
              <w:right w:val="nil"/>
            </w:tcBorders>
            <w:shd w:val="clear" w:color="auto" w:fill="auto"/>
            <w:noWrap/>
            <w:vAlign w:val="center"/>
          </w:tcPr>
          <w:p w14:paraId="507A41BE" w14:textId="411579D9" w:rsidR="00494DE2" w:rsidRDefault="00494DE2" w:rsidP="00494DE2">
            <w:pPr>
              <w:spacing w:before="191" w:line="230" w:lineRule="auto"/>
              <w:rPr>
                <w:rFonts w:ascii="方正小标宋简体" w:eastAsia="黑体" w:hAnsi="方正小标宋简体" w:cs="方正小标宋简体" w:hint="eastAsia"/>
                <w:sz w:val="31"/>
                <w:szCs w:val="31"/>
              </w:rPr>
            </w:pPr>
            <w:r>
              <w:rPr>
                <w:rFonts w:ascii="黑体" w:eastAsia="黑体" w:hAnsi="黑体" w:cs="黑体"/>
                <w:spacing w:val="-4"/>
                <w:sz w:val="31"/>
                <w:szCs w:val="31"/>
              </w:rPr>
              <w:t>附件</w:t>
            </w:r>
            <w:r>
              <w:rPr>
                <w:rFonts w:ascii="黑体" w:eastAsia="黑体" w:hAnsi="黑体" w:cs="黑体"/>
                <w:spacing w:val="-68"/>
                <w:sz w:val="31"/>
                <w:szCs w:val="31"/>
              </w:rPr>
              <w:t xml:space="preserve"> </w:t>
            </w:r>
            <w:r>
              <w:rPr>
                <w:rFonts w:ascii="Times New Roman" w:hAnsi="Times New Roman" w:hint="eastAsia"/>
                <w:spacing w:val="-4"/>
                <w:sz w:val="31"/>
                <w:szCs w:val="31"/>
              </w:rPr>
              <w:t>3</w:t>
            </w:r>
            <w:r w:rsidR="00290090">
              <w:rPr>
                <w:rFonts w:ascii="Times New Roman" w:hAnsi="Times New Roman" w:hint="eastAsia"/>
                <w:spacing w:val="-4"/>
                <w:sz w:val="31"/>
                <w:szCs w:val="31"/>
              </w:rPr>
              <w:t>-2</w:t>
            </w:r>
          </w:p>
          <w:p w14:paraId="1C774E3F" w14:textId="370D288F" w:rsidR="004D0986" w:rsidRPr="00494DE2" w:rsidRDefault="00494DE2" w:rsidP="00494DE2">
            <w:pPr>
              <w:spacing w:line="520" w:lineRule="exact"/>
              <w:jc w:val="center"/>
              <w:rPr>
                <w:rFonts w:ascii="方正小标宋简体" w:eastAsia="方正小标宋简体" w:hAnsi="方正小标宋简体" w:cs="方正小标宋简体" w:hint="eastAsia"/>
                <w:color w:val="000000"/>
                <w:spacing w:val="2"/>
                <w:sz w:val="42"/>
                <w:szCs w:val="42"/>
              </w:rPr>
            </w:pPr>
            <w:r>
              <w:rPr>
                <w:rFonts w:ascii="方正小标宋简体" w:eastAsia="方正小标宋简体" w:hAnsi="方正小标宋简体" w:cs="方正小标宋简体" w:hint="eastAsia"/>
                <w:color w:val="000000"/>
                <w:spacing w:val="2"/>
                <w:sz w:val="42"/>
                <w:szCs w:val="42"/>
              </w:rPr>
              <w:t>2023 年度项目支出绩效自评表</w:t>
            </w:r>
          </w:p>
        </w:tc>
      </w:tr>
      <w:tr w:rsidR="004D0986" w14:paraId="0F6F357B" w14:textId="77777777">
        <w:trPr>
          <w:trHeight w:val="624"/>
        </w:trPr>
        <w:tc>
          <w:tcPr>
            <w:tcW w:w="20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5449566"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项目支出名称</w:t>
            </w:r>
          </w:p>
        </w:tc>
        <w:tc>
          <w:tcPr>
            <w:tcW w:w="8504" w:type="dxa"/>
            <w:gridSpan w:val="8"/>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11F92A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办公用房维修改造项目</w:t>
            </w:r>
          </w:p>
        </w:tc>
      </w:tr>
      <w:tr w:rsidR="004D0986" w14:paraId="7BB8140A" w14:textId="77777777">
        <w:trPr>
          <w:trHeight w:val="624"/>
        </w:trPr>
        <w:tc>
          <w:tcPr>
            <w:tcW w:w="203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2815687" w14:textId="77777777" w:rsidR="004D0986" w:rsidRDefault="004D0986">
            <w:pPr>
              <w:jc w:val="center"/>
              <w:rPr>
                <w:rFonts w:ascii="微软雅黑" w:eastAsia="微软雅黑" w:hAnsi="微软雅黑" w:cs="微软雅黑" w:hint="eastAsia"/>
                <w:b/>
                <w:bCs/>
                <w:color w:val="000000"/>
                <w:sz w:val="20"/>
                <w:szCs w:val="20"/>
              </w:rPr>
            </w:pPr>
          </w:p>
        </w:tc>
        <w:tc>
          <w:tcPr>
            <w:tcW w:w="8504" w:type="dxa"/>
            <w:gridSpan w:val="8"/>
            <w:vMerge/>
            <w:tcBorders>
              <w:top w:val="single" w:sz="8" w:space="0" w:color="000000"/>
              <w:left w:val="single" w:sz="8" w:space="0" w:color="000000"/>
              <w:bottom w:val="single" w:sz="8" w:space="0" w:color="000000"/>
              <w:right w:val="single" w:sz="8" w:space="0" w:color="000000"/>
            </w:tcBorders>
            <w:shd w:val="clear" w:color="auto" w:fill="auto"/>
            <w:vAlign w:val="center"/>
          </w:tcPr>
          <w:p w14:paraId="4D41C59F" w14:textId="77777777" w:rsidR="004D0986" w:rsidRDefault="004D0986">
            <w:pPr>
              <w:jc w:val="center"/>
              <w:rPr>
                <w:rFonts w:ascii="微软雅黑" w:eastAsia="微软雅黑" w:hAnsi="微软雅黑" w:cs="微软雅黑" w:hint="eastAsia"/>
                <w:color w:val="000000"/>
                <w:sz w:val="20"/>
                <w:szCs w:val="20"/>
              </w:rPr>
            </w:pPr>
          </w:p>
        </w:tc>
      </w:tr>
      <w:tr w:rsidR="004D0986" w14:paraId="00E9A79B" w14:textId="77777777">
        <w:trPr>
          <w:trHeight w:val="928"/>
        </w:trPr>
        <w:tc>
          <w:tcPr>
            <w:tcW w:w="2036" w:type="dxa"/>
            <w:tcBorders>
              <w:top w:val="nil"/>
              <w:left w:val="single" w:sz="8" w:space="0" w:color="000000"/>
              <w:bottom w:val="single" w:sz="8" w:space="0" w:color="000000"/>
              <w:right w:val="single" w:sz="8" w:space="0" w:color="000000"/>
            </w:tcBorders>
            <w:shd w:val="clear" w:color="auto" w:fill="auto"/>
            <w:vAlign w:val="center"/>
          </w:tcPr>
          <w:p w14:paraId="5F97A748"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主管部门</w:t>
            </w:r>
          </w:p>
        </w:tc>
        <w:tc>
          <w:tcPr>
            <w:tcW w:w="4498" w:type="dxa"/>
            <w:gridSpan w:val="4"/>
            <w:tcBorders>
              <w:top w:val="nil"/>
              <w:left w:val="single" w:sz="8" w:space="0" w:color="000000"/>
              <w:bottom w:val="single" w:sz="8" w:space="0" w:color="000000"/>
              <w:right w:val="nil"/>
            </w:tcBorders>
            <w:shd w:val="clear" w:color="auto" w:fill="auto"/>
            <w:vAlign w:val="center"/>
          </w:tcPr>
          <w:p w14:paraId="0C052FA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岳阳楼区人民政府</w:t>
            </w:r>
          </w:p>
        </w:tc>
        <w:tc>
          <w:tcPr>
            <w:tcW w:w="9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878AD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实施单位</w:t>
            </w:r>
          </w:p>
        </w:tc>
        <w:tc>
          <w:tcPr>
            <w:tcW w:w="3058" w:type="dxa"/>
            <w:gridSpan w:val="3"/>
            <w:tcBorders>
              <w:top w:val="single" w:sz="8" w:space="0" w:color="000000"/>
              <w:left w:val="nil"/>
              <w:bottom w:val="single" w:sz="8" w:space="0" w:color="000000"/>
              <w:right w:val="single" w:sz="8" w:space="0" w:color="000000"/>
            </w:tcBorders>
            <w:shd w:val="clear" w:color="auto" w:fill="auto"/>
            <w:vAlign w:val="center"/>
          </w:tcPr>
          <w:p w14:paraId="0CF5ABE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岳阳市岳阳楼区机关事务服务中心</w:t>
            </w:r>
          </w:p>
        </w:tc>
      </w:tr>
      <w:tr w:rsidR="004D0986" w14:paraId="37299493" w14:textId="77777777">
        <w:trPr>
          <w:trHeight w:val="624"/>
        </w:trPr>
        <w:tc>
          <w:tcPr>
            <w:tcW w:w="2036" w:type="dxa"/>
            <w:vMerge w:val="restart"/>
            <w:tcBorders>
              <w:top w:val="nil"/>
              <w:left w:val="single" w:sz="8" w:space="0" w:color="000000"/>
              <w:bottom w:val="single" w:sz="8" w:space="0" w:color="000000"/>
              <w:right w:val="single" w:sz="8" w:space="0" w:color="000000"/>
            </w:tcBorders>
            <w:shd w:val="clear" w:color="auto" w:fill="auto"/>
            <w:vAlign w:val="center"/>
          </w:tcPr>
          <w:p w14:paraId="3B25821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项目资金(万元)</w:t>
            </w:r>
          </w:p>
        </w:tc>
        <w:tc>
          <w:tcPr>
            <w:tcW w:w="2271" w:type="dxa"/>
            <w:gridSpan w:val="2"/>
            <w:vMerge w:val="restart"/>
            <w:tcBorders>
              <w:top w:val="nil"/>
              <w:left w:val="single" w:sz="8" w:space="0" w:color="000000"/>
              <w:bottom w:val="single" w:sz="8" w:space="0" w:color="000000"/>
              <w:right w:val="single" w:sz="8" w:space="0" w:color="000000"/>
            </w:tcBorders>
            <w:shd w:val="clear" w:color="auto" w:fill="auto"/>
            <w:vAlign w:val="center"/>
          </w:tcPr>
          <w:p w14:paraId="1DDE1BC7"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 xml:space="preserve">     资金来源</w:t>
            </w:r>
          </w:p>
        </w:tc>
        <w:tc>
          <w:tcPr>
            <w:tcW w:w="1009" w:type="dxa"/>
            <w:vMerge w:val="restart"/>
            <w:tcBorders>
              <w:top w:val="nil"/>
              <w:left w:val="single" w:sz="8" w:space="0" w:color="000000"/>
              <w:bottom w:val="single" w:sz="8" w:space="0" w:color="000000"/>
              <w:right w:val="nil"/>
            </w:tcBorders>
            <w:shd w:val="clear" w:color="auto" w:fill="auto"/>
            <w:vAlign w:val="center"/>
          </w:tcPr>
          <w:p w14:paraId="5B9E90F5"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年初预算数</w:t>
            </w:r>
          </w:p>
        </w:tc>
        <w:tc>
          <w:tcPr>
            <w:tcW w:w="1218" w:type="dxa"/>
            <w:vMerge w:val="restart"/>
            <w:tcBorders>
              <w:top w:val="nil"/>
              <w:left w:val="single" w:sz="8" w:space="0" w:color="000000"/>
              <w:bottom w:val="single" w:sz="8" w:space="0" w:color="000000"/>
              <w:right w:val="nil"/>
            </w:tcBorders>
            <w:shd w:val="clear" w:color="auto" w:fill="auto"/>
            <w:vAlign w:val="center"/>
          </w:tcPr>
          <w:p w14:paraId="1998CD57"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全年预算数</w:t>
            </w:r>
          </w:p>
        </w:tc>
        <w:tc>
          <w:tcPr>
            <w:tcW w:w="948" w:type="dxa"/>
            <w:vMerge w:val="restart"/>
            <w:tcBorders>
              <w:top w:val="single" w:sz="8" w:space="0" w:color="000000"/>
              <w:left w:val="single" w:sz="8" w:space="0" w:color="000000"/>
              <w:bottom w:val="single" w:sz="8" w:space="0" w:color="000000"/>
              <w:right w:val="nil"/>
            </w:tcBorders>
            <w:shd w:val="clear" w:color="auto" w:fill="auto"/>
            <w:vAlign w:val="center"/>
          </w:tcPr>
          <w:p w14:paraId="75A90B36"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全年执行数</w:t>
            </w:r>
          </w:p>
        </w:tc>
        <w:tc>
          <w:tcPr>
            <w:tcW w:w="80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45F6960"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分值</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02DE586"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执行率</w:t>
            </w:r>
          </w:p>
        </w:tc>
        <w:tc>
          <w:tcPr>
            <w:tcW w:w="12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2ADE2B4"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得分</w:t>
            </w:r>
          </w:p>
        </w:tc>
      </w:tr>
      <w:tr w:rsidR="004D0986" w14:paraId="5ACD2226" w14:textId="77777777">
        <w:trPr>
          <w:trHeight w:val="62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3FDA2510" w14:textId="77777777" w:rsidR="004D0986" w:rsidRDefault="004D0986">
            <w:pPr>
              <w:jc w:val="center"/>
              <w:rPr>
                <w:rFonts w:ascii="微软雅黑" w:eastAsia="微软雅黑" w:hAnsi="微软雅黑" w:cs="微软雅黑" w:hint="eastAsia"/>
                <w:color w:val="000000"/>
                <w:sz w:val="20"/>
                <w:szCs w:val="20"/>
              </w:rPr>
            </w:pPr>
          </w:p>
        </w:tc>
        <w:tc>
          <w:tcPr>
            <w:tcW w:w="2271" w:type="dxa"/>
            <w:gridSpan w:val="2"/>
            <w:vMerge/>
            <w:tcBorders>
              <w:top w:val="nil"/>
              <w:left w:val="single" w:sz="8" w:space="0" w:color="000000"/>
              <w:bottom w:val="single" w:sz="8" w:space="0" w:color="000000"/>
              <w:right w:val="single" w:sz="8" w:space="0" w:color="000000"/>
            </w:tcBorders>
            <w:shd w:val="clear" w:color="auto" w:fill="auto"/>
            <w:vAlign w:val="center"/>
          </w:tcPr>
          <w:p w14:paraId="3C0C3F84" w14:textId="77777777" w:rsidR="004D0986" w:rsidRDefault="004D0986">
            <w:pPr>
              <w:jc w:val="center"/>
              <w:rPr>
                <w:rFonts w:ascii="微软雅黑" w:eastAsia="微软雅黑" w:hAnsi="微软雅黑" w:cs="微软雅黑" w:hint="eastAsia"/>
                <w:b/>
                <w:bCs/>
                <w:color w:val="000000"/>
                <w:sz w:val="22"/>
                <w:szCs w:val="22"/>
              </w:rPr>
            </w:pPr>
          </w:p>
        </w:tc>
        <w:tc>
          <w:tcPr>
            <w:tcW w:w="1009" w:type="dxa"/>
            <w:vMerge/>
            <w:tcBorders>
              <w:top w:val="nil"/>
              <w:left w:val="single" w:sz="8" w:space="0" w:color="000000"/>
              <w:bottom w:val="single" w:sz="8" w:space="0" w:color="000000"/>
              <w:right w:val="nil"/>
            </w:tcBorders>
            <w:shd w:val="clear" w:color="auto" w:fill="auto"/>
            <w:vAlign w:val="center"/>
          </w:tcPr>
          <w:p w14:paraId="028A7E4E" w14:textId="77777777" w:rsidR="004D0986" w:rsidRDefault="004D0986">
            <w:pPr>
              <w:jc w:val="center"/>
              <w:rPr>
                <w:rFonts w:ascii="微软雅黑" w:eastAsia="微软雅黑" w:hAnsi="微软雅黑" w:cs="微软雅黑" w:hint="eastAsia"/>
                <w:b/>
                <w:bCs/>
                <w:color w:val="000000"/>
                <w:sz w:val="22"/>
                <w:szCs w:val="22"/>
              </w:rPr>
            </w:pPr>
          </w:p>
        </w:tc>
        <w:tc>
          <w:tcPr>
            <w:tcW w:w="1218" w:type="dxa"/>
            <w:vMerge/>
            <w:tcBorders>
              <w:top w:val="nil"/>
              <w:left w:val="single" w:sz="8" w:space="0" w:color="000000"/>
              <w:bottom w:val="single" w:sz="8" w:space="0" w:color="000000"/>
              <w:right w:val="nil"/>
            </w:tcBorders>
            <w:shd w:val="clear" w:color="auto" w:fill="auto"/>
            <w:vAlign w:val="center"/>
          </w:tcPr>
          <w:p w14:paraId="579A56D2" w14:textId="77777777" w:rsidR="004D0986" w:rsidRDefault="004D0986">
            <w:pPr>
              <w:jc w:val="center"/>
              <w:rPr>
                <w:rFonts w:ascii="微软雅黑" w:eastAsia="微软雅黑" w:hAnsi="微软雅黑" w:cs="微软雅黑" w:hint="eastAsia"/>
                <w:b/>
                <w:bCs/>
                <w:color w:val="000000"/>
                <w:sz w:val="22"/>
                <w:szCs w:val="22"/>
              </w:rPr>
            </w:pPr>
          </w:p>
        </w:tc>
        <w:tc>
          <w:tcPr>
            <w:tcW w:w="948" w:type="dxa"/>
            <w:vMerge/>
            <w:tcBorders>
              <w:top w:val="single" w:sz="8" w:space="0" w:color="000000"/>
              <w:left w:val="single" w:sz="8" w:space="0" w:color="000000"/>
              <w:bottom w:val="single" w:sz="8" w:space="0" w:color="000000"/>
              <w:right w:val="nil"/>
            </w:tcBorders>
            <w:shd w:val="clear" w:color="auto" w:fill="auto"/>
            <w:vAlign w:val="center"/>
          </w:tcPr>
          <w:p w14:paraId="5A457701" w14:textId="77777777" w:rsidR="004D0986" w:rsidRDefault="004D0986">
            <w:pPr>
              <w:jc w:val="center"/>
              <w:rPr>
                <w:rFonts w:ascii="微软雅黑" w:eastAsia="微软雅黑" w:hAnsi="微软雅黑" w:cs="微软雅黑" w:hint="eastAsia"/>
                <w:b/>
                <w:bCs/>
                <w:color w:val="000000"/>
                <w:sz w:val="22"/>
                <w:szCs w:val="22"/>
              </w:rPr>
            </w:pPr>
          </w:p>
        </w:tc>
        <w:tc>
          <w:tcPr>
            <w:tcW w:w="80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31AFABA" w14:textId="77777777" w:rsidR="004D0986" w:rsidRDefault="004D0986">
            <w:pPr>
              <w:jc w:val="center"/>
              <w:rPr>
                <w:rFonts w:ascii="微软雅黑" w:eastAsia="微软雅黑" w:hAnsi="微软雅黑" w:cs="微软雅黑" w:hint="eastAsia"/>
                <w:b/>
                <w:bCs/>
                <w:color w:val="000000"/>
                <w:sz w:val="22"/>
                <w:szCs w:val="22"/>
              </w:rPr>
            </w:pP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7A9CF8A" w14:textId="77777777" w:rsidR="004D0986" w:rsidRDefault="004D0986">
            <w:pPr>
              <w:jc w:val="center"/>
              <w:rPr>
                <w:rFonts w:ascii="微软雅黑" w:eastAsia="微软雅黑" w:hAnsi="微软雅黑" w:cs="微软雅黑" w:hint="eastAsia"/>
                <w:b/>
                <w:bCs/>
                <w:color w:val="000000"/>
                <w:sz w:val="22"/>
                <w:szCs w:val="22"/>
              </w:rPr>
            </w:pPr>
          </w:p>
        </w:tc>
        <w:tc>
          <w:tcPr>
            <w:tcW w:w="12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257A5F9" w14:textId="77777777" w:rsidR="004D0986" w:rsidRDefault="004D0986">
            <w:pPr>
              <w:jc w:val="center"/>
              <w:rPr>
                <w:rFonts w:ascii="微软雅黑" w:eastAsia="微软雅黑" w:hAnsi="微软雅黑" w:cs="微软雅黑" w:hint="eastAsia"/>
                <w:b/>
                <w:bCs/>
                <w:color w:val="000000"/>
                <w:sz w:val="22"/>
                <w:szCs w:val="22"/>
              </w:rPr>
            </w:pPr>
          </w:p>
        </w:tc>
      </w:tr>
      <w:tr w:rsidR="004D0986" w14:paraId="6F5AA91A" w14:textId="77777777">
        <w:trPr>
          <w:trHeight w:val="62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03867ACE" w14:textId="77777777" w:rsidR="004D0986" w:rsidRDefault="004D0986">
            <w:pPr>
              <w:jc w:val="center"/>
              <w:rPr>
                <w:rFonts w:ascii="微软雅黑" w:eastAsia="微软雅黑" w:hAnsi="微软雅黑" w:cs="微软雅黑" w:hint="eastAsia"/>
                <w:color w:val="000000"/>
                <w:sz w:val="20"/>
                <w:szCs w:val="20"/>
              </w:rPr>
            </w:pPr>
          </w:p>
        </w:tc>
        <w:tc>
          <w:tcPr>
            <w:tcW w:w="2271" w:type="dxa"/>
            <w:gridSpan w:val="2"/>
            <w:vMerge/>
            <w:tcBorders>
              <w:top w:val="nil"/>
              <w:left w:val="single" w:sz="8" w:space="0" w:color="000000"/>
              <w:bottom w:val="single" w:sz="8" w:space="0" w:color="000000"/>
              <w:right w:val="single" w:sz="8" w:space="0" w:color="000000"/>
            </w:tcBorders>
            <w:shd w:val="clear" w:color="auto" w:fill="auto"/>
            <w:vAlign w:val="center"/>
          </w:tcPr>
          <w:p w14:paraId="3DC5491B" w14:textId="77777777" w:rsidR="004D0986" w:rsidRDefault="004D0986">
            <w:pPr>
              <w:jc w:val="center"/>
              <w:rPr>
                <w:rFonts w:ascii="微软雅黑" w:eastAsia="微软雅黑" w:hAnsi="微软雅黑" w:cs="微软雅黑" w:hint="eastAsia"/>
                <w:b/>
                <w:bCs/>
                <w:color w:val="000000"/>
                <w:sz w:val="22"/>
                <w:szCs w:val="22"/>
              </w:rPr>
            </w:pPr>
          </w:p>
        </w:tc>
        <w:tc>
          <w:tcPr>
            <w:tcW w:w="1009" w:type="dxa"/>
            <w:vMerge/>
            <w:tcBorders>
              <w:top w:val="nil"/>
              <w:left w:val="single" w:sz="8" w:space="0" w:color="000000"/>
              <w:bottom w:val="single" w:sz="8" w:space="0" w:color="000000"/>
              <w:right w:val="nil"/>
            </w:tcBorders>
            <w:shd w:val="clear" w:color="auto" w:fill="auto"/>
            <w:vAlign w:val="center"/>
          </w:tcPr>
          <w:p w14:paraId="7F3B7F64" w14:textId="77777777" w:rsidR="004D0986" w:rsidRDefault="004D0986">
            <w:pPr>
              <w:jc w:val="center"/>
              <w:rPr>
                <w:rFonts w:ascii="微软雅黑" w:eastAsia="微软雅黑" w:hAnsi="微软雅黑" w:cs="微软雅黑" w:hint="eastAsia"/>
                <w:b/>
                <w:bCs/>
                <w:color w:val="000000"/>
                <w:sz w:val="22"/>
                <w:szCs w:val="22"/>
              </w:rPr>
            </w:pPr>
          </w:p>
        </w:tc>
        <w:tc>
          <w:tcPr>
            <w:tcW w:w="1218" w:type="dxa"/>
            <w:vMerge/>
            <w:tcBorders>
              <w:top w:val="nil"/>
              <w:left w:val="single" w:sz="8" w:space="0" w:color="000000"/>
              <w:bottom w:val="single" w:sz="8" w:space="0" w:color="000000"/>
              <w:right w:val="nil"/>
            </w:tcBorders>
            <w:shd w:val="clear" w:color="auto" w:fill="auto"/>
            <w:vAlign w:val="center"/>
          </w:tcPr>
          <w:p w14:paraId="289FA7D6" w14:textId="77777777" w:rsidR="004D0986" w:rsidRDefault="004D0986">
            <w:pPr>
              <w:jc w:val="center"/>
              <w:rPr>
                <w:rFonts w:ascii="微软雅黑" w:eastAsia="微软雅黑" w:hAnsi="微软雅黑" w:cs="微软雅黑" w:hint="eastAsia"/>
                <w:b/>
                <w:bCs/>
                <w:color w:val="000000"/>
                <w:sz w:val="22"/>
                <w:szCs w:val="22"/>
              </w:rPr>
            </w:pPr>
          </w:p>
        </w:tc>
        <w:tc>
          <w:tcPr>
            <w:tcW w:w="948" w:type="dxa"/>
            <w:vMerge/>
            <w:tcBorders>
              <w:top w:val="single" w:sz="8" w:space="0" w:color="000000"/>
              <w:left w:val="single" w:sz="8" w:space="0" w:color="000000"/>
              <w:bottom w:val="single" w:sz="8" w:space="0" w:color="000000"/>
              <w:right w:val="nil"/>
            </w:tcBorders>
            <w:shd w:val="clear" w:color="auto" w:fill="auto"/>
            <w:vAlign w:val="center"/>
          </w:tcPr>
          <w:p w14:paraId="03958B67" w14:textId="77777777" w:rsidR="004D0986" w:rsidRDefault="004D0986">
            <w:pPr>
              <w:jc w:val="center"/>
              <w:rPr>
                <w:rFonts w:ascii="微软雅黑" w:eastAsia="微软雅黑" w:hAnsi="微软雅黑" w:cs="微软雅黑" w:hint="eastAsia"/>
                <w:b/>
                <w:bCs/>
                <w:color w:val="000000"/>
                <w:sz w:val="22"/>
                <w:szCs w:val="22"/>
              </w:rPr>
            </w:pPr>
          </w:p>
        </w:tc>
        <w:tc>
          <w:tcPr>
            <w:tcW w:w="80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CADBAAB" w14:textId="77777777" w:rsidR="004D0986" w:rsidRDefault="004D0986">
            <w:pPr>
              <w:jc w:val="center"/>
              <w:rPr>
                <w:rFonts w:ascii="微软雅黑" w:eastAsia="微软雅黑" w:hAnsi="微软雅黑" w:cs="微软雅黑" w:hint="eastAsia"/>
                <w:b/>
                <w:bCs/>
                <w:color w:val="000000"/>
                <w:sz w:val="22"/>
                <w:szCs w:val="22"/>
              </w:rPr>
            </w:pPr>
          </w:p>
        </w:tc>
        <w:tc>
          <w:tcPr>
            <w:tcW w:w="10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BB5E6F2" w14:textId="77777777" w:rsidR="004D0986" w:rsidRDefault="004D0986">
            <w:pPr>
              <w:jc w:val="center"/>
              <w:rPr>
                <w:rFonts w:ascii="微软雅黑" w:eastAsia="微软雅黑" w:hAnsi="微软雅黑" w:cs="微软雅黑" w:hint="eastAsia"/>
                <w:b/>
                <w:bCs/>
                <w:color w:val="000000"/>
                <w:sz w:val="22"/>
                <w:szCs w:val="22"/>
              </w:rPr>
            </w:pPr>
          </w:p>
        </w:tc>
        <w:tc>
          <w:tcPr>
            <w:tcW w:w="12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01155E2" w14:textId="77777777" w:rsidR="004D0986" w:rsidRDefault="004D0986">
            <w:pPr>
              <w:jc w:val="center"/>
              <w:rPr>
                <w:rFonts w:ascii="微软雅黑" w:eastAsia="微软雅黑" w:hAnsi="微软雅黑" w:cs="微软雅黑" w:hint="eastAsia"/>
                <w:b/>
                <w:bCs/>
                <w:color w:val="000000"/>
                <w:sz w:val="22"/>
                <w:szCs w:val="22"/>
              </w:rPr>
            </w:pPr>
          </w:p>
        </w:tc>
      </w:tr>
      <w:tr w:rsidR="004D0986" w14:paraId="66FE7F8E" w14:textId="77777777">
        <w:trPr>
          <w:trHeight w:val="471"/>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3E1E2D9F" w14:textId="77777777" w:rsidR="004D0986" w:rsidRDefault="004D0986">
            <w:pPr>
              <w:jc w:val="center"/>
              <w:rPr>
                <w:rFonts w:ascii="微软雅黑" w:eastAsia="微软雅黑" w:hAnsi="微软雅黑" w:cs="微软雅黑" w:hint="eastAsia"/>
                <w:color w:val="000000"/>
                <w:sz w:val="20"/>
                <w:szCs w:val="20"/>
              </w:rPr>
            </w:pPr>
          </w:p>
        </w:tc>
        <w:tc>
          <w:tcPr>
            <w:tcW w:w="2271" w:type="dxa"/>
            <w:gridSpan w:val="2"/>
            <w:tcBorders>
              <w:top w:val="nil"/>
              <w:left w:val="single" w:sz="8" w:space="0" w:color="000000"/>
              <w:bottom w:val="single" w:sz="8" w:space="0" w:color="000000"/>
              <w:right w:val="single" w:sz="8" w:space="0" w:color="000000"/>
            </w:tcBorders>
            <w:shd w:val="clear" w:color="auto" w:fill="auto"/>
            <w:vAlign w:val="center"/>
          </w:tcPr>
          <w:p w14:paraId="1A6E255C"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其中:当年财政拨款</w:t>
            </w:r>
          </w:p>
        </w:tc>
        <w:tc>
          <w:tcPr>
            <w:tcW w:w="1009" w:type="dxa"/>
            <w:tcBorders>
              <w:top w:val="nil"/>
              <w:left w:val="single" w:sz="8" w:space="0" w:color="000000"/>
              <w:bottom w:val="single" w:sz="8" w:space="0" w:color="000000"/>
              <w:right w:val="nil"/>
            </w:tcBorders>
            <w:shd w:val="clear" w:color="auto" w:fill="auto"/>
            <w:vAlign w:val="center"/>
          </w:tcPr>
          <w:p w14:paraId="28C0EF9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252.48</w:t>
            </w:r>
          </w:p>
        </w:tc>
        <w:tc>
          <w:tcPr>
            <w:tcW w:w="1218" w:type="dxa"/>
            <w:tcBorders>
              <w:top w:val="nil"/>
              <w:left w:val="single" w:sz="8" w:space="0" w:color="000000"/>
              <w:bottom w:val="single" w:sz="8" w:space="0" w:color="000000"/>
              <w:right w:val="nil"/>
            </w:tcBorders>
            <w:shd w:val="clear" w:color="auto" w:fill="auto"/>
            <w:vAlign w:val="center"/>
          </w:tcPr>
          <w:p w14:paraId="105CB19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252.48</w:t>
            </w:r>
          </w:p>
        </w:tc>
        <w:tc>
          <w:tcPr>
            <w:tcW w:w="948" w:type="dxa"/>
            <w:tcBorders>
              <w:top w:val="nil"/>
              <w:left w:val="single" w:sz="8" w:space="0" w:color="000000"/>
              <w:bottom w:val="single" w:sz="8" w:space="0" w:color="000000"/>
              <w:right w:val="nil"/>
            </w:tcBorders>
            <w:shd w:val="clear" w:color="auto" w:fill="auto"/>
            <w:vAlign w:val="center"/>
          </w:tcPr>
          <w:p w14:paraId="4F80BE1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252.48</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473A1276" w14:textId="77777777" w:rsidR="004D0986" w:rsidRDefault="004D0986">
            <w:pPr>
              <w:jc w:val="center"/>
              <w:rPr>
                <w:rFonts w:ascii="微软雅黑" w:eastAsia="微软雅黑" w:hAnsi="微软雅黑" w:cs="微软雅黑" w:hint="eastAsia"/>
                <w:color w:val="000000"/>
                <w:sz w:val="20"/>
                <w:szCs w:val="20"/>
              </w:rPr>
            </w:pP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0653B71D" w14:textId="77777777" w:rsidR="004D0986" w:rsidRDefault="004D0986">
            <w:pPr>
              <w:jc w:val="center"/>
              <w:rPr>
                <w:rFonts w:ascii="微软雅黑" w:eastAsia="微软雅黑" w:hAnsi="微软雅黑" w:cs="微软雅黑" w:hint="eastAsia"/>
                <w:color w:val="000000"/>
                <w:sz w:val="20"/>
                <w:szCs w:val="20"/>
              </w:rPr>
            </w:pP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4AA591C3" w14:textId="77777777" w:rsidR="004D0986" w:rsidRDefault="004D0986">
            <w:pPr>
              <w:jc w:val="center"/>
              <w:rPr>
                <w:rFonts w:ascii="微软雅黑" w:eastAsia="微软雅黑" w:hAnsi="微软雅黑" w:cs="微软雅黑" w:hint="eastAsia"/>
                <w:color w:val="000000"/>
                <w:sz w:val="20"/>
                <w:szCs w:val="20"/>
              </w:rPr>
            </w:pPr>
          </w:p>
        </w:tc>
      </w:tr>
      <w:tr w:rsidR="004D0986" w14:paraId="7AB8DCE2" w14:textId="77777777">
        <w:trPr>
          <w:trHeight w:val="471"/>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49D05B91" w14:textId="77777777" w:rsidR="004D0986" w:rsidRDefault="004D0986">
            <w:pPr>
              <w:jc w:val="center"/>
              <w:rPr>
                <w:rFonts w:ascii="微软雅黑" w:eastAsia="微软雅黑" w:hAnsi="微软雅黑" w:cs="微软雅黑" w:hint="eastAsia"/>
                <w:color w:val="000000"/>
                <w:sz w:val="20"/>
                <w:szCs w:val="20"/>
              </w:rPr>
            </w:pPr>
          </w:p>
        </w:tc>
        <w:tc>
          <w:tcPr>
            <w:tcW w:w="2271" w:type="dxa"/>
            <w:gridSpan w:val="2"/>
            <w:tcBorders>
              <w:top w:val="nil"/>
              <w:left w:val="single" w:sz="8" w:space="0" w:color="000000"/>
              <w:bottom w:val="single" w:sz="8" w:space="0" w:color="000000"/>
              <w:right w:val="single" w:sz="8" w:space="0" w:color="000000"/>
            </w:tcBorders>
            <w:shd w:val="clear" w:color="auto" w:fill="auto"/>
            <w:vAlign w:val="center"/>
          </w:tcPr>
          <w:p w14:paraId="37298C66"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上年结转金额</w:t>
            </w:r>
          </w:p>
        </w:tc>
        <w:tc>
          <w:tcPr>
            <w:tcW w:w="1009" w:type="dxa"/>
            <w:tcBorders>
              <w:top w:val="nil"/>
              <w:left w:val="single" w:sz="8" w:space="0" w:color="000000"/>
              <w:bottom w:val="single" w:sz="8" w:space="0" w:color="000000"/>
              <w:right w:val="nil"/>
            </w:tcBorders>
            <w:shd w:val="clear" w:color="auto" w:fill="auto"/>
            <w:vAlign w:val="center"/>
          </w:tcPr>
          <w:p w14:paraId="7EA4C25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218" w:type="dxa"/>
            <w:tcBorders>
              <w:top w:val="nil"/>
              <w:left w:val="single" w:sz="8" w:space="0" w:color="000000"/>
              <w:bottom w:val="single" w:sz="8" w:space="0" w:color="000000"/>
              <w:right w:val="nil"/>
            </w:tcBorders>
            <w:shd w:val="clear" w:color="auto" w:fill="auto"/>
            <w:vAlign w:val="center"/>
          </w:tcPr>
          <w:p w14:paraId="67DD6D8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948" w:type="dxa"/>
            <w:tcBorders>
              <w:top w:val="nil"/>
              <w:left w:val="single" w:sz="8" w:space="0" w:color="000000"/>
              <w:bottom w:val="single" w:sz="8" w:space="0" w:color="000000"/>
              <w:right w:val="nil"/>
            </w:tcBorders>
            <w:shd w:val="clear" w:color="auto" w:fill="auto"/>
            <w:vAlign w:val="center"/>
          </w:tcPr>
          <w:p w14:paraId="05E7365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1CCFE5EE" w14:textId="77777777" w:rsidR="004D0986" w:rsidRDefault="004D0986">
            <w:pPr>
              <w:jc w:val="center"/>
              <w:rPr>
                <w:rFonts w:ascii="微软雅黑" w:eastAsia="微软雅黑" w:hAnsi="微软雅黑" w:cs="微软雅黑" w:hint="eastAsia"/>
                <w:color w:val="000000"/>
                <w:sz w:val="20"/>
                <w:szCs w:val="20"/>
              </w:rPr>
            </w:pP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2A3F8FFC" w14:textId="77777777" w:rsidR="004D0986" w:rsidRDefault="004D0986">
            <w:pPr>
              <w:jc w:val="center"/>
              <w:rPr>
                <w:rFonts w:ascii="微软雅黑" w:eastAsia="微软雅黑" w:hAnsi="微软雅黑" w:cs="微软雅黑" w:hint="eastAsia"/>
                <w:color w:val="000000"/>
                <w:sz w:val="20"/>
                <w:szCs w:val="20"/>
              </w:rPr>
            </w:pP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70DD8452" w14:textId="77777777" w:rsidR="004D0986" w:rsidRDefault="004D0986">
            <w:pPr>
              <w:jc w:val="center"/>
              <w:rPr>
                <w:rFonts w:ascii="微软雅黑" w:eastAsia="微软雅黑" w:hAnsi="微软雅黑" w:cs="微软雅黑" w:hint="eastAsia"/>
                <w:color w:val="000000"/>
                <w:sz w:val="20"/>
                <w:szCs w:val="20"/>
              </w:rPr>
            </w:pPr>
          </w:p>
        </w:tc>
      </w:tr>
      <w:tr w:rsidR="004D0986" w14:paraId="73FA0439" w14:textId="77777777">
        <w:trPr>
          <w:trHeight w:val="471"/>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02C6157E" w14:textId="77777777" w:rsidR="004D0986" w:rsidRDefault="004D0986">
            <w:pPr>
              <w:jc w:val="center"/>
              <w:rPr>
                <w:rFonts w:ascii="微软雅黑" w:eastAsia="微软雅黑" w:hAnsi="微软雅黑" w:cs="微软雅黑" w:hint="eastAsia"/>
                <w:color w:val="000000"/>
                <w:sz w:val="20"/>
                <w:szCs w:val="20"/>
              </w:rPr>
            </w:pPr>
          </w:p>
        </w:tc>
        <w:tc>
          <w:tcPr>
            <w:tcW w:w="2271" w:type="dxa"/>
            <w:gridSpan w:val="2"/>
            <w:tcBorders>
              <w:top w:val="nil"/>
              <w:left w:val="single" w:sz="8" w:space="0" w:color="000000"/>
              <w:bottom w:val="single" w:sz="8" w:space="0" w:color="000000"/>
              <w:right w:val="single" w:sz="8" w:space="0" w:color="000000"/>
            </w:tcBorders>
            <w:shd w:val="clear" w:color="auto" w:fill="auto"/>
            <w:vAlign w:val="center"/>
          </w:tcPr>
          <w:p w14:paraId="1EC2D4AD"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其它资金</w:t>
            </w:r>
          </w:p>
        </w:tc>
        <w:tc>
          <w:tcPr>
            <w:tcW w:w="1009" w:type="dxa"/>
            <w:tcBorders>
              <w:top w:val="nil"/>
              <w:left w:val="single" w:sz="8" w:space="0" w:color="000000"/>
              <w:bottom w:val="single" w:sz="8" w:space="0" w:color="000000"/>
              <w:right w:val="nil"/>
            </w:tcBorders>
            <w:shd w:val="clear" w:color="auto" w:fill="auto"/>
            <w:vAlign w:val="center"/>
          </w:tcPr>
          <w:p w14:paraId="2D2455B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218" w:type="dxa"/>
            <w:tcBorders>
              <w:top w:val="nil"/>
              <w:left w:val="single" w:sz="8" w:space="0" w:color="000000"/>
              <w:bottom w:val="single" w:sz="8" w:space="0" w:color="000000"/>
              <w:right w:val="nil"/>
            </w:tcBorders>
            <w:shd w:val="clear" w:color="auto" w:fill="auto"/>
            <w:vAlign w:val="center"/>
          </w:tcPr>
          <w:p w14:paraId="14592FD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948" w:type="dxa"/>
            <w:tcBorders>
              <w:top w:val="nil"/>
              <w:left w:val="single" w:sz="8" w:space="0" w:color="000000"/>
              <w:bottom w:val="single" w:sz="8" w:space="0" w:color="000000"/>
              <w:right w:val="nil"/>
            </w:tcBorders>
            <w:shd w:val="clear" w:color="auto" w:fill="auto"/>
            <w:vAlign w:val="center"/>
          </w:tcPr>
          <w:p w14:paraId="2CE87F2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7019157C" w14:textId="77777777" w:rsidR="004D0986" w:rsidRDefault="004D0986">
            <w:pPr>
              <w:jc w:val="center"/>
              <w:rPr>
                <w:rFonts w:ascii="微软雅黑" w:eastAsia="微软雅黑" w:hAnsi="微软雅黑" w:cs="微软雅黑" w:hint="eastAsia"/>
                <w:color w:val="000000"/>
                <w:sz w:val="20"/>
                <w:szCs w:val="20"/>
              </w:rPr>
            </w:pP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0C4DE416" w14:textId="77777777" w:rsidR="004D0986" w:rsidRDefault="004D0986">
            <w:pPr>
              <w:jc w:val="center"/>
              <w:rPr>
                <w:rFonts w:ascii="微软雅黑" w:eastAsia="微软雅黑" w:hAnsi="微软雅黑" w:cs="微软雅黑" w:hint="eastAsia"/>
                <w:color w:val="000000"/>
                <w:sz w:val="20"/>
                <w:szCs w:val="20"/>
              </w:rPr>
            </w:pP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02DC5556" w14:textId="77777777" w:rsidR="004D0986" w:rsidRDefault="004D0986">
            <w:pPr>
              <w:jc w:val="center"/>
              <w:rPr>
                <w:rFonts w:ascii="微软雅黑" w:eastAsia="微软雅黑" w:hAnsi="微软雅黑" w:cs="微软雅黑" w:hint="eastAsia"/>
                <w:color w:val="000000"/>
                <w:sz w:val="20"/>
                <w:szCs w:val="20"/>
              </w:rPr>
            </w:pPr>
          </w:p>
        </w:tc>
      </w:tr>
      <w:tr w:rsidR="004D0986" w14:paraId="1275B91C" w14:textId="77777777">
        <w:trPr>
          <w:trHeight w:val="75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6392AA28" w14:textId="77777777" w:rsidR="004D0986" w:rsidRDefault="004D0986">
            <w:pPr>
              <w:jc w:val="center"/>
              <w:rPr>
                <w:rFonts w:ascii="微软雅黑" w:eastAsia="微软雅黑" w:hAnsi="微软雅黑" w:cs="微软雅黑" w:hint="eastAsia"/>
                <w:color w:val="000000"/>
                <w:sz w:val="20"/>
                <w:szCs w:val="20"/>
              </w:rPr>
            </w:pPr>
          </w:p>
        </w:tc>
        <w:tc>
          <w:tcPr>
            <w:tcW w:w="2271" w:type="dxa"/>
            <w:gridSpan w:val="2"/>
            <w:tcBorders>
              <w:top w:val="nil"/>
              <w:left w:val="single" w:sz="8" w:space="0" w:color="000000"/>
              <w:bottom w:val="single" w:sz="8" w:space="0" w:color="000000"/>
              <w:right w:val="single" w:sz="8" w:space="0" w:color="000000"/>
            </w:tcBorders>
            <w:shd w:val="clear" w:color="auto" w:fill="auto"/>
            <w:vAlign w:val="center"/>
          </w:tcPr>
          <w:p w14:paraId="660890B2"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年度资金总额</w:t>
            </w:r>
          </w:p>
        </w:tc>
        <w:tc>
          <w:tcPr>
            <w:tcW w:w="1009" w:type="dxa"/>
            <w:tcBorders>
              <w:top w:val="nil"/>
              <w:left w:val="single" w:sz="8" w:space="0" w:color="000000"/>
              <w:bottom w:val="single" w:sz="8" w:space="0" w:color="000000"/>
              <w:right w:val="nil"/>
            </w:tcBorders>
            <w:shd w:val="clear" w:color="auto" w:fill="auto"/>
            <w:vAlign w:val="center"/>
          </w:tcPr>
          <w:p w14:paraId="6639CFC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252.48</w:t>
            </w:r>
          </w:p>
        </w:tc>
        <w:tc>
          <w:tcPr>
            <w:tcW w:w="1218" w:type="dxa"/>
            <w:tcBorders>
              <w:top w:val="nil"/>
              <w:left w:val="single" w:sz="8" w:space="0" w:color="000000"/>
              <w:bottom w:val="single" w:sz="8" w:space="0" w:color="000000"/>
              <w:right w:val="nil"/>
            </w:tcBorders>
            <w:shd w:val="clear" w:color="auto" w:fill="auto"/>
            <w:vAlign w:val="center"/>
          </w:tcPr>
          <w:p w14:paraId="48367A8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252.48</w:t>
            </w:r>
          </w:p>
        </w:tc>
        <w:tc>
          <w:tcPr>
            <w:tcW w:w="948" w:type="dxa"/>
            <w:tcBorders>
              <w:top w:val="nil"/>
              <w:left w:val="single" w:sz="8" w:space="0" w:color="000000"/>
              <w:bottom w:val="single" w:sz="8" w:space="0" w:color="000000"/>
              <w:right w:val="nil"/>
            </w:tcBorders>
            <w:shd w:val="clear" w:color="auto" w:fill="auto"/>
            <w:vAlign w:val="center"/>
          </w:tcPr>
          <w:p w14:paraId="032B53B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252.48</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1E686DA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6B787C4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3B5AFD8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r>
      <w:tr w:rsidR="004D0986" w14:paraId="4139B18F" w14:textId="77777777">
        <w:trPr>
          <w:trHeight w:val="471"/>
        </w:trPr>
        <w:tc>
          <w:tcPr>
            <w:tcW w:w="2036" w:type="dxa"/>
            <w:vMerge w:val="restart"/>
            <w:tcBorders>
              <w:top w:val="nil"/>
              <w:left w:val="single" w:sz="8" w:space="0" w:color="000000"/>
              <w:bottom w:val="single" w:sz="8" w:space="0" w:color="000000"/>
              <w:right w:val="single" w:sz="8" w:space="0" w:color="000000"/>
            </w:tcBorders>
            <w:shd w:val="clear" w:color="auto" w:fill="auto"/>
            <w:vAlign w:val="center"/>
          </w:tcPr>
          <w:p w14:paraId="0810ADC1"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年度总体目标</w:t>
            </w:r>
          </w:p>
        </w:tc>
        <w:tc>
          <w:tcPr>
            <w:tcW w:w="4498" w:type="dxa"/>
            <w:gridSpan w:val="4"/>
            <w:tcBorders>
              <w:top w:val="nil"/>
              <w:left w:val="single" w:sz="8" w:space="0" w:color="000000"/>
              <w:bottom w:val="single" w:sz="8" w:space="0" w:color="000000"/>
              <w:right w:val="nil"/>
            </w:tcBorders>
            <w:shd w:val="clear" w:color="auto" w:fill="auto"/>
            <w:vAlign w:val="center"/>
          </w:tcPr>
          <w:p w14:paraId="0B2C7B5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预期目标</w:t>
            </w:r>
          </w:p>
        </w:tc>
        <w:tc>
          <w:tcPr>
            <w:tcW w:w="4006" w:type="dxa"/>
            <w:gridSpan w:val="4"/>
            <w:tcBorders>
              <w:top w:val="nil"/>
              <w:left w:val="single" w:sz="8" w:space="0" w:color="000000"/>
              <w:bottom w:val="single" w:sz="8" w:space="0" w:color="000000"/>
              <w:right w:val="single" w:sz="8" w:space="0" w:color="000000"/>
            </w:tcBorders>
            <w:shd w:val="clear" w:color="auto" w:fill="auto"/>
            <w:vAlign w:val="center"/>
          </w:tcPr>
          <w:p w14:paraId="78981A8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 xml:space="preserve">实际完成情况　</w:t>
            </w:r>
          </w:p>
        </w:tc>
      </w:tr>
      <w:tr w:rsidR="004D0986" w14:paraId="675B3E22" w14:textId="77777777">
        <w:trPr>
          <w:trHeight w:val="62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6E2162C9" w14:textId="77777777" w:rsidR="004D0986" w:rsidRDefault="004D0986">
            <w:pPr>
              <w:jc w:val="center"/>
              <w:rPr>
                <w:rFonts w:ascii="微软雅黑" w:eastAsia="微软雅黑" w:hAnsi="微软雅黑" w:cs="微软雅黑" w:hint="eastAsia"/>
                <w:b/>
                <w:bCs/>
                <w:color w:val="000000"/>
                <w:sz w:val="20"/>
                <w:szCs w:val="20"/>
              </w:rPr>
            </w:pPr>
          </w:p>
        </w:tc>
        <w:tc>
          <w:tcPr>
            <w:tcW w:w="4498" w:type="dxa"/>
            <w:gridSpan w:val="4"/>
            <w:vMerge w:val="restart"/>
            <w:tcBorders>
              <w:top w:val="nil"/>
              <w:left w:val="single" w:sz="8" w:space="0" w:color="000000"/>
              <w:bottom w:val="single" w:sz="8" w:space="0" w:color="000000"/>
              <w:right w:val="nil"/>
            </w:tcBorders>
            <w:shd w:val="clear" w:color="auto" w:fill="auto"/>
            <w:vAlign w:val="center"/>
          </w:tcPr>
          <w:p w14:paraId="785CD58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因目前我区办公用房紧张，我中心根据区委区政府工作部置，对部分空置资产进行简单维修改造，</w:t>
            </w:r>
            <w:r>
              <w:rPr>
                <w:rFonts w:ascii="微软雅黑" w:eastAsia="微软雅黑" w:hAnsi="微软雅黑" w:cs="微软雅黑" w:hint="eastAsia"/>
                <w:color w:val="000000"/>
                <w:sz w:val="20"/>
                <w:szCs w:val="20"/>
                <w:lang w:bidi="ar"/>
              </w:rPr>
              <w:lastRenderedPageBreak/>
              <w:t>增加办公用房。同时，对现有的办公用房、出租门面进行安全排查，并进行维修排除安全隐患。</w:t>
            </w:r>
          </w:p>
        </w:tc>
        <w:tc>
          <w:tcPr>
            <w:tcW w:w="4006" w:type="dxa"/>
            <w:gridSpan w:val="4"/>
            <w:vMerge w:val="restart"/>
            <w:tcBorders>
              <w:top w:val="nil"/>
              <w:left w:val="single" w:sz="8" w:space="0" w:color="000000"/>
              <w:bottom w:val="single" w:sz="8" w:space="0" w:color="000000"/>
              <w:right w:val="single" w:sz="8" w:space="0" w:color="000000"/>
            </w:tcBorders>
            <w:shd w:val="clear" w:color="auto" w:fill="auto"/>
            <w:vAlign w:val="center"/>
          </w:tcPr>
          <w:p w14:paraId="284167F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lastRenderedPageBreak/>
              <w:t>2023年我中心共投放252.48万元，对区老干活动中心、公租房运营中心等办公用房进</w:t>
            </w:r>
            <w:r>
              <w:rPr>
                <w:rFonts w:ascii="微软雅黑" w:eastAsia="微软雅黑" w:hAnsi="微软雅黑" w:cs="微软雅黑" w:hint="eastAsia"/>
                <w:color w:val="000000"/>
                <w:sz w:val="20"/>
                <w:szCs w:val="20"/>
                <w:lang w:bidi="ar"/>
              </w:rPr>
              <w:lastRenderedPageBreak/>
              <w:t>行了维修改造。同时，对出租出借门面安全隐患维修。</w:t>
            </w:r>
          </w:p>
        </w:tc>
      </w:tr>
      <w:tr w:rsidR="004D0986" w14:paraId="0F331B0B" w14:textId="77777777">
        <w:trPr>
          <w:trHeight w:val="62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6F6CFA50" w14:textId="77777777" w:rsidR="004D0986" w:rsidRDefault="004D0986">
            <w:pPr>
              <w:jc w:val="center"/>
              <w:rPr>
                <w:rFonts w:ascii="微软雅黑" w:eastAsia="微软雅黑" w:hAnsi="微软雅黑" w:cs="微软雅黑" w:hint="eastAsia"/>
                <w:b/>
                <w:bCs/>
                <w:color w:val="000000"/>
                <w:sz w:val="20"/>
                <w:szCs w:val="20"/>
              </w:rPr>
            </w:pPr>
          </w:p>
        </w:tc>
        <w:tc>
          <w:tcPr>
            <w:tcW w:w="4498" w:type="dxa"/>
            <w:gridSpan w:val="4"/>
            <w:vMerge/>
            <w:tcBorders>
              <w:top w:val="nil"/>
              <w:left w:val="single" w:sz="8" w:space="0" w:color="000000"/>
              <w:bottom w:val="single" w:sz="8" w:space="0" w:color="000000"/>
              <w:right w:val="nil"/>
            </w:tcBorders>
            <w:shd w:val="clear" w:color="auto" w:fill="auto"/>
            <w:vAlign w:val="center"/>
          </w:tcPr>
          <w:p w14:paraId="05EE8B28" w14:textId="77777777" w:rsidR="004D0986" w:rsidRDefault="004D0986">
            <w:pPr>
              <w:jc w:val="center"/>
              <w:rPr>
                <w:rFonts w:ascii="微软雅黑" w:eastAsia="微软雅黑" w:hAnsi="微软雅黑" w:cs="微软雅黑" w:hint="eastAsia"/>
                <w:color w:val="000000"/>
                <w:sz w:val="20"/>
                <w:szCs w:val="20"/>
              </w:rPr>
            </w:pPr>
          </w:p>
        </w:tc>
        <w:tc>
          <w:tcPr>
            <w:tcW w:w="4006" w:type="dxa"/>
            <w:gridSpan w:val="4"/>
            <w:vMerge/>
            <w:tcBorders>
              <w:top w:val="nil"/>
              <w:left w:val="single" w:sz="8" w:space="0" w:color="000000"/>
              <w:bottom w:val="single" w:sz="8" w:space="0" w:color="000000"/>
              <w:right w:val="single" w:sz="8" w:space="0" w:color="000000"/>
            </w:tcBorders>
            <w:shd w:val="clear" w:color="auto" w:fill="auto"/>
            <w:vAlign w:val="center"/>
          </w:tcPr>
          <w:p w14:paraId="3F8D130E" w14:textId="77777777" w:rsidR="004D0986" w:rsidRDefault="004D0986">
            <w:pPr>
              <w:jc w:val="center"/>
              <w:rPr>
                <w:rFonts w:ascii="微软雅黑" w:eastAsia="微软雅黑" w:hAnsi="微软雅黑" w:cs="微软雅黑" w:hint="eastAsia"/>
                <w:color w:val="000000"/>
                <w:sz w:val="20"/>
                <w:szCs w:val="20"/>
              </w:rPr>
            </w:pPr>
          </w:p>
        </w:tc>
      </w:tr>
      <w:tr w:rsidR="004D0986" w14:paraId="03B26A64" w14:textId="77777777">
        <w:trPr>
          <w:trHeight w:val="1456"/>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184F7B7E" w14:textId="77777777" w:rsidR="004D0986" w:rsidRDefault="004D0986">
            <w:pPr>
              <w:jc w:val="center"/>
              <w:rPr>
                <w:rFonts w:ascii="微软雅黑" w:eastAsia="微软雅黑" w:hAnsi="微软雅黑" w:cs="微软雅黑" w:hint="eastAsia"/>
                <w:b/>
                <w:bCs/>
                <w:color w:val="000000"/>
                <w:sz w:val="20"/>
                <w:szCs w:val="20"/>
              </w:rPr>
            </w:pPr>
          </w:p>
        </w:tc>
        <w:tc>
          <w:tcPr>
            <w:tcW w:w="4498" w:type="dxa"/>
            <w:gridSpan w:val="4"/>
            <w:vMerge/>
            <w:tcBorders>
              <w:top w:val="nil"/>
              <w:left w:val="single" w:sz="8" w:space="0" w:color="000000"/>
              <w:bottom w:val="single" w:sz="8" w:space="0" w:color="000000"/>
              <w:right w:val="nil"/>
            </w:tcBorders>
            <w:shd w:val="clear" w:color="auto" w:fill="auto"/>
            <w:vAlign w:val="center"/>
          </w:tcPr>
          <w:p w14:paraId="0ACDAC18" w14:textId="77777777" w:rsidR="004D0986" w:rsidRDefault="004D0986">
            <w:pPr>
              <w:jc w:val="center"/>
              <w:rPr>
                <w:rFonts w:ascii="微软雅黑" w:eastAsia="微软雅黑" w:hAnsi="微软雅黑" w:cs="微软雅黑" w:hint="eastAsia"/>
                <w:color w:val="000000"/>
                <w:sz w:val="20"/>
                <w:szCs w:val="20"/>
              </w:rPr>
            </w:pPr>
          </w:p>
        </w:tc>
        <w:tc>
          <w:tcPr>
            <w:tcW w:w="4006" w:type="dxa"/>
            <w:gridSpan w:val="4"/>
            <w:vMerge/>
            <w:tcBorders>
              <w:top w:val="nil"/>
              <w:left w:val="single" w:sz="8" w:space="0" w:color="000000"/>
              <w:bottom w:val="single" w:sz="8" w:space="0" w:color="000000"/>
              <w:right w:val="single" w:sz="8" w:space="0" w:color="000000"/>
            </w:tcBorders>
            <w:shd w:val="clear" w:color="auto" w:fill="auto"/>
            <w:vAlign w:val="center"/>
          </w:tcPr>
          <w:p w14:paraId="18F1FC35" w14:textId="77777777" w:rsidR="004D0986" w:rsidRDefault="004D0986">
            <w:pPr>
              <w:jc w:val="center"/>
              <w:rPr>
                <w:rFonts w:ascii="微软雅黑" w:eastAsia="微软雅黑" w:hAnsi="微软雅黑" w:cs="微软雅黑" w:hint="eastAsia"/>
                <w:color w:val="000000"/>
                <w:sz w:val="20"/>
                <w:szCs w:val="20"/>
              </w:rPr>
            </w:pPr>
          </w:p>
        </w:tc>
      </w:tr>
      <w:tr w:rsidR="004D0986" w14:paraId="31DF08F6" w14:textId="77777777">
        <w:trPr>
          <w:trHeight w:val="624"/>
        </w:trPr>
        <w:tc>
          <w:tcPr>
            <w:tcW w:w="2036" w:type="dxa"/>
            <w:vMerge w:val="restart"/>
            <w:tcBorders>
              <w:top w:val="nil"/>
              <w:left w:val="single" w:sz="8" w:space="0" w:color="000000"/>
              <w:bottom w:val="single" w:sz="8" w:space="0" w:color="000000"/>
              <w:right w:val="single" w:sz="8" w:space="0" w:color="000000"/>
            </w:tcBorders>
            <w:shd w:val="clear" w:color="auto" w:fill="auto"/>
            <w:vAlign w:val="center"/>
          </w:tcPr>
          <w:p w14:paraId="2F600A44" w14:textId="77777777" w:rsidR="004D0986" w:rsidRDefault="00000000">
            <w:pPr>
              <w:widowControl/>
              <w:jc w:val="center"/>
              <w:textAlignment w:val="center"/>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lang w:bidi="ar"/>
              </w:rPr>
              <w:t>绩效指标</w:t>
            </w:r>
          </w:p>
        </w:tc>
        <w:tc>
          <w:tcPr>
            <w:tcW w:w="848" w:type="dxa"/>
            <w:vMerge w:val="restart"/>
            <w:tcBorders>
              <w:top w:val="nil"/>
              <w:left w:val="single" w:sz="8" w:space="0" w:color="000000"/>
              <w:bottom w:val="single" w:sz="8" w:space="0" w:color="000000"/>
              <w:right w:val="single" w:sz="8" w:space="0" w:color="000000"/>
            </w:tcBorders>
            <w:shd w:val="clear" w:color="auto" w:fill="auto"/>
            <w:vAlign w:val="center"/>
          </w:tcPr>
          <w:p w14:paraId="512925D2"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一级指标</w:t>
            </w:r>
          </w:p>
        </w:tc>
        <w:tc>
          <w:tcPr>
            <w:tcW w:w="1423" w:type="dxa"/>
            <w:vMerge w:val="restart"/>
            <w:tcBorders>
              <w:top w:val="nil"/>
              <w:left w:val="single" w:sz="8" w:space="0" w:color="000000"/>
              <w:bottom w:val="single" w:sz="8" w:space="0" w:color="000000"/>
              <w:right w:val="single" w:sz="8" w:space="0" w:color="000000"/>
            </w:tcBorders>
            <w:shd w:val="clear" w:color="auto" w:fill="auto"/>
            <w:vAlign w:val="center"/>
          </w:tcPr>
          <w:p w14:paraId="0B6F7AD7"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二级指标</w:t>
            </w:r>
          </w:p>
        </w:tc>
        <w:tc>
          <w:tcPr>
            <w:tcW w:w="1009" w:type="dxa"/>
            <w:vMerge w:val="restart"/>
            <w:tcBorders>
              <w:top w:val="nil"/>
              <w:left w:val="single" w:sz="8" w:space="0" w:color="000000"/>
              <w:bottom w:val="single" w:sz="8" w:space="0" w:color="000000"/>
              <w:right w:val="single" w:sz="8" w:space="0" w:color="000000"/>
            </w:tcBorders>
            <w:shd w:val="clear" w:color="auto" w:fill="auto"/>
            <w:vAlign w:val="center"/>
          </w:tcPr>
          <w:p w14:paraId="63DF6E19"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三级指标</w:t>
            </w:r>
          </w:p>
        </w:tc>
        <w:tc>
          <w:tcPr>
            <w:tcW w:w="1218" w:type="dxa"/>
            <w:vMerge w:val="restart"/>
            <w:tcBorders>
              <w:top w:val="nil"/>
              <w:left w:val="nil"/>
              <w:bottom w:val="single" w:sz="8" w:space="0" w:color="000000"/>
              <w:right w:val="nil"/>
            </w:tcBorders>
            <w:shd w:val="clear" w:color="auto" w:fill="auto"/>
            <w:vAlign w:val="center"/>
          </w:tcPr>
          <w:p w14:paraId="3B0AB7F6"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年度指标值</w:t>
            </w:r>
          </w:p>
        </w:tc>
        <w:tc>
          <w:tcPr>
            <w:tcW w:w="948" w:type="dxa"/>
            <w:vMerge w:val="restart"/>
            <w:tcBorders>
              <w:top w:val="nil"/>
              <w:left w:val="single" w:sz="8" w:space="0" w:color="000000"/>
              <w:bottom w:val="single" w:sz="8" w:space="0" w:color="000000"/>
              <w:right w:val="nil"/>
            </w:tcBorders>
            <w:shd w:val="clear" w:color="auto" w:fill="auto"/>
            <w:vAlign w:val="center"/>
          </w:tcPr>
          <w:p w14:paraId="45B4CBBC"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实际完成值</w:t>
            </w:r>
          </w:p>
        </w:tc>
        <w:tc>
          <w:tcPr>
            <w:tcW w:w="803" w:type="dxa"/>
            <w:vMerge w:val="restart"/>
            <w:tcBorders>
              <w:top w:val="nil"/>
              <w:left w:val="single" w:sz="8" w:space="0" w:color="000000"/>
              <w:bottom w:val="single" w:sz="8" w:space="0" w:color="000000"/>
              <w:right w:val="single" w:sz="8" w:space="0" w:color="000000"/>
            </w:tcBorders>
            <w:shd w:val="clear" w:color="auto" w:fill="auto"/>
            <w:vAlign w:val="center"/>
          </w:tcPr>
          <w:p w14:paraId="32546D14"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分值</w:t>
            </w:r>
          </w:p>
        </w:tc>
        <w:tc>
          <w:tcPr>
            <w:tcW w:w="1050" w:type="dxa"/>
            <w:vMerge w:val="restart"/>
            <w:tcBorders>
              <w:top w:val="nil"/>
              <w:left w:val="single" w:sz="8" w:space="0" w:color="000000"/>
              <w:bottom w:val="single" w:sz="8" w:space="0" w:color="000000"/>
              <w:right w:val="single" w:sz="8" w:space="0" w:color="000000"/>
            </w:tcBorders>
            <w:shd w:val="clear" w:color="auto" w:fill="auto"/>
            <w:vAlign w:val="center"/>
          </w:tcPr>
          <w:p w14:paraId="7789AFCD"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得分</w:t>
            </w:r>
          </w:p>
        </w:tc>
        <w:tc>
          <w:tcPr>
            <w:tcW w:w="1205" w:type="dxa"/>
            <w:vMerge w:val="restart"/>
            <w:tcBorders>
              <w:top w:val="nil"/>
              <w:left w:val="single" w:sz="8" w:space="0" w:color="000000"/>
              <w:bottom w:val="single" w:sz="8" w:space="0" w:color="000000"/>
              <w:right w:val="single" w:sz="8" w:space="0" w:color="000000"/>
            </w:tcBorders>
            <w:shd w:val="clear" w:color="auto" w:fill="auto"/>
            <w:vAlign w:val="center"/>
          </w:tcPr>
          <w:p w14:paraId="411C7D11"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偏差原因分析及改进措施</w:t>
            </w:r>
          </w:p>
        </w:tc>
      </w:tr>
      <w:tr w:rsidR="004D0986" w14:paraId="59605B22" w14:textId="77777777">
        <w:trPr>
          <w:trHeight w:val="62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755C9B5E" w14:textId="77777777" w:rsidR="004D0986" w:rsidRDefault="004D0986">
            <w:pPr>
              <w:jc w:val="center"/>
              <w:rPr>
                <w:rFonts w:ascii="微软雅黑" w:eastAsia="微软雅黑" w:hAnsi="微软雅黑" w:cs="微软雅黑" w:hint="eastAsia"/>
                <w:color w:val="000000"/>
                <w:sz w:val="22"/>
                <w:szCs w:val="22"/>
              </w:rPr>
            </w:pPr>
          </w:p>
        </w:tc>
        <w:tc>
          <w:tcPr>
            <w:tcW w:w="848" w:type="dxa"/>
            <w:vMerge/>
            <w:tcBorders>
              <w:top w:val="nil"/>
              <w:left w:val="single" w:sz="8" w:space="0" w:color="000000"/>
              <w:bottom w:val="single" w:sz="8" w:space="0" w:color="000000"/>
              <w:right w:val="single" w:sz="8" w:space="0" w:color="000000"/>
            </w:tcBorders>
            <w:shd w:val="clear" w:color="auto" w:fill="auto"/>
            <w:vAlign w:val="center"/>
          </w:tcPr>
          <w:p w14:paraId="6896569C" w14:textId="77777777" w:rsidR="004D0986" w:rsidRDefault="004D0986">
            <w:pPr>
              <w:jc w:val="center"/>
              <w:rPr>
                <w:rFonts w:ascii="微软雅黑" w:eastAsia="微软雅黑" w:hAnsi="微软雅黑" w:cs="微软雅黑" w:hint="eastAsia"/>
                <w:b/>
                <w:bCs/>
                <w:color w:val="000000"/>
                <w:sz w:val="22"/>
                <w:szCs w:val="22"/>
              </w:rPr>
            </w:pPr>
          </w:p>
        </w:tc>
        <w:tc>
          <w:tcPr>
            <w:tcW w:w="1423" w:type="dxa"/>
            <w:vMerge/>
            <w:tcBorders>
              <w:top w:val="nil"/>
              <w:left w:val="single" w:sz="8" w:space="0" w:color="000000"/>
              <w:bottom w:val="single" w:sz="8" w:space="0" w:color="000000"/>
              <w:right w:val="single" w:sz="8" w:space="0" w:color="000000"/>
            </w:tcBorders>
            <w:shd w:val="clear" w:color="auto" w:fill="auto"/>
            <w:vAlign w:val="center"/>
          </w:tcPr>
          <w:p w14:paraId="50D06433" w14:textId="77777777" w:rsidR="004D0986" w:rsidRDefault="004D0986">
            <w:pPr>
              <w:jc w:val="center"/>
              <w:rPr>
                <w:rFonts w:ascii="微软雅黑" w:eastAsia="微软雅黑" w:hAnsi="微软雅黑" w:cs="微软雅黑" w:hint="eastAsia"/>
                <w:b/>
                <w:bCs/>
                <w:color w:val="000000"/>
                <w:sz w:val="22"/>
                <w:szCs w:val="22"/>
              </w:rPr>
            </w:pPr>
          </w:p>
        </w:tc>
        <w:tc>
          <w:tcPr>
            <w:tcW w:w="1009" w:type="dxa"/>
            <w:vMerge/>
            <w:tcBorders>
              <w:top w:val="nil"/>
              <w:left w:val="single" w:sz="8" w:space="0" w:color="000000"/>
              <w:bottom w:val="single" w:sz="8" w:space="0" w:color="000000"/>
              <w:right w:val="single" w:sz="8" w:space="0" w:color="000000"/>
            </w:tcBorders>
            <w:shd w:val="clear" w:color="auto" w:fill="auto"/>
            <w:vAlign w:val="center"/>
          </w:tcPr>
          <w:p w14:paraId="4716D4CE" w14:textId="77777777" w:rsidR="004D0986" w:rsidRDefault="004D0986">
            <w:pPr>
              <w:jc w:val="center"/>
              <w:rPr>
                <w:rFonts w:ascii="微软雅黑" w:eastAsia="微软雅黑" w:hAnsi="微软雅黑" w:cs="微软雅黑" w:hint="eastAsia"/>
                <w:b/>
                <w:bCs/>
                <w:color w:val="000000"/>
                <w:sz w:val="22"/>
                <w:szCs w:val="22"/>
              </w:rPr>
            </w:pPr>
          </w:p>
        </w:tc>
        <w:tc>
          <w:tcPr>
            <w:tcW w:w="1218" w:type="dxa"/>
            <w:vMerge/>
            <w:tcBorders>
              <w:top w:val="nil"/>
              <w:left w:val="nil"/>
              <w:bottom w:val="single" w:sz="8" w:space="0" w:color="000000"/>
              <w:right w:val="nil"/>
            </w:tcBorders>
            <w:shd w:val="clear" w:color="auto" w:fill="auto"/>
            <w:vAlign w:val="center"/>
          </w:tcPr>
          <w:p w14:paraId="0B8D3657" w14:textId="77777777" w:rsidR="004D0986" w:rsidRDefault="004D0986">
            <w:pPr>
              <w:jc w:val="center"/>
              <w:rPr>
                <w:rFonts w:ascii="微软雅黑" w:eastAsia="微软雅黑" w:hAnsi="微软雅黑" w:cs="微软雅黑" w:hint="eastAsia"/>
                <w:b/>
                <w:bCs/>
                <w:color w:val="000000"/>
                <w:sz w:val="22"/>
                <w:szCs w:val="22"/>
              </w:rPr>
            </w:pPr>
          </w:p>
        </w:tc>
        <w:tc>
          <w:tcPr>
            <w:tcW w:w="948" w:type="dxa"/>
            <w:vMerge/>
            <w:tcBorders>
              <w:top w:val="nil"/>
              <w:left w:val="single" w:sz="8" w:space="0" w:color="000000"/>
              <w:bottom w:val="single" w:sz="8" w:space="0" w:color="000000"/>
              <w:right w:val="nil"/>
            </w:tcBorders>
            <w:shd w:val="clear" w:color="auto" w:fill="auto"/>
            <w:vAlign w:val="center"/>
          </w:tcPr>
          <w:p w14:paraId="4508A76D" w14:textId="77777777" w:rsidR="004D0986" w:rsidRDefault="004D0986">
            <w:pPr>
              <w:jc w:val="center"/>
              <w:rPr>
                <w:rFonts w:ascii="微软雅黑" w:eastAsia="微软雅黑" w:hAnsi="微软雅黑" w:cs="微软雅黑" w:hint="eastAsia"/>
                <w:b/>
                <w:bCs/>
                <w:color w:val="000000"/>
                <w:sz w:val="22"/>
                <w:szCs w:val="22"/>
              </w:rPr>
            </w:pPr>
          </w:p>
        </w:tc>
        <w:tc>
          <w:tcPr>
            <w:tcW w:w="803" w:type="dxa"/>
            <w:vMerge/>
            <w:tcBorders>
              <w:top w:val="nil"/>
              <w:left w:val="single" w:sz="8" w:space="0" w:color="000000"/>
              <w:bottom w:val="single" w:sz="8" w:space="0" w:color="000000"/>
              <w:right w:val="single" w:sz="8" w:space="0" w:color="000000"/>
            </w:tcBorders>
            <w:shd w:val="clear" w:color="auto" w:fill="auto"/>
            <w:vAlign w:val="center"/>
          </w:tcPr>
          <w:p w14:paraId="24AFEA47" w14:textId="77777777" w:rsidR="004D0986" w:rsidRDefault="004D0986">
            <w:pPr>
              <w:jc w:val="center"/>
              <w:rPr>
                <w:rFonts w:ascii="微软雅黑" w:eastAsia="微软雅黑" w:hAnsi="微软雅黑" w:cs="微软雅黑" w:hint="eastAsia"/>
                <w:b/>
                <w:bCs/>
                <w:color w:val="000000"/>
                <w:sz w:val="22"/>
                <w:szCs w:val="22"/>
              </w:rPr>
            </w:pPr>
          </w:p>
        </w:tc>
        <w:tc>
          <w:tcPr>
            <w:tcW w:w="1050" w:type="dxa"/>
            <w:vMerge/>
            <w:tcBorders>
              <w:top w:val="nil"/>
              <w:left w:val="single" w:sz="8" w:space="0" w:color="000000"/>
              <w:bottom w:val="single" w:sz="8" w:space="0" w:color="000000"/>
              <w:right w:val="single" w:sz="8" w:space="0" w:color="000000"/>
            </w:tcBorders>
            <w:shd w:val="clear" w:color="auto" w:fill="auto"/>
            <w:vAlign w:val="center"/>
          </w:tcPr>
          <w:p w14:paraId="5A9BCBA9" w14:textId="77777777" w:rsidR="004D0986" w:rsidRDefault="004D0986">
            <w:pPr>
              <w:jc w:val="center"/>
              <w:rPr>
                <w:rFonts w:ascii="微软雅黑" w:eastAsia="微软雅黑" w:hAnsi="微软雅黑" w:cs="微软雅黑" w:hint="eastAsia"/>
                <w:b/>
                <w:bCs/>
                <w:color w:val="000000"/>
                <w:sz w:val="22"/>
                <w:szCs w:val="22"/>
              </w:rPr>
            </w:pPr>
          </w:p>
        </w:tc>
        <w:tc>
          <w:tcPr>
            <w:tcW w:w="1205" w:type="dxa"/>
            <w:vMerge/>
            <w:tcBorders>
              <w:top w:val="nil"/>
              <w:left w:val="single" w:sz="8" w:space="0" w:color="000000"/>
              <w:bottom w:val="single" w:sz="8" w:space="0" w:color="000000"/>
              <w:right w:val="single" w:sz="8" w:space="0" w:color="000000"/>
            </w:tcBorders>
            <w:shd w:val="clear" w:color="auto" w:fill="auto"/>
            <w:vAlign w:val="center"/>
          </w:tcPr>
          <w:p w14:paraId="663C124D" w14:textId="77777777" w:rsidR="004D0986" w:rsidRDefault="004D0986">
            <w:pPr>
              <w:jc w:val="center"/>
              <w:rPr>
                <w:rFonts w:ascii="微软雅黑" w:eastAsia="微软雅黑" w:hAnsi="微软雅黑" w:cs="微软雅黑" w:hint="eastAsia"/>
                <w:b/>
                <w:bCs/>
                <w:color w:val="000000"/>
                <w:sz w:val="22"/>
                <w:szCs w:val="22"/>
              </w:rPr>
            </w:pPr>
          </w:p>
        </w:tc>
      </w:tr>
      <w:tr w:rsidR="004D0986" w14:paraId="5D27A095" w14:textId="77777777">
        <w:trPr>
          <w:trHeight w:val="743"/>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4DA22985" w14:textId="77777777" w:rsidR="004D0986" w:rsidRDefault="004D0986">
            <w:pPr>
              <w:jc w:val="center"/>
              <w:rPr>
                <w:rFonts w:ascii="微软雅黑" w:eastAsia="微软雅黑" w:hAnsi="微软雅黑" w:cs="微软雅黑" w:hint="eastAsia"/>
                <w:color w:val="000000"/>
                <w:sz w:val="22"/>
                <w:szCs w:val="22"/>
              </w:rPr>
            </w:pPr>
          </w:p>
        </w:tc>
        <w:tc>
          <w:tcPr>
            <w:tcW w:w="848" w:type="dxa"/>
            <w:vMerge/>
            <w:tcBorders>
              <w:top w:val="nil"/>
              <w:left w:val="single" w:sz="8" w:space="0" w:color="000000"/>
              <w:bottom w:val="single" w:sz="8" w:space="0" w:color="000000"/>
              <w:right w:val="single" w:sz="8" w:space="0" w:color="000000"/>
            </w:tcBorders>
            <w:shd w:val="clear" w:color="auto" w:fill="auto"/>
            <w:vAlign w:val="center"/>
          </w:tcPr>
          <w:p w14:paraId="460D40BE" w14:textId="77777777" w:rsidR="004D0986" w:rsidRDefault="004D0986">
            <w:pPr>
              <w:jc w:val="center"/>
              <w:rPr>
                <w:rFonts w:ascii="微软雅黑" w:eastAsia="微软雅黑" w:hAnsi="微软雅黑" w:cs="微软雅黑" w:hint="eastAsia"/>
                <w:b/>
                <w:bCs/>
                <w:color w:val="000000"/>
                <w:sz w:val="22"/>
                <w:szCs w:val="22"/>
              </w:rPr>
            </w:pPr>
          </w:p>
        </w:tc>
        <w:tc>
          <w:tcPr>
            <w:tcW w:w="1423" w:type="dxa"/>
            <w:vMerge/>
            <w:tcBorders>
              <w:top w:val="nil"/>
              <w:left w:val="single" w:sz="8" w:space="0" w:color="000000"/>
              <w:bottom w:val="single" w:sz="8" w:space="0" w:color="000000"/>
              <w:right w:val="single" w:sz="8" w:space="0" w:color="000000"/>
            </w:tcBorders>
            <w:shd w:val="clear" w:color="auto" w:fill="auto"/>
            <w:vAlign w:val="center"/>
          </w:tcPr>
          <w:p w14:paraId="381AA1B6" w14:textId="77777777" w:rsidR="004D0986" w:rsidRDefault="004D0986">
            <w:pPr>
              <w:jc w:val="center"/>
              <w:rPr>
                <w:rFonts w:ascii="微软雅黑" w:eastAsia="微软雅黑" w:hAnsi="微软雅黑" w:cs="微软雅黑" w:hint="eastAsia"/>
                <w:b/>
                <w:bCs/>
                <w:color w:val="000000"/>
                <w:sz w:val="22"/>
                <w:szCs w:val="22"/>
              </w:rPr>
            </w:pPr>
          </w:p>
        </w:tc>
        <w:tc>
          <w:tcPr>
            <w:tcW w:w="1009" w:type="dxa"/>
            <w:vMerge/>
            <w:tcBorders>
              <w:top w:val="nil"/>
              <w:left w:val="single" w:sz="8" w:space="0" w:color="000000"/>
              <w:bottom w:val="single" w:sz="8" w:space="0" w:color="000000"/>
              <w:right w:val="single" w:sz="8" w:space="0" w:color="000000"/>
            </w:tcBorders>
            <w:shd w:val="clear" w:color="auto" w:fill="auto"/>
            <w:vAlign w:val="center"/>
          </w:tcPr>
          <w:p w14:paraId="73ACC3A2" w14:textId="77777777" w:rsidR="004D0986" w:rsidRDefault="004D0986">
            <w:pPr>
              <w:jc w:val="center"/>
              <w:rPr>
                <w:rFonts w:ascii="微软雅黑" w:eastAsia="微软雅黑" w:hAnsi="微软雅黑" w:cs="微软雅黑" w:hint="eastAsia"/>
                <w:b/>
                <w:bCs/>
                <w:color w:val="000000"/>
                <w:sz w:val="22"/>
                <w:szCs w:val="22"/>
              </w:rPr>
            </w:pPr>
          </w:p>
        </w:tc>
        <w:tc>
          <w:tcPr>
            <w:tcW w:w="1218" w:type="dxa"/>
            <w:vMerge/>
            <w:tcBorders>
              <w:top w:val="nil"/>
              <w:left w:val="nil"/>
              <w:bottom w:val="single" w:sz="8" w:space="0" w:color="000000"/>
              <w:right w:val="nil"/>
            </w:tcBorders>
            <w:shd w:val="clear" w:color="auto" w:fill="auto"/>
            <w:vAlign w:val="center"/>
          </w:tcPr>
          <w:p w14:paraId="7F9A23E2" w14:textId="77777777" w:rsidR="004D0986" w:rsidRDefault="004D0986">
            <w:pPr>
              <w:jc w:val="center"/>
              <w:rPr>
                <w:rFonts w:ascii="微软雅黑" w:eastAsia="微软雅黑" w:hAnsi="微软雅黑" w:cs="微软雅黑" w:hint="eastAsia"/>
                <w:b/>
                <w:bCs/>
                <w:color w:val="000000"/>
                <w:sz w:val="22"/>
                <w:szCs w:val="22"/>
              </w:rPr>
            </w:pPr>
          </w:p>
        </w:tc>
        <w:tc>
          <w:tcPr>
            <w:tcW w:w="948" w:type="dxa"/>
            <w:vMerge/>
            <w:tcBorders>
              <w:top w:val="nil"/>
              <w:left w:val="single" w:sz="8" w:space="0" w:color="000000"/>
              <w:bottom w:val="single" w:sz="8" w:space="0" w:color="000000"/>
              <w:right w:val="nil"/>
            </w:tcBorders>
            <w:shd w:val="clear" w:color="auto" w:fill="auto"/>
            <w:vAlign w:val="center"/>
          </w:tcPr>
          <w:p w14:paraId="0F31FE25" w14:textId="77777777" w:rsidR="004D0986" w:rsidRDefault="004D0986">
            <w:pPr>
              <w:jc w:val="center"/>
              <w:rPr>
                <w:rFonts w:ascii="微软雅黑" w:eastAsia="微软雅黑" w:hAnsi="微软雅黑" w:cs="微软雅黑" w:hint="eastAsia"/>
                <w:b/>
                <w:bCs/>
                <w:color w:val="000000"/>
                <w:sz w:val="22"/>
                <w:szCs w:val="22"/>
              </w:rPr>
            </w:pPr>
          </w:p>
        </w:tc>
        <w:tc>
          <w:tcPr>
            <w:tcW w:w="803" w:type="dxa"/>
            <w:vMerge/>
            <w:tcBorders>
              <w:top w:val="nil"/>
              <w:left w:val="single" w:sz="8" w:space="0" w:color="000000"/>
              <w:bottom w:val="single" w:sz="8" w:space="0" w:color="000000"/>
              <w:right w:val="single" w:sz="8" w:space="0" w:color="000000"/>
            </w:tcBorders>
            <w:shd w:val="clear" w:color="auto" w:fill="auto"/>
            <w:vAlign w:val="center"/>
          </w:tcPr>
          <w:p w14:paraId="6C935E56" w14:textId="77777777" w:rsidR="004D0986" w:rsidRDefault="004D0986">
            <w:pPr>
              <w:jc w:val="center"/>
              <w:rPr>
                <w:rFonts w:ascii="微软雅黑" w:eastAsia="微软雅黑" w:hAnsi="微软雅黑" w:cs="微软雅黑" w:hint="eastAsia"/>
                <w:b/>
                <w:bCs/>
                <w:color w:val="000000"/>
                <w:sz w:val="22"/>
                <w:szCs w:val="22"/>
              </w:rPr>
            </w:pPr>
          </w:p>
        </w:tc>
        <w:tc>
          <w:tcPr>
            <w:tcW w:w="1050" w:type="dxa"/>
            <w:vMerge/>
            <w:tcBorders>
              <w:top w:val="nil"/>
              <w:left w:val="single" w:sz="8" w:space="0" w:color="000000"/>
              <w:bottom w:val="single" w:sz="8" w:space="0" w:color="000000"/>
              <w:right w:val="single" w:sz="8" w:space="0" w:color="000000"/>
            </w:tcBorders>
            <w:shd w:val="clear" w:color="auto" w:fill="auto"/>
            <w:vAlign w:val="center"/>
          </w:tcPr>
          <w:p w14:paraId="56DED819" w14:textId="77777777" w:rsidR="004D0986" w:rsidRDefault="004D0986">
            <w:pPr>
              <w:jc w:val="center"/>
              <w:rPr>
                <w:rFonts w:ascii="微软雅黑" w:eastAsia="微软雅黑" w:hAnsi="微软雅黑" w:cs="微软雅黑" w:hint="eastAsia"/>
                <w:b/>
                <w:bCs/>
                <w:color w:val="000000"/>
                <w:sz w:val="22"/>
                <w:szCs w:val="22"/>
              </w:rPr>
            </w:pPr>
          </w:p>
        </w:tc>
        <w:tc>
          <w:tcPr>
            <w:tcW w:w="1205" w:type="dxa"/>
            <w:vMerge/>
            <w:tcBorders>
              <w:top w:val="nil"/>
              <w:left w:val="single" w:sz="8" w:space="0" w:color="000000"/>
              <w:bottom w:val="single" w:sz="8" w:space="0" w:color="000000"/>
              <w:right w:val="single" w:sz="8" w:space="0" w:color="000000"/>
            </w:tcBorders>
            <w:shd w:val="clear" w:color="auto" w:fill="auto"/>
            <w:vAlign w:val="center"/>
          </w:tcPr>
          <w:p w14:paraId="1A32D1F6" w14:textId="77777777" w:rsidR="004D0986" w:rsidRDefault="004D0986">
            <w:pPr>
              <w:jc w:val="center"/>
              <w:rPr>
                <w:rFonts w:ascii="微软雅黑" w:eastAsia="微软雅黑" w:hAnsi="微软雅黑" w:cs="微软雅黑" w:hint="eastAsia"/>
                <w:b/>
                <w:bCs/>
                <w:color w:val="000000"/>
                <w:sz w:val="22"/>
                <w:szCs w:val="22"/>
              </w:rPr>
            </w:pPr>
          </w:p>
        </w:tc>
      </w:tr>
      <w:tr w:rsidR="004D0986" w14:paraId="4997EAFD" w14:textId="77777777">
        <w:trPr>
          <w:trHeight w:val="928"/>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306BA792" w14:textId="77777777" w:rsidR="004D0986" w:rsidRDefault="004D0986">
            <w:pPr>
              <w:jc w:val="center"/>
              <w:rPr>
                <w:rFonts w:ascii="微软雅黑" w:eastAsia="微软雅黑" w:hAnsi="微软雅黑" w:cs="微软雅黑" w:hint="eastAsia"/>
                <w:color w:val="000000"/>
                <w:sz w:val="22"/>
                <w:szCs w:val="22"/>
              </w:rPr>
            </w:pPr>
          </w:p>
        </w:tc>
        <w:tc>
          <w:tcPr>
            <w:tcW w:w="848" w:type="dxa"/>
            <w:vMerge w:val="restart"/>
            <w:tcBorders>
              <w:top w:val="nil"/>
              <w:left w:val="single" w:sz="8" w:space="0" w:color="000000"/>
              <w:bottom w:val="single" w:sz="8" w:space="0" w:color="000000"/>
              <w:right w:val="single" w:sz="8" w:space="0" w:color="000000"/>
            </w:tcBorders>
            <w:shd w:val="clear" w:color="auto" w:fill="auto"/>
            <w:vAlign w:val="center"/>
          </w:tcPr>
          <w:p w14:paraId="78DAA8A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产出指标</w:t>
            </w: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5A3DB4D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数量指标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47C0D3CA"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维修改造</w:t>
            </w:r>
          </w:p>
        </w:tc>
        <w:tc>
          <w:tcPr>
            <w:tcW w:w="1218" w:type="dxa"/>
            <w:tcBorders>
              <w:top w:val="nil"/>
              <w:left w:val="nil"/>
              <w:bottom w:val="single" w:sz="8" w:space="0" w:color="000000"/>
              <w:right w:val="nil"/>
            </w:tcBorders>
            <w:shd w:val="clear" w:color="auto" w:fill="auto"/>
            <w:vAlign w:val="center"/>
          </w:tcPr>
          <w:p w14:paraId="6789D4B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≥6次</w:t>
            </w:r>
          </w:p>
        </w:tc>
        <w:tc>
          <w:tcPr>
            <w:tcW w:w="948" w:type="dxa"/>
            <w:tcBorders>
              <w:top w:val="nil"/>
              <w:left w:val="single" w:sz="8" w:space="0" w:color="000000"/>
              <w:bottom w:val="single" w:sz="8" w:space="0" w:color="000000"/>
              <w:right w:val="nil"/>
            </w:tcBorders>
            <w:shd w:val="clear" w:color="auto" w:fill="auto"/>
            <w:vAlign w:val="center"/>
          </w:tcPr>
          <w:p w14:paraId="053EFDD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≥6次</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1DE50B3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7E41360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13.00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5CA3FDED" w14:textId="77777777" w:rsidR="004D0986" w:rsidRDefault="004D0986">
            <w:pPr>
              <w:jc w:val="center"/>
              <w:rPr>
                <w:rFonts w:ascii="微软雅黑" w:eastAsia="微软雅黑" w:hAnsi="微软雅黑" w:cs="微软雅黑" w:hint="eastAsia"/>
                <w:color w:val="000000"/>
                <w:sz w:val="20"/>
                <w:szCs w:val="20"/>
              </w:rPr>
            </w:pPr>
          </w:p>
        </w:tc>
      </w:tr>
      <w:tr w:rsidR="004D0986" w14:paraId="32E938F5" w14:textId="77777777">
        <w:trPr>
          <w:trHeight w:val="928"/>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00438870" w14:textId="77777777" w:rsidR="004D0986" w:rsidRDefault="004D0986">
            <w:pPr>
              <w:jc w:val="center"/>
              <w:rPr>
                <w:rFonts w:ascii="微软雅黑" w:eastAsia="微软雅黑" w:hAnsi="微软雅黑" w:cs="微软雅黑" w:hint="eastAsia"/>
                <w:color w:val="000000"/>
                <w:sz w:val="22"/>
                <w:szCs w:val="22"/>
              </w:rPr>
            </w:pPr>
          </w:p>
        </w:tc>
        <w:tc>
          <w:tcPr>
            <w:tcW w:w="848" w:type="dxa"/>
            <w:vMerge/>
            <w:tcBorders>
              <w:top w:val="nil"/>
              <w:left w:val="single" w:sz="8" w:space="0" w:color="000000"/>
              <w:bottom w:val="single" w:sz="8" w:space="0" w:color="000000"/>
              <w:right w:val="single" w:sz="8" w:space="0" w:color="000000"/>
            </w:tcBorders>
            <w:shd w:val="clear" w:color="auto" w:fill="auto"/>
            <w:vAlign w:val="center"/>
          </w:tcPr>
          <w:p w14:paraId="4C4B56F0" w14:textId="77777777" w:rsidR="004D0986" w:rsidRDefault="004D0986">
            <w:pPr>
              <w:jc w:val="center"/>
              <w:rPr>
                <w:rFonts w:ascii="微软雅黑" w:eastAsia="微软雅黑" w:hAnsi="微软雅黑" w:cs="微软雅黑" w:hint="eastAsia"/>
                <w:color w:val="000000"/>
                <w:sz w:val="20"/>
                <w:szCs w:val="20"/>
              </w:rPr>
            </w:pP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0B17983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质量指标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6E2145CA"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项目验收</w:t>
            </w:r>
          </w:p>
        </w:tc>
        <w:tc>
          <w:tcPr>
            <w:tcW w:w="1218" w:type="dxa"/>
            <w:tcBorders>
              <w:top w:val="nil"/>
              <w:left w:val="nil"/>
              <w:bottom w:val="single" w:sz="8" w:space="0" w:color="000000"/>
              <w:right w:val="nil"/>
            </w:tcBorders>
            <w:shd w:val="clear" w:color="auto" w:fill="auto"/>
            <w:vAlign w:val="center"/>
          </w:tcPr>
          <w:p w14:paraId="0175165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≥6次</w:t>
            </w:r>
          </w:p>
        </w:tc>
        <w:tc>
          <w:tcPr>
            <w:tcW w:w="948" w:type="dxa"/>
            <w:tcBorders>
              <w:top w:val="nil"/>
              <w:left w:val="single" w:sz="8" w:space="0" w:color="000000"/>
              <w:bottom w:val="single" w:sz="8" w:space="0" w:color="000000"/>
              <w:right w:val="nil"/>
            </w:tcBorders>
            <w:shd w:val="clear" w:color="auto" w:fill="auto"/>
            <w:vAlign w:val="center"/>
          </w:tcPr>
          <w:p w14:paraId="6FB69C0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≥6次</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5B76301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0404014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1D9DA10D" w14:textId="77777777" w:rsidR="004D0986" w:rsidRDefault="004D0986">
            <w:pPr>
              <w:jc w:val="center"/>
              <w:rPr>
                <w:rFonts w:ascii="微软雅黑" w:eastAsia="微软雅黑" w:hAnsi="微软雅黑" w:cs="微软雅黑" w:hint="eastAsia"/>
                <w:color w:val="000000"/>
                <w:sz w:val="20"/>
                <w:szCs w:val="20"/>
              </w:rPr>
            </w:pPr>
          </w:p>
        </w:tc>
      </w:tr>
      <w:tr w:rsidR="004D0986" w14:paraId="08C8E691" w14:textId="77777777">
        <w:trPr>
          <w:trHeight w:val="138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52DDCA7A" w14:textId="77777777" w:rsidR="004D0986" w:rsidRDefault="004D0986">
            <w:pPr>
              <w:jc w:val="center"/>
              <w:rPr>
                <w:rFonts w:ascii="微软雅黑" w:eastAsia="微软雅黑" w:hAnsi="微软雅黑" w:cs="微软雅黑" w:hint="eastAsia"/>
                <w:color w:val="000000"/>
                <w:sz w:val="22"/>
                <w:szCs w:val="22"/>
              </w:rPr>
            </w:pPr>
          </w:p>
        </w:tc>
        <w:tc>
          <w:tcPr>
            <w:tcW w:w="848" w:type="dxa"/>
            <w:vMerge/>
            <w:tcBorders>
              <w:top w:val="nil"/>
              <w:left w:val="single" w:sz="8" w:space="0" w:color="000000"/>
              <w:bottom w:val="single" w:sz="8" w:space="0" w:color="000000"/>
              <w:right w:val="single" w:sz="8" w:space="0" w:color="000000"/>
            </w:tcBorders>
            <w:shd w:val="clear" w:color="auto" w:fill="auto"/>
            <w:vAlign w:val="center"/>
          </w:tcPr>
          <w:p w14:paraId="382C8BA5" w14:textId="77777777" w:rsidR="004D0986" w:rsidRDefault="004D0986">
            <w:pPr>
              <w:jc w:val="center"/>
              <w:rPr>
                <w:rFonts w:ascii="微软雅黑" w:eastAsia="微软雅黑" w:hAnsi="微软雅黑" w:cs="微软雅黑" w:hint="eastAsia"/>
                <w:color w:val="000000"/>
                <w:sz w:val="20"/>
                <w:szCs w:val="20"/>
              </w:rPr>
            </w:pP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7484EE5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时效指标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02B72A57"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项目按时竣工率</w:t>
            </w:r>
          </w:p>
        </w:tc>
        <w:tc>
          <w:tcPr>
            <w:tcW w:w="1218" w:type="dxa"/>
            <w:tcBorders>
              <w:top w:val="nil"/>
              <w:left w:val="nil"/>
              <w:bottom w:val="single" w:sz="8" w:space="0" w:color="000000"/>
              <w:right w:val="nil"/>
            </w:tcBorders>
            <w:shd w:val="clear" w:color="auto" w:fill="auto"/>
            <w:vAlign w:val="center"/>
          </w:tcPr>
          <w:p w14:paraId="2EE7079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948" w:type="dxa"/>
            <w:tcBorders>
              <w:top w:val="nil"/>
              <w:left w:val="single" w:sz="8" w:space="0" w:color="000000"/>
              <w:bottom w:val="single" w:sz="8" w:space="0" w:color="000000"/>
              <w:right w:val="nil"/>
            </w:tcBorders>
            <w:shd w:val="clear" w:color="auto" w:fill="auto"/>
            <w:vAlign w:val="center"/>
          </w:tcPr>
          <w:p w14:paraId="445AF6C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5807E46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76A3871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176F8C96" w14:textId="77777777" w:rsidR="004D0986" w:rsidRDefault="004D0986">
            <w:pPr>
              <w:jc w:val="center"/>
              <w:rPr>
                <w:rFonts w:ascii="微软雅黑" w:eastAsia="微软雅黑" w:hAnsi="微软雅黑" w:cs="微软雅黑" w:hint="eastAsia"/>
                <w:color w:val="000000"/>
                <w:sz w:val="20"/>
                <w:szCs w:val="20"/>
              </w:rPr>
            </w:pPr>
          </w:p>
        </w:tc>
      </w:tr>
      <w:tr w:rsidR="004D0986" w14:paraId="16F5CF54" w14:textId="77777777">
        <w:trPr>
          <w:trHeight w:val="138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4F2BFC83" w14:textId="77777777" w:rsidR="004D0986" w:rsidRDefault="004D0986">
            <w:pPr>
              <w:jc w:val="center"/>
              <w:rPr>
                <w:rFonts w:ascii="微软雅黑" w:eastAsia="微软雅黑" w:hAnsi="微软雅黑" w:cs="微软雅黑" w:hint="eastAsia"/>
                <w:color w:val="000000"/>
                <w:sz w:val="22"/>
                <w:szCs w:val="22"/>
              </w:rPr>
            </w:pPr>
          </w:p>
        </w:tc>
        <w:tc>
          <w:tcPr>
            <w:tcW w:w="848" w:type="dxa"/>
            <w:vMerge w:val="restart"/>
            <w:tcBorders>
              <w:top w:val="nil"/>
              <w:left w:val="single" w:sz="8" w:space="0" w:color="000000"/>
              <w:bottom w:val="single" w:sz="8" w:space="0" w:color="000000"/>
              <w:right w:val="single" w:sz="8" w:space="0" w:color="000000"/>
            </w:tcBorders>
            <w:shd w:val="clear" w:color="auto" w:fill="auto"/>
            <w:vAlign w:val="center"/>
          </w:tcPr>
          <w:p w14:paraId="1B0581D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效益指标</w:t>
            </w: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1E93AEF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经济效益指标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202D1277"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资金使用绩效率</w:t>
            </w:r>
          </w:p>
        </w:tc>
        <w:tc>
          <w:tcPr>
            <w:tcW w:w="1218" w:type="dxa"/>
            <w:tcBorders>
              <w:top w:val="nil"/>
              <w:left w:val="nil"/>
              <w:bottom w:val="single" w:sz="8" w:space="0" w:color="000000"/>
              <w:right w:val="nil"/>
            </w:tcBorders>
            <w:shd w:val="clear" w:color="auto" w:fill="auto"/>
            <w:vAlign w:val="center"/>
          </w:tcPr>
          <w:p w14:paraId="63F8D14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948" w:type="dxa"/>
            <w:tcBorders>
              <w:top w:val="nil"/>
              <w:left w:val="single" w:sz="8" w:space="0" w:color="000000"/>
              <w:bottom w:val="single" w:sz="8" w:space="0" w:color="000000"/>
              <w:right w:val="nil"/>
            </w:tcBorders>
            <w:shd w:val="clear" w:color="auto" w:fill="auto"/>
            <w:vAlign w:val="center"/>
          </w:tcPr>
          <w:p w14:paraId="1209939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0BFCA0A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2AFFF16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614FE457" w14:textId="77777777" w:rsidR="004D0986" w:rsidRDefault="004D0986">
            <w:pPr>
              <w:jc w:val="center"/>
              <w:rPr>
                <w:rFonts w:ascii="微软雅黑" w:eastAsia="微软雅黑" w:hAnsi="微软雅黑" w:cs="微软雅黑" w:hint="eastAsia"/>
                <w:color w:val="000000"/>
                <w:sz w:val="20"/>
                <w:szCs w:val="20"/>
              </w:rPr>
            </w:pPr>
          </w:p>
        </w:tc>
      </w:tr>
      <w:tr w:rsidR="004D0986" w14:paraId="662DD648" w14:textId="77777777">
        <w:trPr>
          <w:trHeight w:val="138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6AB90AC9" w14:textId="77777777" w:rsidR="004D0986" w:rsidRDefault="004D0986">
            <w:pPr>
              <w:jc w:val="center"/>
              <w:rPr>
                <w:rFonts w:ascii="微软雅黑" w:eastAsia="微软雅黑" w:hAnsi="微软雅黑" w:cs="微软雅黑" w:hint="eastAsia"/>
                <w:color w:val="000000"/>
                <w:sz w:val="22"/>
                <w:szCs w:val="22"/>
              </w:rPr>
            </w:pPr>
          </w:p>
        </w:tc>
        <w:tc>
          <w:tcPr>
            <w:tcW w:w="848" w:type="dxa"/>
            <w:vMerge/>
            <w:tcBorders>
              <w:top w:val="nil"/>
              <w:left w:val="single" w:sz="8" w:space="0" w:color="000000"/>
              <w:bottom w:val="single" w:sz="8" w:space="0" w:color="000000"/>
              <w:right w:val="single" w:sz="8" w:space="0" w:color="000000"/>
            </w:tcBorders>
            <w:shd w:val="clear" w:color="auto" w:fill="auto"/>
            <w:vAlign w:val="center"/>
          </w:tcPr>
          <w:p w14:paraId="2F4AC98E" w14:textId="77777777" w:rsidR="004D0986" w:rsidRDefault="004D0986">
            <w:pPr>
              <w:jc w:val="center"/>
              <w:rPr>
                <w:rFonts w:ascii="微软雅黑" w:eastAsia="微软雅黑" w:hAnsi="微软雅黑" w:cs="微软雅黑" w:hint="eastAsia"/>
                <w:color w:val="000000"/>
                <w:sz w:val="20"/>
                <w:szCs w:val="20"/>
              </w:rPr>
            </w:pP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30902B3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社会效益指标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377C415A"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社会稳定、民族团结转</w:t>
            </w:r>
          </w:p>
        </w:tc>
        <w:tc>
          <w:tcPr>
            <w:tcW w:w="1218" w:type="dxa"/>
            <w:tcBorders>
              <w:top w:val="nil"/>
              <w:left w:val="nil"/>
              <w:bottom w:val="single" w:sz="8" w:space="0" w:color="000000"/>
              <w:right w:val="nil"/>
            </w:tcBorders>
            <w:shd w:val="clear" w:color="auto" w:fill="auto"/>
            <w:vAlign w:val="center"/>
          </w:tcPr>
          <w:p w14:paraId="61CB88A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促进</w:t>
            </w:r>
          </w:p>
        </w:tc>
        <w:tc>
          <w:tcPr>
            <w:tcW w:w="948" w:type="dxa"/>
            <w:tcBorders>
              <w:top w:val="nil"/>
              <w:left w:val="single" w:sz="8" w:space="0" w:color="000000"/>
              <w:bottom w:val="single" w:sz="8" w:space="0" w:color="000000"/>
              <w:right w:val="nil"/>
            </w:tcBorders>
            <w:shd w:val="clear" w:color="auto" w:fill="auto"/>
            <w:vAlign w:val="center"/>
          </w:tcPr>
          <w:p w14:paraId="08A2EA9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促进</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0A16CAC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4C92FAF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5B227462" w14:textId="77777777" w:rsidR="004D0986" w:rsidRDefault="004D0986">
            <w:pPr>
              <w:jc w:val="center"/>
              <w:rPr>
                <w:rFonts w:ascii="微软雅黑" w:eastAsia="微软雅黑" w:hAnsi="微软雅黑" w:cs="微软雅黑" w:hint="eastAsia"/>
                <w:color w:val="000000"/>
                <w:sz w:val="20"/>
                <w:szCs w:val="20"/>
              </w:rPr>
            </w:pPr>
          </w:p>
        </w:tc>
      </w:tr>
      <w:tr w:rsidR="004D0986" w14:paraId="198EBC95" w14:textId="77777777">
        <w:trPr>
          <w:trHeight w:val="138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537FB624" w14:textId="77777777" w:rsidR="004D0986" w:rsidRDefault="004D0986">
            <w:pPr>
              <w:jc w:val="center"/>
              <w:rPr>
                <w:rFonts w:ascii="微软雅黑" w:eastAsia="微软雅黑" w:hAnsi="微软雅黑" w:cs="微软雅黑" w:hint="eastAsia"/>
                <w:color w:val="000000"/>
                <w:sz w:val="22"/>
                <w:szCs w:val="22"/>
              </w:rPr>
            </w:pPr>
          </w:p>
        </w:tc>
        <w:tc>
          <w:tcPr>
            <w:tcW w:w="848" w:type="dxa"/>
            <w:vMerge/>
            <w:tcBorders>
              <w:top w:val="nil"/>
              <w:left w:val="single" w:sz="8" w:space="0" w:color="000000"/>
              <w:bottom w:val="single" w:sz="8" w:space="0" w:color="000000"/>
              <w:right w:val="single" w:sz="8" w:space="0" w:color="000000"/>
            </w:tcBorders>
            <w:shd w:val="clear" w:color="auto" w:fill="auto"/>
            <w:vAlign w:val="center"/>
          </w:tcPr>
          <w:p w14:paraId="7A29CEB3" w14:textId="77777777" w:rsidR="004D0986" w:rsidRDefault="004D0986">
            <w:pPr>
              <w:jc w:val="center"/>
              <w:rPr>
                <w:rFonts w:ascii="微软雅黑" w:eastAsia="微软雅黑" w:hAnsi="微软雅黑" w:cs="微软雅黑" w:hint="eastAsia"/>
                <w:color w:val="000000"/>
                <w:sz w:val="20"/>
                <w:szCs w:val="20"/>
              </w:rPr>
            </w:pP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0B1F6CE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生态效益指标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4DF9F0E7"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材料环保达标率</w:t>
            </w:r>
          </w:p>
        </w:tc>
        <w:tc>
          <w:tcPr>
            <w:tcW w:w="1218" w:type="dxa"/>
            <w:tcBorders>
              <w:top w:val="nil"/>
              <w:left w:val="nil"/>
              <w:bottom w:val="single" w:sz="8" w:space="0" w:color="000000"/>
              <w:right w:val="nil"/>
            </w:tcBorders>
            <w:shd w:val="clear" w:color="auto" w:fill="auto"/>
            <w:vAlign w:val="center"/>
          </w:tcPr>
          <w:p w14:paraId="5AC45D4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948" w:type="dxa"/>
            <w:tcBorders>
              <w:top w:val="nil"/>
              <w:left w:val="single" w:sz="8" w:space="0" w:color="000000"/>
              <w:bottom w:val="single" w:sz="8" w:space="0" w:color="000000"/>
              <w:right w:val="nil"/>
            </w:tcBorders>
            <w:shd w:val="clear" w:color="auto" w:fill="auto"/>
            <w:vAlign w:val="center"/>
          </w:tcPr>
          <w:p w14:paraId="26EF66F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01201BF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06A5C74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64596F77" w14:textId="77777777" w:rsidR="004D0986" w:rsidRDefault="004D0986">
            <w:pPr>
              <w:jc w:val="center"/>
              <w:rPr>
                <w:rFonts w:ascii="微软雅黑" w:eastAsia="微软雅黑" w:hAnsi="微软雅黑" w:cs="微软雅黑" w:hint="eastAsia"/>
                <w:color w:val="000000"/>
                <w:sz w:val="20"/>
                <w:szCs w:val="20"/>
              </w:rPr>
            </w:pPr>
          </w:p>
        </w:tc>
      </w:tr>
      <w:tr w:rsidR="004D0986" w14:paraId="02C70682" w14:textId="77777777">
        <w:trPr>
          <w:trHeight w:val="928"/>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27C6CDAA" w14:textId="77777777" w:rsidR="004D0986" w:rsidRDefault="004D0986">
            <w:pPr>
              <w:jc w:val="center"/>
              <w:rPr>
                <w:rFonts w:ascii="微软雅黑" w:eastAsia="微软雅黑" w:hAnsi="微软雅黑" w:cs="微软雅黑" w:hint="eastAsia"/>
                <w:color w:val="000000"/>
                <w:sz w:val="22"/>
                <w:szCs w:val="22"/>
              </w:rPr>
            </w:pPr>
          </w:p>
        </w:tc>
        <w:tc>
          <w:tcPr>
            <w:tcW w:w="848" w:type="dxa"/>
            <w:vMerge/>
            <w:tcBorders>
              <w:top w:val="nil"/>
              <w:left w:val="single" w:sz="8" w:space="0" w:color="000000"/>
              <w:bottom w:val="single" w:sz="8" w:space="0" w:color="000000"/>
              <w:right w:val="single" w:sz="8" w:space="0" w:color="000000"/>
            </w:tcBorders>
            <w:shd w:val="clear" w:color="auto" w:fill="auto"/>
            <w:vAlign w:val="center"/>
          </w:tcPr>
          <w:p w14:paraId="4D89470D" w14:textId="77777777" w:rsidR="004D0986" w:rsidRDefault="004D0986">
            <w:pPr>
              <w:jc w:val="center"/>
              <w:rPr>
                <w:rFonts w:ascii="微软雅黑" w:eastAsia="微软雅黑" w:hAnsi="微软雅黑" w:cs="微软雅黑" w:hint="eastAsia"/>
                <w:color w:val="000000"/>
                <w:sz w:val="20"/>
                <w:szCs w:val="20"/>
              </w:rPr>
            </w:pP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5055D5B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可持续影响指标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60C52B70" w14:textId="77777777" w:rsidR="004D0986" w:rsidRDefault="004D0986">
            <w:pPr>
              <w:rPr>
                <w:rFonts w:ascii="微软雅黑" w:eastAsia="微软雅黑" w:hAnsi="微软雅黑" w:cs="微软雅黑" w:hint="eastAsia"/>
                <w:color w:val="000000"/>
                <w:sz w:val="20"/>
                <w:szCs w:val="20"/>
              </w:rPr>
            </w:pPr>
          </w:p>
        </w:tc>
        <w:tc>
          <w:tcPr>
            <w:tcW w:w="1218" w:type="dxa"/>
            <w:tcBorders>
              <w:top w:val="nil"/>
              <w:left w:val="nil"/>
              <w:bottom w:val="single" w:sz="8" w:space="0" w:color="000000"/>
              <w:right w:val="nil"/>
            </w:tcBorders>
            <w:shd w:val="clear" w:color="auto" w:fill="auto"/>
            <w:vAlign w:val="center"/>
          </w:tcPr>
          <w:p w14:paraId="209A6B04" w14:textId="77777777" w:rsidR="004D0986" w:rsidRDefault="004D0986">
            <w:pPr>
              <w:jc w:val="center"/>
              <w:rPr>
                <w:rFonts w:ascii="微软雅黑" w:eastAsia="微软雅黑" w:hAnsi="微软雅黑" w:cs="微软雅黑" w:hint="eastAsia"/>
                <w:color w:val="000000"/>
                <w:sz w:val="20"/>
                <w:szCs w:val="20"/>
              </w:rPr>
            </w:pPr>
          </w:p>
        </w:tc>
        <w:tc>
          <w:tcPr>
            <w:tcW w:w="948" w:type="dxa"/>
            <w:tcBorders>
              <w:top w:val="nil"/>
              <w:left w:val="single" w:sz="8" w:space="0" w:color="000000"/>
              <w:bottom w:val="single" w:sz="8" w:space="0" w:color="000000"/>
              <w:right w:val="nil"/>
            </w:tcBorders>
            <w:shd w:val="clear" w:color="auto" w:fill="auto"/>
            <w:vAlign w:val="center"/>
          </w:tcPr>
          <w:p w14:paraId="6AB4C3B8" w14:textId="77777777" w:rsidR="004D0986" w:rsidRDefault="004D0986">
            <w:pPr>
              <w:jc w:val="center"/>
              <w:rPr>
                <w:rFonts w:ascii="微软雅黑" w:eastAsia="微软雅黑" w:hAnsi="微软雅黑" w:cs="微软雅黑" w:hint="eastAsia"/>
                <w:color w:val="000000"/>
                <w:sz w:val="20"/>
                <w:szCs w:val="20"/>
              </w:rPr>
            </w:pPr>
          </w:p>
        </w:tc>
        <w:tc>
          <w:tcPr>
            <w:tcW w:w="803" w:type="dxa"/>
            <w:tcBorders>
              <w:top w:val="nil"/>
              <w:left w:val="single" w:sz="8" w:space="0" w:color="000000"/>
              <w:bottom w:val="single" w:sz="8" w:space="0" w:color="000000"/>
              <w:right w:val="single" w:sz="8" w:space="0" w:color="000000"/>
            </w:tcBorders>
            <w:shd w:val="clear" w:color="auto" w:fill="auto"/>
            <w:vAlign w:val="center"/>
          </w:tcPr>
          <w:p w14:paraId="53479C54" w14:textId="77777777" w:rsidR="004D0986" w:rsidRDefault="004D0986">
            <w:pPr>
              <w:jc w:val="center"/>
              <w:rPr>
                <w:rFonts w:ascii="微软雅黑" w:eastAsia="微软雅黑" w:hAnsi="微软雅黑" w:cs="微软雅黑" w:hint="eastAsia"/>
                <w:color w:val="000000"/>
                <w:sz w:val="20"/>
                <w:szCs w:val="20"/>
              </w:rPr>
            </w:pP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161E8E6D" w14:textId="77777777" w:rsidR="004D0986" w:rsidRDefault="004D0986">
            <w:pPr>
              <w:jc w:val="center"/>
              <w:rPr>
                <w:rFonts w:ascii="微软雅黑" w:eastAsia="微软雅黑" w:hAnsi="微软雅黑" w:cs="微软雅黑" w:hint="eastAsia"/>
                <w:color w:val="000000"/>
                <w:sz w:val="20"/>
                <w:szCs w:val="20"/>
              </w:rPr>
            </w:pP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0A9E8240" w14:textId="77777777" w:rsidR="004D0986" w:rsidRDefault="004D0986">
            <w:pPr>
              <w:jc w:val="center"/>
              <w:rPr>
                <w:rFonts w:ascii="微软雅黑" w:eastAsia="微软雅黑" w:hAnsi="微软雅黑" w:cs="微软雅黑" w:hint="eastAsia"/>
                <w:color w:val="000000"/>
                <w:sz w:val="20"/>
                <w:szCs w:val="20"/>
              </w:rPr>
            </w:pPr>
          </w:p>
        </w:tc>
      </w:tr>
      <w:tr w:rsidR="004D0986" w14:paraId="61D1B9E1" w14:textId="77777777">
        <w:trPr>
          <w:trHeight w:val="1384"/>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58D6F34E" w14:textId="77777777" w:rsidR="004D0986" w:rsidRDefault="004D0986">
            <w:pPr>
              <w:jc w:val="center"/>
              <w:rPr>
                <w:rFonts w:ascii="微软雅黑" w:eastAsia="微软雅黑" w:hAnsi="微软雅黑" w:cs="微软雅黑" w:hint="eastAsia"/>
                <w:color w:val="000000"/>
                <w:sz w:val="22"/>
                <w:szCs w:val="22"/>
              </w:rPr>
            </w:pPr>
          </w:p>
        </w:tc>
        <w:tc>
          <w:tcPr>
            <w:tcW w:w="848" w:type="dxa"/>
            <w:tcBorders>
              <w:top w:val="nil"/>
              <w:left w:val="single" w:sz="8" w:space="0" w:color="000000"/>
              <w:bottom w:val="single" w:sz="8" w:space="0" w:color="000000"/>
              <w:right w:val="single" w:sz="8" w:space="0" w:color="000000"/>
            </w:tcBorders>
            <w:shd w:val="clear" w:color="auto" w:fill="auto"/>
            <w:vAlign w:val="center"/>
          </w:tcPr>
          <w:p w14:paraId="300AF20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满意度指标</w:t>
            </w: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35F2F52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服务对象满意度指标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1DEEB6B7"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投入使用满意率</w:t>
            </w:r>
          </w:p>
        </w:tc>
        <w:tc>
          <w:tcPr>
            <w:tcW w:w="1218" w:type="dxa"/>
            <w:tcBorders>
              <w:top w:val="nil"/>
              <w:left w:val="nil"/>
              <w:bottom w:val="single" w:sz="8" w:space="0" w:color="000000"/>
              <w:right w:val="nil"/>
            </w:tcBorders>
            <w:shd w:val="clear" w:color="auto" w:fill="auto"/>
            <w:vAlign w:val="center"/>
          </w:tcPr>
          <w:p w14:paraId="62CEF65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948" w:type="dxa"/>
            <w:tcBorders>
              <w:top w:val="nil"/>
              <w:left w:val="single" w:sz="8" w:space="0" w:color="000000"/>
              <w:bottom w:val="single" w:sz="8" w:space="0" w:color="000000"/>
              <w:right w:val="nil"/>
            </w:tcBorders>
            <w:shd w:val="clear" w:color="auto" w:fill="auto"/>
            <w:vAlign w:val="center"/>
          </w:tcPr>
          <w:p w14:paraId="5A4CAFC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6A80813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2C38E66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659E8656" w14:textId="77777777" w:rsidR="004D0986" w:rsidRDefault="004D0986">
            <w:pPr>
              <w:jc w:val="center"/>
              <w:rPr>
                <w:rFonts w:ascii="微软雅黑" w:eastAsia="微软雅黑" w:hAnsi="微软雅黑" w:cs="微软雅黑" w:hint="eastAsia"/>
                <w:color w:val="000000"/>
                <w:sz w:val="20"/>
                <w:szCs w:val="20"/>
              </w:rPr>
            </w:pPr>
          </w:p>
        </w:tc>
      </w:tr>
      <w:tr w:rsidR="004D0986" w14:paraId="701D7CDC" w14:textId="77777777">
        <w:trPr>
          <w:trHeight w:val="928"/>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4483406D" w14:textId="77777777" w:rsidR="004D0986" w:rsidRDefault="004D0986">
            <w:pPr>
              <w:jc w:val="center"/>
              <w:rPr>
                <w:rFonts w:ascii="微软雅黑" w:eastAsia="微软雅黑" w:hAnsi="微软雅黑" w:cs="微软雅黑" w:hint="eastAsia"/>
                <w:color w:val="000000"/>
                <w:sz w:val="22"/>
                <w:szCs w:val="22"/>
              </w:rPr>
            </w:pPr>
          </w:p>
        </w:tc>
        <w:tc>
          <w:tcPr>
            <w:tcW w:w="848" w:type="dxa"/>
            <w:vMerge w:val="restart"/>
            <w:tcBorders>
              <w:top w:val="nil"/>
              <w:left w:val="single" w:sz="8" w:space="0" w:color="000000"/>
              <w:bottom w:val="single" w:sz="8" w:space="0" w:color="000000"/>
              <w:right w:val="single" w:sz="8" w:space="0" w:color="000000"/>
            </w:tcBorders>
            <w:shd w:val="clear" w:color="auto" w:fill="auto"/>
            <w:vAlign w:val="center"/>
          </w:tcPr>
          <w:p w14:paraId="10525E7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成本指标</w:t>
            </w: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5593AB4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经济成本指标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570AA753"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维修成本</w:t>
            </w:r>
          </w:p>
        </w:tc>
        <w:tc>
          <w:tcPr>
            <w:tcW w:w="1218" w:type="dxa"/>
            <w:tcBorders>
              <w:top w:val="nil"/>
              <w:left w:val="nil"/>
              <w:bottom w:val="single" w:sz="8" w:space="0" w:color="000000"/>
              <w:right w:val="nil"/>
            </w:tcBorders>
            <w:shd w:val="clear" w:color="auto" w:fill="auto"/>
            <w:vAlign w:val="center"/>
          </w:tcPr>
          <w:p w14:paraId="48C2F96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≥252.48</w:t>
            </w:r>
          </w:p>
        </w:tc>
        <w:tc>
          <w:tcPr>
            <w:tcW w:w="948" w:type="dxa"/>
            <w:tcBorders>
              <w:top w:val="nil"/>
              <w:left w:val="single" w:sz="8" w:space="0" w:color="000000"/>
              <w:bottom w:val="single" w:sz="8" w:space="0" w:color="000000"/>
              <w:right w:val="nil"/>
            </w:tcBorders>
            <w:shd w:val="clear" w:color="auto" w:fill="auto"/>
            <w:vAlign w:val="center"/>
          </w:tcPr>
          <w:p w14:paraId="67AC8FC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 xml:space="preserve">  ≥252.48</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0E1B0D7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6F78A16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12.00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5C0B80EF" w14:textId="77777777" w:rsidR="004D0986" w:rsidRDefault="004D0986">
            <w:pPr>
              <w:jc w:val="center"/>
              <w:rPr>
                <w:rFonts w:ascii="微软雅黑" w:eastAsia="微软雅黑" w:hAnsi="微软雅黑" w:cs="微软雅黑" w:hint="eastAsia"/>
                <w:color w:val="000000"/>
                <w:sz w:val="20"/>
                <w:szCs w:val="20"/>
              </w:rPr>
            </w:pPr>
          </w:p>
        </w:tc>
      </w:tr>
      <w:tr w:rsidR="004D0986" w14:paraId="68831FA0" w14:textId="77777777">
        <w:trPr>
          <w:trHeight w:val="928"/>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1919EF69" w14:textId="77777777" w:rsidR="004D0986" w:rsidRDefault="004D0986">
            <w:pPr>
              <w:jc w:val="center"/>
              <w:rPr>
                <w:rFonts w:ascii="微软雅黑" w:eastAsia="微软雅黑" w:hAnsi="微软雅黑" w:cs="微软雅黑" w:hint="eastAsia"/>
                <w:color w:val="000000"/>
                <w:sz w:val="22"/>
                <w:szCs w:val="22"/>
              </w:rPr>
            </w:pPr>
          </w:p>
        </w:tc>
        <w:tc>
          <w:tcPr>
            <w:tcW w:w="848" w:type="dxa"/>
            <w:vMerge/>
            <w:tcBorders>
              <w:top w:val="nil"/>
              <w:left w:val="single" w:sz="8" w:space="0" w:color="000000"/>
              <w:bottom w:val="single" w:sz="8" w:space="0" w:color="000000"/>
              <w:right w:val="single" w:sz="8" w:space="0" w:color="000000"/>
            </w:tcBorders>
            <w:shd w:val="clear" w:color="auto" w:fill="auto"/>
            <w:vAlign w:val="center"/>
          </w:tcPr>
          <w:p w14:paraId="194E6E72" w14:textId="77777777" w:rsidR="004D0986" w:rsidRDefault="004D0986">
            <w:pPr>
              <w:jc w:val="center"/>
              <w:rPr>
                <w:rFonts w:ascii="微软雅黑" w:eastAsia="微软雅黑" w:hAnsi="微软雅黑" w:cs="微软雅黑" w:hint="eastAsia"/>
                <w:color w:val="000000"/>
                <w:sz w:val="20"/>
                <w:szCs w:val="20"/>
              </w:rPr>
            </w:pP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3EEBD38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社会成本指标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3168A90C" w14:textId="77777777" w:rsidR="004D0986" w:rsidRDefault="004D0986">
            <w:pPr>
              <w:rPr>
                <w:rFonts w:ascii="微软雅黑" w:eastAsia="微软雅黑" w:hAnsi="微软雅黑" w:cs="微软雅黑" w:hint="eastAsia"/>
                <w:color w:val="000000"/>
                <w:sz w:val="20"/>
                <w:szCs w:val="20"/>
              </w:rPr>
            </w:pPr>
          </w:p>
        </w:tc>
        <w:tc>
          <w:tcPr>
            <w:tcW w:w="1218" w:type="dxa"/>
            <w:tcBorders>
              <w:top w:val="nil"/>
              <w:left w:val="nil"/>
              <w:bottom w:val="single" w:sz="8" w:space="0" w:color="000000"/>
              <w:right w:val="nil"/>
            </w:tcBorders>
            <w:shd w:val="clear" w:color="auto" w:fill="auto"/>
            <w:vAlign w:val="center"/>
          </w:tcPr>
          <w:p w14:paraId="5C2CB9CE" w14:textId="77777777" w:rsidR="004D0986" w:rsidRDefault="004D0986">
            <w:pPr>
              <w:jc w:val="center"/>
              <w:rPr>
                <w:rFonts w:ascii="微软雅黑" w:eastAsia="微软雅黑" w:hAnsi="微软雅黑" w:cs="微软雅黑" w:hint="eastAsia"/>
                <w:color w:val="000000"/>
                <w:sz w:val="20"/>
                <w:szCs w:val="20"/>
              </w:rPr>
            </w:pPr>
          </w:p>
        </w:tc>
        <w:tc>
          <w:tcPr>
            <w:tcW w:w="948" w:type="dxa"/>
            <w:tcBorders>
              <w:top w:val="nil"/>
              <w:left w:val="single" w:sz="8" w:space="0" w:color="000000"/>
              <w:bottom w:val="single" w:sz="8" w:space="0" w:color="000000"/>
              <w:right w:val="nil"/>
            </w:tcBorders>
            <w:shd w:val="clear" w:color="auto" w:fill="auto"/>
            <w:vAlign w:val="center"/>
          </w:tcPr>
          <w:p w14:paraId="28E25AB1" w14:textId="77777777" w:rsidR="004D0986" w:rsidRDefault="004D0986">
            <w:pPr>
              <w:jc w:val="center"/>
              <w:rPr>
                <w:rFonts w:ascii="微软雅黑" w:eastAsia="微软雅黑" w:hAnsi="微软雅黑" w:cs="微软雅黑" w:hint="eastAsia"/>
                <w:color w:val="000000"/>
                <w:sz w:val="20"/>
                <w:szCs w:val="20"/>
              </w:rPr>
            </w:pPr>
          </w:p>
        </w:tc>
        <w:tc>
          <w:tcPr>
            <w:tcW w:w="803" w:type="dxa"/>
            <w:tcBorders>
              <w:top w:val="nil"/>
              <w:left w:val="single" w:sz="8" w:space="0" w:color="000000"/>
              <w:bottom w:val="single" w:sz="8" w:space="0" w:color="000000"/>
              <w:right w:val="single" w:sz="8" w:space="0" w:color="000000"/>
            </w:tcBorders>
            <w:shd w:val="clear" w:color="auto" w:fill="auto"/>
            <w:vAlign w:val="center"/>
          </w:tcPr>
          <w:p w14:paraId="64A6144A" w14:textId="77777777" w:rsidR="004D0986" w:rsidRDefault="004D0986">
            <w:pPr>
              <w:jc w:val="center"/>
              <w:rPr>
                <w:rFonts w:ascii="微软雅黑" w:eastAsia="微软雅黑" w:hAnsi="微软雅黑" w:cs="微软雅黑" w:hint="eastAsia"/>
                <w:color w:val="000000"/>
                <w:sz w:val="20"/>
                <w:szCs w:val="20"/>
              </w:rPr>
            </w:pP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0F707D0F" w14:textId="77777777" w:rsidR="004D0986" w:rsidRDefault="004D0986">
            <w:pPr>
              <w:jc w:val="center"/>
              <w:rPr>
                <w:rFonts w:ascii="微软雅黑" w:eastAsia="微软雅黑" w:hAnsi="微软雅黑" w:cs="微软雅黑" w:hint="eastAsia"/>
                <w:color w:val="000000"/>
                <w:sz w:val="20"/>
                <w:szCs w:val="20"/>
              </w:rPr>
            </w:pP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6BCDBAAE" w14:textId="77777777" w:rsidR="004D0986" w:rsidRDefault="004D0986">
            <w:pPr>
              <w:jc w:val="center"/>
              <w:rPr>
                <w:rFonts w:ascii="微软雅黑" w:eastAsia="微软雅黑" w:hAnsi="微软雅黑" w:cs="微软雅黑" w:hint="eastAsia"/>
                <w:color w:val="000000"/>
                <w:sz w:val="20"/>
                <w:szCs w:val="20"/>
              </w:rPr>
            </w:pPr>
          </w:p>
        </w:tc>
      </w:tr>
      <w:tr w:rsidR="004D0986" w14:paraId="5D732791" w14:textId="77777777">
        <w:trPr>
          <w:trHeight w:val="928"/>
        </w:trPr>
        <w:tc>
          <w:tcPr>
            <w:tcW w:w="2036" w:type="dxa"/>
            <w:vMerge/>
            <w:tcBorders>
              <w:top w:val="nil"/>
              <w:left w:val="single" w:sz="8" w:space="0" w:color="000000"/>
              <w:bottom w:val="single" w:sz="8" w:space="0" w:color="000000"/>
              <w:right w:val="single" w:sz="8" w:space="0" w:color="000000"/>
            </w:tcBorders>
            <w:shd w:val="clear" w:color="auto" w:fill="auto"/>
            <w:vAlign w:val="center"/>
          </w:tcPr>
          <w:p w14:paraId="1D2713DD" w14:textId="77777777" w:rsidR="004D0986" w:rsidRDefault="004D0986">
            <w:pPr>
              <w:jc w:val="center"/>
              <w:rPr>
                <w:rFonts w:ascii="微软雅黑" w:eastAsia="微软雅黑" w:hAnsi="微软雅黑" w:cs="微软雅黑" w:hint="eastAsia"/>
                <w:color w:val="000000"/>
                <w:sz w:val="22"/>
                <w:szCs w:val="22"/>
              </w:rPr>
            </w:pPr>
          </w:p>
        </w:tc>
        <w:tc>
          <w:tcPr>
            <w:tcW w:w="848" w:type="dxa"/>
            <w:vMerge/>
            <w:tcBorders>
              <w:top w:val="nil"/>
              <w:left w:val="single" w:sz="8" w:space="0" w:color="000000"/>
              <w:bottom w:val="single" w:sz="8" w:space="0" w:color="000000"/>
              <w:right w:val="single" w:sz="8" w:space="0" w:color="000000"/>
            </w:tcBorders>
            <w:shd w:val="clear" w:color="auto" w:fill="auto"/>
            <w:vAlign w:val="center"/>
          </w:tcPr>
          <w:p w14:paraId="7394225D" w14:textId="77777777" w:rsidR="004D0986" w:rsidRDefault="004D0986">
            <w:pPr>
              <w:jc w:val="center"/>
              <w:rPr>
                <w:rFonts w:ascii="微软雅黑" w:eastAsia="微软雅黑" w:hAnsi="微软雅黑" w:cs="微软雅黑" w:hint="eastAsia"/>
                <w:color w:val="000000"/>
                <w:sz w:val="20"/>
                <w:szCs w:val="20"/>
              </w:rPr>
            </w:pPr>
          </w:p>
        </w:tc>
        <w:tc>
          <w:tcPr>
            <w:tcW w:w="1423" w:type="dxa"/>
            <w:tcBorders>
              <w:top w:val="nil"/>
              <w:left w:val="single" w:sz="8" w:space="0" w:color="000000"/>
              <w:bottom w:val="single" w:sz="8" w:space="0" w:color="000000"/>
              <w:right w:val="single" w:sz="8" w:space="0" w:color="000000"/>
            </w:tcBorders>
            <w:shd w:val="clear" w:color="auto" w:fill="auto"/>
            <w:vAlign w:val="center"/>
          </w:tcPr>
          <w:p w14:paraId="7223FF9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生态环境成本指标</w:t>
            </w:r>
          </w:p>
        </w:tc>
        <w:tc>
          <w:tcPr>
            <w:tcW w:w="1009" w:type="dxa"/>
            <w:tcBorders>
              <w:top w:val="nil"/>
              <w:left w:val="single" w:sz="8" w:space="0" w:color="000000"/>
              <w:bottom w:val="single" w:sz="8" w:space="0" w:color="000000"/>
              <w:right w:val="single" w:sz="8" w:space="0" w:color="000000"/>
            </w:tcBorders>
            <w:shd w:val="clear" w:color="auto" w:fill="auto"/>
            <w:vAlign w:val="center"/>
          </w:tcPr>
          <w:p w14:paraId="44BC8028" w14:textId="77777777" w:rsidR="004D0986" w:rsidRDefault="004D0986">
            <w:pPr>
              <w:rPr>
                <w:rFonts w:ascii="微软雅黑" w:eastAsia="微软雅黑" w:hAnsi="微软雅黑" w:cs="微软雅黑" w:hint="eastAsia"/>
                <w:color w:val="000000"/>
                <w:sz w:val="20"/>
                <w:szCs w:val="20"/>
              </w:rPr>
            </w:pPr>
          </w:p>
        </w:tc>
        <w:tc>
          <w:tcPr>
            <w:tcW w:w="1218" w:type="dxa"/>
            <w:tcBorders>
              <w:top w:val="nil"/>
              <w:left w:val="nil"/>
              <w:bottom w:val="single" w:sz="8" w:space="0" w:color="000000"/>
              <w:right w:val="nil"/>
            </w:tcBorders>
            <w:shd w:val="clear" w:color="auto" w:fill="auto"/>
            <w:vAlign w:val="center"/>
          </w:tcPr>
          <w:p w14:paraId="01D74AEB" w14:textId="77777777" w:rsidR="004D0986" w:rsidRDefault="004D0986">
            <w:pPr>
              <w:jc w:val="center"/>
              <w:rPr>
                <w:rFonts w:ascii="微软雅黑" w:eastAsia="微软雅黑" w:hAnsi="微软雅黑" w:cs="微软雅黑" w:hint="eastAsia"/>
                <w:color w:val="000000"/>
                <w:sz w:val="20"/>
                <w:szCs w:val="20"/>
              </w:rPr>
            </w:pPr>
          </w:p>
        </w:tc>
        <w:tc>
          <w:tcPr>
            <w:tcW w:w="948" w:type="dxa"/>
            <w:tcBorders>
              <w:top w:val="nil"/>
              <w:left w:val="single" w:sz="8" w:space="0" w:color="000000"/>
              <w:bottom w:val="single" w:sz="8" w:space="0" w:color="000000"/>
              <w:right w:val="nil"/>
            </w:tcBorders>
            <w:shd w:val="clear" w:color="auto" w:fill="auto"/>
            <w:vAlign w:val="center"/>
          </w:tcPr>
          <w:p w14:paraId="5141BBD3" w14:textId="77777777" w:rsidR="004D0986" w:rsidRDefault="004D0986">
            <w:pPr>
              <w:jc w:val="center"/>
              <w:rPr>
                <w:rFonts w:ascii="微软雅黑" w:eastAsia="微软雅黑" w:hAnsi="微软雅黑" w:cs="微软雅黑" w:hint="eastAsia"/>
                <w:color w:val="000000"/>
                <w:sz w:val="20"/>
                <w:szCs w:val="20"/>
              </w:rPr>
            </w:pPr>
          </w:p>
        </w:tc>
        <w:tc>
          <w:tcPr>
            <w:tcW w:w="803" w:type="dxa"/>
            <w:tcBorders>
              <w:top w:val="nil"/>
              <w:left w:val="single" w:sz="8" w:space="0" w:color="000000"/>
              <w:bottom w:val="single" w:sz="8" w:space="0" w:color="000000"/>
              <w:right w:val="single" w:sz="8" w:space="0" w:color="000000"/>
            </w:tcBorders>
            <w:shd w:val="clear" w:color="auto" w:fill="auto"/>
            <w:vAlign w:val="center"/>
          </w:tcPr>
          <w:p w14:paraId="3F5A6707" w14:textId="77777777" w:rsidR="004D0986" w:rsidRDefault="004D0986">
            <w:pPr>
              <w:jc w:val="center"/>
              <w:rPr>
                <w:rFonts w:ascii="微软雅黑" w:eastAsia="微软雅黑" w:hAnsi="微软雅黑" w:cs="微软雅黑" w:hint="eastAsia"/>
                <w:color w:val="000000"/>
                <w:sz w:val="20"/>
                <w:szCs w:val="20"/>
              </w:rPr>
            </w:pP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17FDD403" w14:textId="77777777" w:rsidR="004D0986" w:rsidRDefault="004D0986">
            <w:pPr>
              <w:jc w:val="center"/>
              <w:rPr>
                <w:rFonts w:ascii="微软雅黑" w:eastAsia="微软雅黑" w:hAnsi="微软雅黑" w:cs="微软雅黑" w:hint="eastAsia"/>
                <w:color w:val="000000"/>
                <w:sz w:val="20"/>
                <w:szCs w:val="20"/>
              </w:rPr>
            </w:pP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2A3F8354" w14:textId="77777777" w:rsidR="004D0986" w:rsidRDefault="004D0986">
            <w:pPr>
              <w:jc w:val="center"/>
              <w:rPr>
                <w:rFonts w:ascii="微软雅黑" w:eastAsia="微软雅黑" w:hAnsi="微软雅黑" w:cs="微软雅黑" w:hint="eastAsia"/>
                <w:color w:val="000000"/>
                <w:sz w:val="20"/>
                <w:szCs w:val="20"/>
              </w:rPr>
            </w:pPr>
          </w:p>
        </w:tc>
      </w:tr>
      <w:tr w:rsidR="004D0986" w14:paraId="55660A27" w14:textId="77777777">
        <w:trPr>
          <w:trHeight w:val="486"/>
        </w:trPr>
        <w:tc>
          <w:tcPr>
            <w:tcW w:w="7482" w:type="dxa"/>
            <w:gridSpan w:val="6"/>
            <w:tcBorders>
              <w:top w:val="nil"/>
              <w:left w:val="single" w:sz="8" w:space="0" w:color="000000"/>
              <w:bottom w:val="single" w:sz="8" w:space="0" w:color="000000"/>
              <w:right w:val="nil"/>
            </w:tcBorders>
            <w:shd w:val="clear" w:color="auto" w:fill="auto"/>
            <w:vAlign w:val="center"/>
          </w:tcPr>
          <w:p w14:paraId="71BBEFC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总分</w:t>
            </w:r>
          </w:p>
        </w:tc>
        <w:tc>
          <w:tcPr>
            <w:tcW w:w="803" w:type="dxa"/>
            <w:tcBorders>
              <w:top w:val="nil"/>
              <w:left w:val="single" w:sz="8" w:space="0" w:color="000000"/>
              <w:bottom w:val="single" w:sz="8" w:space="0" w:color="000000"/>
              <w:right w:val="single" w:sz="8" w:space="0" w:color="000000"/>
            </w:tcBorders>
            <w:shd w:val="clear" w:color="auto" w:fill="auto"/>
            <w:vAlign w:val="center"/>
          </w:tcPr>
          <w:p w14:paraId="09AFB9C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1050" w:type="dxa"/>
            <w:tcBorders>
              <w:top w:val="nil"/>
              <w:left w:val="single" w:sz="8" w:space="0" w:color="000000"/>
              <w:bottom w:val="single" w:sz="8" w:space="0" w:color="000000"/>
              <w:right w:val="single" w:sz="8" w:space="0" w:color="000000"/>
            </w:tcBorders>
            <w:shd w:val="clear" w:color="auto" w:fill="auto"/>
            <w:vAlign w:val="center"/>
          </w:tcPr>
          <w:p w14:paraId="46E7353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95.00</w:t>
            </w:r>
          </w:p>
        </w:tc>
        <w:tc>
          <w:tcPr>
            <w:tcW w:w="1205" w:type="dxa"/>
            <w:tcBorders>
              <w:top w:val="nil"/>
              <w:left w:val="single" w:sz="8" w:space="0" w:color="000000"/>
              <w:bottom w:val="single" w:sz="8" w:space="0" w:color="000000"/>
              <w:right w:val="single" w:sz="8" w:space="0" w:color="000000"/>
            </w:tcBorders>
            <w:shd w:val="clear" w:color="auto" w:fill="auto"/>
            <w:vAlign w:val="center"/>
          </w:tcPr>
          <w:p w14:paraId="2BAFE908" w14:textId="77777777" w:rsidR="004D0986" w:rsidRDefault="004D0986">
            <w:pPr>
              <w:jc w:val="center"/>
              <w:rPr>
                <w:rFonts w:ascii="微软雅黑" w:eastAsia="微软雅黑" w:hAnsi="微软雅黑" w:cs="微软雅黑" w:hint="eastAsia"/>
                <w:color w:val="000000"/>
                <w:sz w:val="20"/>
                <w:szCs w:val="20"/>
              </w:rPr>
            </w:pPr>
          </w:p>
        </w:tc>
      </w:tr>
    </w:tbl>
    <w:p w14:paraId="0ED9BCE9" w14:textId="727EB6E0" w:rsidR="00494DE2" w:rsidRDefault="00494DE2" w:rsidP="00494DE2">
      <w:pPr>
        <w:spacing w:before="191" w:line="230" w:lineRule="auto"/>
        <w:rPr>
          <w:rFonts w:ascii="方正小标宋简体" w:eastAsia="黑体" w:hAnsi="方正小标宋简体" w:cs="方正小标宋简体" w:hint="eastAsia"/>
          <w:sz w:val="31"/>
          <w:szCs w:val="31"/>
        </w:rPr>
      </w:pPr>
      <w:r>
        <w:rPr>
          <w:rFonts w:ascii="黑体" w:eastAsia="黑体" w:hAnsi="黑体" w:cs="黑体"/>
          <w:spacing w:val="-4"/>
          <w:sz w:val="31"/>
          <w:szCs w:val="31"/>
        </w:rPr>
        <w:t>附件</w:t>
      </w:r>
      <w:r>
        <w:rPr>
          <w:rFonts w:ascii="黑体" w:eastAsia="黑体" w:hAnsi="黑体" w:cs="黑体"/>
          <w:spacing w:val="-68"/>
          <w:sz w:val="31"/>
          <w:szCs w:val="31"/>
        </w:rPr>
        <w:t xml:space="preserve"> </w:t>
      </w:r>
      <w:r>
        <w:rPr>
          <w:rFonts w:ascii="Times New Roman" w:hAnsi="Times New Roman" w:hint="eastAsia"/>
          <w:spacing w:val="-4"/>
          <w:sz w:val="31"/>
          <w:szCs w:val="31"/>
        </w:rPr>
        <w:t>3</w:t>
      </w:r>
      <w:r w:rsidR="00290090">
        <w:rPr>
          <w:rFonts w:ascii="Times New Roman" w:hAnsi="Times New Roman" w:hint="eastAsia"/>
          <w:spacing w:val="-4"/>
          <w:sz w:val="31"/>
          <w:szCs w:val="31"/>
        </w:rPr>
        <w:t>-3</w:t>
      </w:r>
    </w:p>
    <w:p w14:paraId="6B86BAB9" w14:textId="2AAD37A0" w:rsidR="004D0986" w:rsidRPr="00494DE2" w:rsidRDefault="00494DE2" w:rsidP="00494DE2">
      <w:pPr>
        <w:spacing w:line="520" w:lineRule="exact"/>
        <w:jc w:val="center"/>
        <w:rPr>
          <w:rFonts w:ascii="方正小标宋简体" w:eastAsia="方正小标宋简体" w:hAnsi="方正小标宋简体" w:cs="方正小标宋简体" w:hint="eastAsia"/>
          <w:color w:val="000000"/>
          <w:spacing w:val="2"/>
          <w:sz w:val="42"/>
          <w:szCs w:val="42"/>
        </w:rPr>
      </w:pPr>
      <w:r>
        <w:rPr>
          <w:rFonts w:ascii="方正小标宋简体" w:eastAsia="方正小标宋简体" w:hAnsi="方正小标宋简体" w:cs="方正小标宋简体" w:hint="eastAsia"/>
          <w:color w:val="000000"/>
          <w:spacing w:val="2"/>
          <w:sz w:val="42"/>
          <w:szCs w:val="42"/>
        </w:rPr>
        <w:t>2023 年度项目支出绩效自评表</w:t>
      </w:r>
    </w:p>
    <w:tbl>
      <w:tblPr>
        <w:tblpPr w:leftFromText="180" w:rightFromText="180" w:vertAnchor="text" w:horzAnchor="page" w:tblpX="1053" w:tblpY="335"/>
        <w:tblOverlap w:val="never"/>
        <w:tblW w:w="10280" w:type="dxa"/>
        <w:tblLayout w:type="fixed"/>
        <w:tblLook w:val="04A0" w:firstRow="1" w:lastRow="0" w:firstColumn="1" w:lastColumn="0" w:noHBand="0" w:noVBand="1"/>
      </w:tblPr>
      <w:tblGrid>
        <w:gridCol w:w="1175"/>
        <w:gridCol w:w="817"/>
        <w:gridCol w:w="1511"/>
        <w:gridCol w:w="973"/>
        <w:gridCol w:w="963"/>
        <w:gridCol w:w="1148"/>
        <w:gridCol w:w="577"/>
        <w:gridCol w:w="1047"/>
        <w:gridCol w:w="2069"/>
      </w:tblGrid>
      <w:tr w:rsidR="004D0986" w14:paraId="749C6C40" w14:textId="77777777">
        <w:trPr>
          <w:trHeight w:val="220"/>
        </w:trPr>
        <w:tc>
          <w:tcPr>
            <w:tcW w:w="10280" w:type="dxa"/>
            <w:gridSpan w:val="9"/>
            <w:tcBorders>
              <w:top w:val="nil"/>
              <w:left w:val="nil"/>
              <w:bottom w:val="nil"/>
              <w:right w:val="nil"/>
            </w:tcBorders>
            <w:shd w:val="clear" w:color="auto" w:fill="auto"/>
            <w:noWrap/>
            <w:vAlign w:val="center"/>
          </w:tcPr>
          <w:p w14:paraId="28954195" w14:textId="77777777" w:rsidR="004D0986" w:rsidRDefault="004D0986">
            <w:pPr>
              <w:widowControl/>
              <w:jc w:val="center"/>
              <w:textAlignment w:val="center"/>
              <w:rPr>
                <w:rFonts w:ascii="黑体" w:eastAsia="黑体" w:hAnsi="宋体" w:cs="黑体" w:hint="eastAsia"/>
                <w:b/>
                <w:bCs/>
                <w:color w:val="000000"/>
                <w:sz w:val="2"/>
                <w:szCs w:val="2"/>
              </w:rPr>
            </w:pPr>
          </w:p>
        </w:tc>
      </w:tr>
      <w:tr w:rsidR="004D0986" w14:paraId="4CE883F7" w14:textId="77777777">
        <w:trPr>
          <w:trHeight w:val="624"/>
        </w:trPr>
        <w:tc>
          <w:tcPr>
            <w:tcW w:w="11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6721E0F"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项目支出名称</w:t>
            </w:r>
          </w:p>
        </w:tc>
        <w:tc>
          <w:tcPr>
            <w:tcW w:w="9105" w:type="dxa"/>
            <w:gridSpan w:val="8"/>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2EE7A6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编外用工人员经费</w:t>
            </w:r>
          </w:p>
        </w:tc>
      </w:tr>
      <w:tr w:rsidR="004D0986" w14:paraId="6237314A" w14:textId="77777777">
        <w:trPr>
          <w:trHeight w:val="654"/>
        </w:trPr>
        <w:tc>
          <w:tcPr>
            <w:tcW w:w="11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C2D236E" w14:textId="77777777" w:rsidR="004D0986" w:rsidRDefault="004D0986">
            <w:pPr>
              <w:jc w:val="center"/>
              <w:rPr>
                <w:rFonts w:ascii="微软雅黑" w:eastAsia="微软雅黑" w:hAnsi="微软雅黑" w:cs="微软雅黑" w:hint="eastAsia"/>
                <w:b/>
                <w:bCs/>
                <w:color w:val="000000"/>
                <w:sz w:val="20"/>
                <w:szCs w:val="20"/>
              </w:rPr>
            </w:pPr>
          </w:p>
        </w:tc>
        <w:tc>
          <w:tcPr>
            <w:tcW w:w="9105" w:type="dxa"/>
            <w:gridSpan w:val="8"/>
            <w:vMerge/>
            <w:tcBorders>
              <w:top w:val="single" w:sz="8" w:space="0" w:color="000000"/>
              <w:left w:val="single" w:sz="8" w:space="0" w:color="000000"/>
              <w:bottom w:val="single" w:sz="8" w:space="0" w:color="000000"/>
              <w:right w:val="single" w:sz="8" w:space="0" w:color="000000"/>
            </w:tcBorders>
            <w:shd w:val="clear" w:color="auto" w:fill="auto"/>
            <w:vAlign w:val="center"/>
          </w:tcPr>
          <w:p w14:paraId="657D3F3E" w14:textId="77777777" w:rsidR="004D0986" w:rsidRDefault="004D0986">
            <w:pPr>
              <w:jc w:val="center"/>
              <w:rPr>
                <w:rFonts w:ascii="微软雅黑" w:eastAsia="微软雅黑" w:hAnsi="微软雅黑" w:cs="微软雅黑" w:hint="eastAsia"/>
                <w:color w:val="000000"/>
                <w:sz w:val="20"/>
                <w:szCs w:val="20"/>
              </w:rPr>
            </w:pPr>
          </w:p>
        </w:tc>
      </w:tr>
      <w:tr w:rsidR="004D0986" w14:paraId="6BD3D51F" w14:textId="77777777">
        <w:trPr>
          <w:trHeight w:val="453"/>
        </w:trPr>
        <w:tc>
          <w:tcPr>
            <w:tcW w:w="1175" w:type="dxa"/>
            <w:tcBorders>
              <w:top w:val="nil"/>
              <w:left w:val="single" w:sz="8" w:space="0" w:color="000000"/>
              <w:bottom w:val="single" w:sz="8" w:space="0" w:color="000000"/>
              <w:right w:val="single" w:sz="8" w:space="0" w:color="000000"/>
            </w:tcBorders>
            <w:shd w:val="clear" w:color="auto" w:fill="auto"/>
            <w:vAlign w:val="center"/>
          </w:tcPr>
          <w:p w14:paraId="7AA3ADF3"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主管部门</w:t>
            </w:r>
          </w:p>
        </w:tc>
        <w:tc>
          <w:tcPr>
            <w:tcW w:w="4264" w:type="dxa"/>
            <w:gridSpan w:val="4"/>
            <w:tcBorders>
              <w:top w:val="nil"/>
              <w:left w:val="single" w:sz="8" w:space="0" w:color="000000"/>
              <w:bottom w:val="single" w:sz="8" w:space="0" w:color="000000"/>
              <w:right w:val="nil"/>
            </w:tcBorders>
            <w:shd w:val="clear" w:color="auto" w:fill="auto"/>
            <w:vAlign w:val="center"/>
          </w:tcPr>
          <w:p w14:paraId="65150FB8" w14:textId="77777777" w:rsidR="004D0986" w:rsidRDefault="00000000">
            <w:pPr>
              <w:jc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岳阳楼区人民政府</w:t>
            </w:r>
          </w:p>
        </w:tc>
        <w:tc>
          <w:tcPr>
            <w:tcW w:w="11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17580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实施单位</w:t>
            </w:r>
          </w:p>
        </w:tc>
        <w:tc>
          <w:tcPr>
            <w:tcW w:w="3693" w:type="dxa"/>
            <w:gridSpan w:val="3"/>
            <w:tcBorders>
              <w:top w:val="single" w:sz="8" w:space="0" w:color="000000"/>
              <w:left w:val="nil"/>
              <w:bottom w:val="single" w:sz="8" w:space="0" w:color="000000"/>
              <w:right w:val="single" w:sz="8" w:space="0" w:color="000000"/>
            </w:tcBorders>
            <w:shd w:val="clear" w:color="auto" w:fill="auto"/>
            <w:vAlign w:val="center"/>
          </w:tcPr>
          <w:p w14:paraId="0647462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岳阳市岳阳楼区机关事务服务中心</w:t>
            </w:r>
          </w:p>
        </w:tc>
      </w:tr>
      <w:tr w:rsidR="004D0986" w14:paraId="0EFE0C9A" w14:textId="77777777">
        <w:trPr>
          <w:trHeight w:val="624"/>
        </w:trPr>
        <w:tc>
          <w:tcPr>
            <w:tcW w:w="1175" w:type="dxa"/>
            <w:vMerge w:val="restart"/>
            <w:tcBorders>
              <w:top w:val="nil"/>
              <w:left w:val="single" w:sz="8" w:space="0" w:color="000000"/>
              <w:bottom w:val="single" w:sz="8" w:space="0" w:color="000000"/>
              <w:right w:val="single" w:sz="8" w:space="0" w:color="000000"/>
            </w:tcBorders>
            <w:shd w:val="clear" w:color="auto" w:fill="auto"/>
            <w:vAlign w:val="center"/>
          </w:tcPr>
          <w:p w14:paraId="0D87BB2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项目资金(万元)</w:t>
            </w:r>
          </w:p>
        </w:tc>
        <w:tc>
          <w:tcPr>
            <w:tcW w:w="2328" w:type="dxa"/>
            <w:gridSpan w:val="2"/>
            <w:vMerge w:val="restart"/>
            <w:tcBorders>
              <w:top w:val="nil"/>
              <w:left w:val="single" w:sz="8" w:space="0" w:color="000000"/>
              <w:bottom w:val="single" w:sz="8" w:space="0" w:color="000000"/>
              <w:right w:val="single" w:sz="8" w:space="0" w:color="000000"/>
            </w:tcBorders>
            <w:shd w:val="clear" w:color="auto" w:fill="auto"/>
            <w:vAlign w:val="center"/>
          </w:tcPr>
          <w:p w14:paraId="45D199CF"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 xml:space="preserve">     资金来源</w:t>
            </w:r>
          </w:p>
        </w:tc>
        <w:tc>
          <w:tcPr>
            <w:tcW w:w="973" w:type="dxa"/>
            <w:vMerge w:val="restart"/>
            <w:tcBorders>
              <w:top w:val="nil"/>
              <w:left w:val="single" w:sz="8" w:space="0" w:color="000000"/>
              <w:bottom w:val="single" w:sz="8" w:space="0" w:color="000000"/>
              <w:right w:val="nil"/>
            </w:tcBorders>
            <w:shd w:val="clear" w:color="auto" w:fill="auto"/>
            <w:vAlign w:val="center"/>
          </w:tcPr>
          <w:p w14:paraId="3D8BCBD5"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年初预算数</w:t>
            </w:r>
          </w:p>
        </w:tc>
        <w:tc>
          <w:tcPr>
            <w:tcW w:w="963" w:type="dxa"/>
            <w:vMerge w:val="restart"/>
            <w:tcBorders>
              <w:top w:val="nil"/>
              <w:left w:val="single" w:sz="8" w:space="0" w:color="000000"/>
              <w:bottom w:val="single" w:sz="8" w:space="0" w:color="000000"/>
              <w:right w:val="nil"/>
            </w:tcBorders>
            <w:shd w:val="clear" w:color="auto" w:fill="auto"/>
            <w:vAlign w:val="center"/>
          </w:tcPr>
          <w:p w14:paraId="5612BE2A"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全年预算数</w:t>
            </w:r>
          </w:p>
        </w:tc>
        <w:tc>
          <w:tcPr>
            <w:tcW w:w="1148" w:type="dxa"/>
            <w:vMerge w:val="restart"/>
            <w:tcBorders>
              <w:top w:val="single" w:sz="8" w:space="0" w:color="000000"/>
              <w:left w:val="single" w:sz="8" w:space="0" w:color="000000"/>
              <w:bottom w:val="single" w:sz="8" w:space="0" w:color="000000"/>
              <w:right w:val="nil"/>
            </w:tcBorders>
            <w:shd w:val="clear" w:color="auto" w:fill="auto"/>
            <w:vAlign w:val="center"/>
          </w:tcPr>
          <w:p w14:paraId="61DAAE40"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全年执行数</w:t>
            </w:r>
          </w:p>
        </w:tc>
        <w:tc>
          <w:tcPr>
            <w:tcW w:w="57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BA68778"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分值</w:t>
            </w:r>
          </w:p>
        </w:tc>
        <w:tc>
          <w:tcPr>
            <w:tcW w:w="10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0BAC3CA"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执行率</w:t>
            </w:r>
          </w:p>
        </w:tc>
        <w:tc>
          <w:tcPr>
            <w:tcW w:w="20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E5B0636"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得分</w:t>
            </w:r>
          </w:p>
        </w:tc>
      </w:tr>
      <w:tr w:rsidR="004D0986" w14:paraId="761948C8" w14:textId="77777777">
        <w:trPr>
          <w:trHeight w:val="624"/>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12D2FE30" w14:textId="77777777" w:rsidR="004D0986" w:rsidRDefault="004D0986">
            <w:pPr>
              <w:jc w:val="center"/>
              <w:rPr>
                <w:rFonts w:ascii="微软雅黑" w:eastAsia="微软雅黑" w:hAnsi="微软雅黑" w:cs="微软雅黑" w:hint="eastAsia"/>
                <w:color w:val="000000"/>
                <w:sz w:val="20"/>
                <w:szCs w:val="20"/>
              </w:rPr>
            </w:pPr>
          </w:p>
        </w:tc>
        <w:tc>
          <w:tcPr>
            <w:tcW w:w="2328" w:type="dxa"/>
            <w:gridSpan w:val="2"/>
            <w:vMerge/>
            <w:tcBorders>
              <w:top w:val="nil"/>
              <w:left w:val="single" w:sz="8" w:space="0" w:color="000000"/>
              <w:bottom w:val="single" w:sz="8" w:space="0" w:color="000000"/>
              <w:right w:val="single" w:sz="8" w:space="0" w:color="000000"/>
            </w:tcBorders>
            <w:shd w:val="clear" w:color="auto" w:fill="auto"/>
            <w:vAlign w:val="center"/>
          </w:tcPr>
          <w:p w14:paraId="381BA711" w14:textId="77777777" w:rsidR="004D0986" w:rsidRDefault="004D0986">
            <w:pPr>
              <w:jc w:val="center"/>
              <w:rPr>
                <w:rFonts w:ascii="微软雅黑" w:eastAsia="微软雅黑" w:hAnsi="微软雅黑" w:cs="微软雅黑" w:hint="eastAsia"/>
                <w:b/>
                <w:bCs/>
                <w:color w:val="000000"/>
                <w:sz w:val="22"/>
                <w:szCs w:val="22"/>
              </w:rPr>
            </w:pPr>
          </w:p>
        </w:tc>
        <w:tc>
          <w:tcPr>
            <w:tcW w:w="973" w:type="dxa"/>
            <w:vMerge/>
            <w:tcBorders>
              <w:top w:val="nil"/>
              <w:left w:val="single" w:sz="8" w:space="0" w:color="000000"/>
              <w:bottom w:val="single" w:sz="8" w:space="0" w:color="000000"/>
              <w:right w:val="nil"/>
            </w:tcBorders>
            <w:shd w:val="clear" w:color="auto" w:fill="auto"/>
            <w:vAlign w:val="center"/>
          </w:tcPr>
          <w:p w14:paraId="0F154C87" w14:textId="77777777" w:rsidR="004D0986" w:rsidRDefault="004D0986">
            <w:pPr>
              <w:jc w:val="center"/>
              <w:rPr>
                <w:rFonts w:ascii="微软雅黑" w:eastAsia="微软雅黑" w:hAnsi="微软雅黑" w:cs="微软雅黑" w:hint="eastAsia"/>
                <w:b/>
                <w:bCs/>
                <w:color w:val="000000"/>
                <w:sz w:val="22"/>
                <w:szCs w:val="22"/>
              </w:rPr>
            </w:pPr>
          </w:p>
        </w:tc>
        <w:tc>
          <w:tcPr>
            <w:tcW w:w="963" w:type="dxa"/>
            <w:vMerge/>
            <w:tcBorders>
              <w:top w:val="nil"/>
              <w:left w:val="single" w:sz="8" w:space="0" w:color="000000"/>
              <w:bottom w:val="single" w:sz="8" w:space="0" w:color="000000"/>
              <w:right w:val="nil"/>
            </w:tcBorders>
            <w:shd w:val="clear" w:color="auto" w:fill="auto"/>
            <w:vAlign w:val="center"/>
          </w:tcPr>
          <w:p w14:paraId="79A66B1F" w14:textId="77777777" w:rsidR="004D0986" w:rsidRDefault="004D0986">
            <w:pPr>
              <w:jc w:val="center"/>
              <w:rPr>
                <w:rFonts w:ascii="微软雅黑" w:eastAsia="微软雅黑" w:hAnsi="微软雅黑" w:cs="微软雅黑" w:hint="eastAsia"/>
                <w:b/>
                <w:bCs/>
                <w:color w:val="000000"/>
                <w:sz w:val="22"/>
                <w:szCs w:val="22"/>
              </w:rPr>
            </w:pPr>
          </w:p>
        </w:tc>
        <w:tc>
          <w:tcPr>
            <w:tcW w:w="1148" w:type="dxa"/>
            <w:vMerge/>
            <w:tcBorders>
              <w:top w:val="single" w:sz="8" w:space="0" w:color="000000"/>
              <w:left w:val="single" w:sz="8" w:space="0" w:color="000000"/>
              <w:bottom w:val="single" w:sz="8" w:space="0" w:color="000000"/>
              <w:right w:val="nil"/>
            </w:tcBorders>
            <w:shd w:val="clear" w:color="auto" w:fill="auto"/>
            <w:vAlign w:val="center"/>
          </w:tcPr>
          <w:p w14:paraId="736DE2D9" w14:textId="77777777" w:rsidR="004D0986" w:rsidRDefault="004D0986">
            <w:pPr>
              <w:jc w:val="center"/>
              <w:rPr>
                <w:rFonts w:ascii="微软雅黑" w:eastAsia="微软雅黑" w:hAnsi="微软雅黑" w:cs="微软雅黑" w:hint="eastAsia"/>
                <w:b/>
                <w:bCs/>
                <w:color w:val="000000"/>
                <w:sz w:val="22"/>
                <w:szCs w:val="22"/>
              </w:rPr>
            </w:pPr>
          </w:p>
        </w:tc>
        <w:tc>
          <w:tcPr>
            <w:tcW w:w="57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E82A55C" w14:textId="77777777" w:rsidR="004D0986" w:rsidRDefault="004D0986">
            <w:pPr>
              <w:jc w:val="center"/>
              <w:rPr>
                <w:rFonts w:ascii="微软雅黑" w:eastAsia="微软雅黑" w:hAnsi="微软雅黑" w:cs="微软雅黑" w:hint="eastAsia"/>
                <w:b/>
                <w:bCs/>
                <w:color w:val="000000"/>
                <w:sz w:val="22"/>
                <w:szCs w:val="22"/>
              </w:rPr>
            </w:pPr>
          </w:p>
        </w:tc>
        <w:tc>
          <w:tcPr>
            <w:tcW w:w="10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F19C4E3" w14:textId="77777777" w:rsidR="004D0986" w:rsidRDefault="004D0986">
            <w:pPr>
              <w:jc w:val="center"/>
              <w:rPr>
                <w:rFonts w:ascii="微软雅黑" w:eastAsia="微软雅黑" w:hAnsi="微软雅黑" w:cs="微软雅黑" w:hint="eastAsia"/>
                <w:b/>
                <w:bCs/>
                <w:color w:val="000000"/>
                <w:sz w:val="22"/>
                <w:szCs w:val="22"/>
              </w:rPr>
            </w:pPr>
          </w:p>
        </w:tc>
        <w:tc>
          <w:tcPr>
            <w:tcW w:w="206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A6C8D9A" w14:textId="77777777" w:rsidR="004D0986" w:rsidRDefault="004D0986">
            <w:pPr>
              <w:jc w:val="center"/>
              <w:rPr>
                <w:rFonts w:ascii="微软雅黑" w:eastAsia="微软雅黑" w:hAnsi="微软雅黑" w:cs="微软雅黑" w:hint="eastAsia"/>
                <w:b/>
                <w:bCs/>
                <w:color w:val="000000"/>
                <w:sz w:val="22"/>
                <w:szCs w:val="22"/>
              </w:rPr>
            </w:pPr>
          </w:p>
        </w:tc>
      </w:tr>
      <w:tr w:rsidR="004D0986" w14:paraId="2A6FE134" w14:textId="77777777">
        <w:trPr>
          <w:trHeight w:val="624"/>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6CD5EF26" w14:textId="77777777" w:rsidR="004D0986" w:rsidRDefault="004D0986">
            <w:pPr>
              <w:jc w:val="center"/>
              <w:rPr>
                <w:rFonts w:ascii="微软雅黑" w:eastAsia="微软雅黑" w:hAnsi="微软雅黑" w:cs="微软雅黑" w:hint="eastAsia"/>
                <w:color w:val="000000"/>
                <w:sz w:val="20"/>
                <w:szCs w:val="20"/>
              </w:rPr>
            </w:pPr>
          </w:p>
        </w:tc>
        <w:tc>
          <w:tcPr>
            <w:tcW w:w="2328" w:type="dxa"/>
            <w:gridSpan w:val="2"/>
            <w:vMerge/>
            <w:tcBorders>
              <w:top w:val="nil"/>
              <w:left w:val="single" w:sz="8" w:space="0" w:color="000000"/>
              <w:bottom w:val="single" w:sz="8" w:space="0" w:color="000000"/>
              <w:right w:val="single" w:sz="8" w:space="0" w:color="000000"/>
            </w:tcBorders>
            <w:shd w:val="clear" w:color="auto" w:fill="auto"/>
            <w:vAlign w:val="center"/>
          </w:tcPr>
          <w:p w14:paraId="69614782" w14:textId="77777777" w:rsidR="004D0986" w:rsidRDefault="004D0986">
            <w:pPr>
              <w:jc w:val="center"/>
              <w:rPr>
                <w:rFonts w:ascii="微软雅黑" w:eastAsia="微软雅黑" w:hAnsi="微软雅黑" w:cs="微软雅黑" w:hint="eastAsia"/>
                <w:b/>
                <w:bCs/>
                <w:color w:val="000000"/>
                <w:sz w:val="22"/>
                <w:szCs w:val="22"/>
              </w:rPr>
            </w:pPr>
          </w:p>
        </w:tc>
        <w:tc>
          <w:tcPr>
            <w:tcW w:w="973" w:type="dxa"/>
            <w:vMerge/>
            <w:tcBorders>
              <w:top w:val="nil"/>
              <w:left w:val="single" w:sz="8" w:space="0" w:color="000000"/>
              <w:bottom w:val="single" w:sz="8" w:space="0" w:color="000000"/>
              <w:right w:val="nil"/>
            </w:tcBorders>
            <w:shd w:val="clear" w:color="auto" w:fill="auto"/>
            <w:vAlign w:val="center"/>
          </w:tcPr>
          <w:p w14:paraId="0C1D3895" w14:textId="77777777" w:rsidR="004D0986" w:rsidRDefault="004D0986">
            <w:pPr>
              <w:jc w:val="center"/>
              <w:rPr>
                <w:rFonts w:ascii="微软雅黑" w:eastAsia="微软雅黑" w:hAnsi="微软雅黑" w:cs="微软雅黑" w:hint="eastAsia"/>
                <w:b/>
                <w:bCs/>
                <w:color w:val="000000"/>
                <w:sz w:val="22"/>
                <w:szCs w:val="22"/>
              </w:rPr>
            </w:pPr>
          </w:p>
        </w:tc>
        <w:tc>
          <w:tcPr>
            <w:tcW w:w="963" w:type="dxa"/>
            <w:vMerge/>
            <w:tcBorders>
              <w:top w:val="nil"/>
              <w:left w:val="single" w:sz="8" w:space="0" w:color="000000"/>
              <w:bottom w:val="single" w:sz="8" w:space="0" w:color="000000"/>
              <w:right w:val="nil"/>
            </w:tcBorders>
            <w:shd w:val="clear" w:color="auto" w:fill="auto"/>
            <w:vAlign w:val="center"/>
          </w:tcPr>
          <w:p w14:paraId="6E7889AD" w14:textId="77777777" w:rsidR="004D0986" w:rsidRDefault="004D0986">
            <w:pPr>
              <w:jc w:val="center"/>
              <w:rPr>
                <w:rFonts w:ascii="微软雅黑" w:eastAsia="微软雅黑" w:hAnsi="微软雅黑" w:cs="微软雅黑" w:hint="eastAsia"/>
                <w:b/>
                <w:bCs/>
                <w:color w:val="000000"/>
                <w:sz w:val="22"/>
                <w:szCs w:val="22"/>
              </w:rPr>
            </w:pPr>
          </w:p>
        </w:tc>
        <w:tc>
          <w:tcPr>
            <w:tcW w:w="1148" w:type="dxa"/>
            <w:vMerge/>
            <w:tcBorders>
              <w:top w:val="single" w:sz="8" w:space="0" w:color="000000"/>
              <w:left w:val="single" w:sz="8" w:space="0" w:color="000000"/>
              <w:bottom w:val="single" w:sz="8" w:space="0" w:color="000000"/>
              <w:right w:val="nil"/>
            </w:tcBorders>
            <w:shd w:val="clear" w:color="auto" w:fill="auto"/>
            <w:vAlign w:val="center"/>
          </w:tcPr>
          <w:p w14:paraId="20546A57" w14:textId="77777777" w:rsidR="004D0986" w:rsidRDefault="004D0986">
            <w:pPr>
              <w:jc w:val="center"/>
              <w:rPr>
                <w:rFonts w:ascii="微软雅黑" w:eastAsia="微软雅黑" w:hAnsi="微软雅黑" w:cs="微软雅黑" w:hint="eastAsia"/>
                <w:b/>
                <w:bCs/>
                <w:color w:val="000000"/>
                <w:sz w:val="22"/>
                <w:szCs w:val="22"/>
              </w:rPr>
            </w:pPr>
          </w:p>
        </w:tc>
        <w:tc>
          <w:tcPr>
            <w:tcW w:w="57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90C88C4" w14:textId="77777777" w:rsidR="004D0986" w:rsidRDefault="004D0986">
            <w:pPr>
              <w:jc w:val="center"/>
              <w:rPr>
                <w:rFonts w:ascii="微软雅黑" w:eastAsia="微软雅黑" w:hAnsi="微软雅黑" w:cs="微软雅黑" w:hint="eastAsia"/>
                <w:b/>
                <w:bCs/>
                <w:color w:val="000000"/>
                <w:sz w:val="22"/>
                <w:szCs w:val="22"/>
              </w:rPr>
            </w:pPr>
          </w:p>
        </w:tc>
        <w:tc>
          <w:tcPr>
            <w:tcW w:w="10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3B1534D" w14:textId="77777777" w:rsidR="004D0986" w:rsidRDefault="004D0986">
            <w:pPr>
              <w:jc w:val="center"/>
              <w:rPr>
                <w:rFonts w:ascii="微软雅黑" w:eastAsia="微软雅黑" w:hAnsi="微软雅黑" w:cs="微软雅黑" w:hint="eastAsia"/>
                <w:b/>
                <w:bCs/>
                <w:color w:val="000000"/>
                <w:sz w:val="22"/>
                <w:szCs w:val="22"/>
              </w:rPr>
            </w:pPr>
          </w:p>
        </w:tc>
        <w:tc>
          <w:tcPr>
            <w:tcW w:w="206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2EEDB31" w14:textId="77777777" w:rsidR="004D0986" w:rsidRDefault="004D0986">
            <w:pPr>
              <w:jc w:val="center"/>
              <w:rPr>
                <w:rFonts w:ascii="微软雅黑" w:eastAsia="微软雅黑" w:hAnsi="微软雅黑" w:cs="微软雅黑" w:hint="eastAsia"/>
                <w:b/>
                <w:bCs/>
                <w:color w:val="000000"/>
                <w:sz w:val="22"/>
                <w:szCs w:val="22"/>
              </w:rPr>
            </w:pPr>
          </w:p>
        </w:tc>
      </w:tr>
      <w:tr w:rsidR="004D0986" w14:paraId="411FDA10" w14:textId="77777777">
        <w:trPr>
          <w:trHeight w:val="453"/>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187DF1CC" w14:textId="77777777" w:rsidR="004D0986" w:rsidRDefault="004D0986">
            <w:pPr>
              <w:jc w:val="center"/>
              <w:rPr>
                <w:rFonts w:ascii="微软雅黑" w:eastAsia="微软雅黑" w:hAnsi="微软雅黑" w:cs="微软雅黑" w:hint="eastAsia"/>
                <w:color w:val="000000"/>
                <w:sz w:val="20"/>
                <w:szCs w:val="20"/>
              </w:rPr>
            </w:pPr>
          </w:p>
        </w:tc>
        <w:tc>
          <w:tcPr>
            <w:tcW w:w="2328" w:type="dxa"/>
            <w:gridSpan w:val="2"/>
            <w:tcBorders>
              <w:top w:val="nil"/>
              <w:left w:val="single" w:sz="8" w:space="0" w:color="000000"/>
              <w:bottom w:val="single" w:sz="8" w:space="0" w:color="000000"/>
              <w:right w:val="single" w:sz="8" w:space="0" w:color="000000"/>
            </w:tcBorders>
            <w:shd w:val="clear" w:color="auto" w:fill="auto"/>
            <w:vAlign w:val="center"/>
          </w:tcPr>
          <w:p w14:paraId="40BC330C"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其中:当年财政拨款</w:t>
            </w:r>
          </w:p>
        </w:tc>
        <w:tc>
          <w:tcPr>
            <w:tcW w:w="973" w:type="dxa"/>
            <w:tcBorders>
              <w:top w:val="nil"/>
              <w:left w:val="single" w:sz="8" w:space="0" w:color="000000"/>
              <w:bottom w:val="single" w:sz="8" w:space="0" w:color="000000"/>
              <w:right w:val="nil"/>
            </w:tcBorders>
            <w:shd w:val="clear" w:color="auto" w:fill="auto"/>
            <w:vAlign w:val="center"/>
          </w:tcPr>
          <w:p w14:paraId="5943CD7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228</w:t>
            </w:r>
          </w:p>
        </w:tc>
        <w:tc>
          <w:tcPr>
            <w:tcW w:w="963" w:type="dxa"/>
            <w:tcBorders>
              <w:top w:val="nil"/>
              <w:left w:val="single" w:sz="8" w:space="0" w:color="000000"/>
              <w:bottom w:val="single" w:sz="8" w:space="0" w:color="000000"/>
              <w:right w:val="nil"/>
            </w:tcBorders>
            <w:shd w:val="clear" w:color="auto" w:fill="auto"/>
            <w:vAlign w:val="center"/>
          </w:tcPr>
          <w:p w14:paraId="2C66F89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228</w:t>
            </w:r>
          </w:p>
        </w:tc>
        <w:tc>
          <w:tcPr>
            <w:tcW w:w="1148" w:type="dxa"/>
            <w:tcBorders>
              <w:top w:val="nil"/>
              <w:left w:val="single" w:sz="8" w:space="0" w:color="000000"/>
              <w:bottom w:val="single" w:sz="8" w:space="0" w:color="000000"/>
              <w:right w:val="nil"/>
            </w:tcBorders>
            <w:shd w:val="clear" w:color="auto" w:fill="auto"/>
            <w:vAlign w:val="center"/>
          </w:tcPr>
          <w:p w14:paraId="753823D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228</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07B1494F" w14:textId="77777777" w:rsidR="004D0986" w:rsidRDefault="004D0986">
            <w:pPr>
              <w:jc w:val="center"/>
              <w:rPr>
                <w:rFonts w:ascii="微软雅黑" w:eastAsia="微软雅黑" w:hAnsi="微软雅黑" w:cs="微软雅黑" w:hint="eastAsia"/>
                <w:color w:val="000000"/>
                <w:sz w:val="20"/>
                <w:szCs w:val="20"/>
              </w:rPr>
            </w:pP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5121C103" w14:textId="77777777" w:rsidR="004D0986" w:rsidRDefault="004D0986">
            <w:pPr>
              <w:jc w:val="center"/>
              <w:rPr>
                <w:rFonts w:ascii="微软雅黑" w:eastAsia="微软雅黑" w:hAnsi="微软雅黑" w:cs="微软雅黑" w:hint="eastAsia"/>
                <w:color w:val="000000"/>
                <w:sz w:val="20"/>
                <w:szCs w:val="20"/>
              </w:rPr>
            </w:pP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62D966FF" w14:textId="77777777" w:rsidR="004D0986" w:rsidRDefault="004D0986">
            <w:pPr>
              <w:jc w:val="center"/>
              <w:rPr>
                <w:rFonts w:ascii="微软雅黑" w:eastAsia="微软雅黑" w:hAnsi="微软雅黑" w:cs="微软雅黑" w:hint="eastAsia"/>
                <w:color w:val="000000"/>
                <w:sz w:val="20"/>
                <w:szCs w:val="20"/>
              </w:rPr>
            </w:pPr>
          </w:p>
        </w:tc>
      </w:tr>
      <w:tr w:rsidR="004D0986" w14:paraId="5D22D9E2" w14:textId="77777777">
        <w:trPr>
          <w:trHeight w:val="453"/>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37618ACF" w14:textId="77777777" w:rsidR="004D0986" w:rsidRDefault="004D0986">
            <w:pPr>
              <w:jc w:val="center"/>
              <w:rPr>
                <w:rFonts w:ascii="微软雅黑" w:eastAsia="微软雅黑" w:hAnsi="微软雅黑" w:cs="微软雅黑" w:hint="eastAsia"/>
                <w:color w:val="000000"/>
                <w:sz w:val="20"/>
                <w:szCs w:val="20"/>
              </w:rPr>
            </w:pPr>
          </w:p>
        </w:tc>
        <w:tc>
          <w:tcPr>
            <w:tcW w:w="2328" w:type="dxa"/>
            <w:gridSpan w:val="2"/>
            <w:tcBorders>
              <w:top w:val="nil"/>
              <w:left w:val="single" w:sz="8" w:space="0" w:color="000000"/>
              <w:bottom w:val="single" w:sz="8" w:space="0" w:color="000000"/>
              <w:right w:val="single" w:sz="8" w:space="0" w:color="000000"/>
            </w:tcBorders>
            <w:shd w:val="clear" w:color="auto" w:fill="auto"/>
            <w:vAlign w:val="center"/>
          </w:tcPr>
          <w:p w14:paraId="6FBC70D5"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上年结转金额</w:t>
            </w:r>
          </w:p>
        </w:tc>
        <w:tc>
          <w:tcPr>
            <w:tcW w:w="973" w:type="dxa"/>
            <w:tcBorders>
              <w:top w:val="nil"/>
              <w:left w:val="single" w:sz="8" w:space="0" w:color="000000"/>
              <w:bottom w:val="single" w:sz="8" w:space="0" w:color="000000"/>
              <w:right w:val="nil"/>
            </w:tcBorders>
            <w:shd w:val="clear" w:color="auto" w:fill="auto"/>
            <w:vAlign w:val="center"/>
          </w:tcPr>
          <w:p w14:paraId="20CD215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963" w:type="dxa"/>
            <w:tcBorders>
              <w:top w:val="nil"/>
              <w:left w:val="single" w:sz="8" w:space="0" w:color="000000"/>
              <w:bottom w:val="single" w:sz="8" w:space="0" w:color="000000"/>
              <w:right w:val="nil"/>
            </w:tcBorders>
            <w:shd w:val="clear" w:color="auto" w:fill="auto"/>
            <w:vAlign w:val="center"/>
          </w:tcPr>
          <w:p w14:paraId="27CFC09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148" w:type="dxa"/>
            <w:tcBorders>
              <w:top w:val="nil"/>
              <w:left w:val="single" w:sz="8" w:space="0" w:color="000000"/>
              <w:bottom w:val="single" w:sz="8" w:space="0" w:color="000000"/>
              <w:right w:val="nil"/>
            </w:tcBorders>
            <w:shd w:val="clear" w:color="auto" w:fill="auto"/>
            <w:vAlign w:val="center"/>
          </w:tcPr>
          <w:p w14:paraId="24042DF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52B1B0EF" w14:textId="77777777" w:rsidR="004D0986" w:rsidRDefault="004D0986">
            <w:pPr>
              <w:jc w:val="center"/>
              <w:rPr>
                <w:rFonts w:ascii="微软雅黑" w:eastAsia="微软雅黑" w:hAnsi="微软雅黑" w:cs="微软雅黑" w:hint="eastAsia"/>
                <w:color w:val="000000"/>
                <w:sz w:val="20"/>
                <w:szCs w:val="20"/>
              </w:rPr>
            </w:pP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02842BA0" w14:textId="77777777" w:rsidR="004D0986" w:rsidRDefault="004D0986">
            <w:pPr>
              <w:jc w:val="center"/>
              <w:rPr>
                <w:rFonts w:ascii="微软雅黑" w:eastAsia="微软雅黑" w:hAnsi="微软雅黑" w:cs="微软雅黑" w:hint="eastAsia"/>
                <w:color w:val="000000"/>
                <w:sz w:val="20"/>
                <w:szCs w:val="20"/>
              </w:rPr>
            </w:pP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09B478DA" w14:textId="77777777" w:rsidR="004D0986" w:rsidRDefault="004D0986">
            <w:pPr>
              <w:jc w:val="center"/>
              <w:rPr>
                <w:rFonts w:ascii="微软雅黑" w:eastAsia="微软雅黑" w:hAnsi="微软雅黑" w:cs="微软雅黑" w:hint="eastAsia"/>
                <w:color w:val="000000"/>
                <w:sz w:val="20"/>
                <w:szCs w:val="20"/>
              </w:rPr>
            </w:pPr>
          </w:p>
        </w:tc>
      </w:tr>
      <w:tr w:rsidR="004D0986" w14:paraId="560918D6" w14:textId="77777777">
        <w:trPr>
          <w:trHeight w:val="453"/>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63EA4546" w14:textId="77777777" w:rsidR="004D0986" w:rsidRDefault="004D0986">
            <w:pPr>
              <w:jc w:val="center"/>
              <w:rPr>
                <w:rFonts w:ascii="微软雅黑" w:eastAsia="微软雅黑" w:hAnsi="微软雅黑" w:cs="微软雅黑" w:hint="eastAsia"/>
                <w:color w:val="000000"/>
                <w:sz w:val="20"/>
                <w:szCs w:val="20"/>
              </w:rPr>
            </w:pPr>
          </w:p>
        </w:tc>
        <w:tc>
          <w:tcPr>
            <w:tcW w:w="2328" w:type="dxa"/>
            <w:gridSpan w:val="2"/>
            <w:tcBorders>
              <w:top w:val="nil"/>
              <w:left w:val="single" w:sz="8" w:space="0" w:color="000000"/>
              <w:bottom w:val="single" w:sz="8" w:space="0" w:color="000000"/>
              <w:right w:val="single" w:sz="8" w:space="0" w:color="000000"/>
            </w:tcBorders>
            <w:shd w:val="clear" w:color="auto" w:fill="auto"/>
            <w:vAlign w:val="center"/>
          </w:tcPr>
          <w:p w14:paraId="7935C180"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其它资金</w:t>
            </w:r>
          </w:p>
        </w:tc>
        <w:tc>
          <w:tcPr>
            <w:tcW w:w="973" w:type="dxa"/>
            <w:tcBorders>
              <w:top w:val="nil"/>
              <w:left w:val="single" w:sz="8" w:space="0" w:color="000000"/>
              <w:bottom w:val="single" w:sz="8" w:space="0" w:color="000000"/>
              <w:right w:val="nil"/>
            </w:tcBorders>
            <w:shd w:val="clear" w:color="auto" w:fill="auto"/>
            <w:vAlign w:val="center"/>
          </w:tcPr>
          <w:p w14:paraId="3DEF9AE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963" w:type="dxa"/>
            <w:tcBorders>
              <w:top w:val="nil"/>
              <w:left w:val="single" w:sz="8" w:space="0" w:color="000000"/>
              <w:bottom w:val="single" w:sz="8" w:space="0" w:color="000000"/>
              <w:right w:val="nil"/>
            </w:tcBorders>
            <w:shd w:val="clear" w:color="auto" w:fill="auto"/>
            <w:vAlign w:val="center"/>
          </w:tcPr>
          <w:p w14:paraId="650F6F5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148" w:type="dxa"/>
            <w:tcBorders>
              <w:top w:val="nil"/>
              <w:left w:val="single" w:sz="8" w:space="0" w:color="000000"/>
              <w:bottom w:val="single" w:sz="8" w:space="0" w:color="000000"/>
              <w:right w:val="nil"/>
            </w:tcBorders>
            <w:shd w:val="clear" w:color="auto" w:fill="auto"/>
            <w:vAlign w:val="center"/>
          </w:tcPr>
          <w:p w14:paraId="33AC732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41F77227" w14:textId="77777777" w:rsidR="004D0986" w:rsidRDefault="004D0986">
            <w:pPr>
              <w:jc w:val="center"/>
              <w:rPr>
                <w:rFonts w:ascii="微软雅黑" w:eastAsia="微软雅黑" w:hAnsi="微软雅黑" w:cs="微软雅黑" w:hint="eastAsia"/>
                <w:color w:val="000000"/>
                <w:sz w:val="20"/>
                <w:szCs w:val="20"/>
              </w:rPr>
            </w:pP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5D99AF49" w14:textId="77777777" w:rsidR="004D0986" w:rsidRDefault="004D0986">
            <w:pPr>
              <w:jc w:val="center"/>
              <w:rPr>
                <w:rFonts w:ascii="微软雅黑" w:eastAsia="微软雅黑" w:hAnsi="微软雅黑" w:cs="微软雅黑" w:hint="eastAsia"/>
                <w:color w:val="000000"/>
                <w:sz w:val="20"/>
                <w:szCs w:val="20"/>
              </w:rPr>
            </w:pP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27E4B788" w14:textId="77777777" w:rsidR="004D0986" w:rsidRDefault="004D0986">
            <w:pPr>
              <w:jc w:val="center"/>
              <w:rPr>
                <w:rFonts w:ascii="微软雅黑" w:eastAsia="微软雅黑" w:hAnsi="微软雅黑" w:cs="微软雅黑" w:hint="eastAsia"/>
                <w:color w:val="000000"/>
                <w:sz w:val="20"/>
                <w:szCs w:val="20"/>
              </w:rPr>
            </w:pPr>
          </w:p>
        </w:tc>
      </w:tr>
      <w:tr w:rsidR="004D0986" w14:paraId="08021ADD" w14:textId="77777777">
        <w:trPr>
          <w:trHeight w:val="891"/>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2B922F6C" w14:textId="77777777" w:rsidR="004D0986" w:rsidRDefault="004D0986">
            <w:pPr>
              <w:jc w:val="center"/>
              <w:rPr>
                <w:rFonts w:ascii="微软雅黑" w:eastAsia="微软雅黑" w:hAnsi="微软雅黑" w:cs="微软雅黑" w:hint="eastAsia"/>
                <w:color w:val="000000"/>
                <w:sz w:val="20"/>
                <w:szCs w:val="20"/>
              </w:rPr>
            </w:pPr>
          </w:p>
        </w:tc>
        <w:tc>
          <w:tcPr>
            <w:tcW w:w="2328" w:type="dxa"/>
            <w:gridSpan w:val="2"/>
            <w:tcBorders>
              <w:top w:val="nil"/>
              <w:left w:val="single" w:sz="8" w:space="0" w:color="000000"/>
              <w:bottom w:val="single" w:sz="8" w:space="0" w:color="000000"/>
              <w:right w:val="single" w:sz="8" w:space="0" w:color="000000"/>
            </w:tcBorders>
            <w:shd w:val="clear" w:color="auto" w:fill="auto"/>
            <w:vAlign w:val="center"/>
          </w:tcPr>
          <w:p w14:paraId="3E380913"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年度资金总额</w:t>
            </w:r>
          </w:p>
        </w:tc>
        <w:tc>
          <w:tcPr>
            <w:tcW w:w="973" w:type="dxa"/>
            <w:tcBorders>
              <w:top w:val="nil"/>
              <w:left w:val="single" w:sz="8" w:space="0" w:color="000000"/>
              <w:bottom w:val="single" w:sz="8" w:space="0" w:color="000000"/>
              <w:right w:val="nil"/>
            </w:tcBorders>
            <w:shd w:val="clear" w:color="auto" w:fill="auto"/>
            <w:vAlign w:val="center"/>
          </w:tcPr>
          <w:p w14:paraId="1C58068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228</w:t>
            </w:r>
          </w:p>
        </w:tc>
        <w:tc>
          <w:tcPr>
            <w:tcW w:w="963" w:type="dxa"/>
            <w:tcBorders>
              <w:top w:val="nil"/>
              <w:left w:val="single" w:sz="8" w:space="0" w:color="000000"/>
              <w:bottom w:val="single" w:sz="8" w:space="0" w:color="000000"/>
              <w:right w:val="nil"/>
            </w:tcBorders>
            <w:shd w:val="clear" w:color="auto" w:fill="auto"/>
            <w:vAlign w:val="center"/>
          </w:tcPr>
          <w:p w14:paraId="62003DE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228</w:t>
            </w:r>
          </w:p>
        </w:tc>
        <w:tc>
          <w:tcPr>
            <w:tcW w:w="1148" w:type="dxa"/>
            <w:tcBorders>
              <w:top w:val="nil"/>
              <w:left w:val="single" w:sz="8" w:space="0" w:color="000000"/>
              <w:bottom w:val="single" w:sz="8" w:space="0" w:color="000000"/>
              <w:right w:val="nil"/>
            </w:tcBorders>
            <w:shd w:val="clear" w:color="auto" w:fill="auto"/>
            <w:vAlign w:val="center"/>
          </w:tcPr>
          <w:p w14:paraId="09605AD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228</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2322362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2FC913E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100.00%</w:t>
            </w: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4E52A7A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r>
      <w:tr w:rsidR="004D0986" w14:paraId="1A1F80C7" w14:textId="77777777">
        <w:trPr>
          <w:trHeight w:val="453"/>
        </w:trPr>
        <w:tc>
          <w:tcPr>
            <w:tcW w:w="1175" w:type="dxa"/>
            <w:vMerge w:val="restart"/>
            <w:tcBorders>
              <w:top w:val="nil"/>
              <w:left w:val="single" w:sz="8" w:space="0" w:color="000000"/>
              <w:bottom w:val="single" w:sz="8" w:space="0" w:color="000000"/>
              <w:right w:val="single" w:sz="8" w:space="0" w:color="000000"/>
            </w:tcBorders>
            <w:shd w:val="clear" w:color="auto" w:fill="auto"/>
            <w:vAlign w:val="center"/>
          </w:tcPr>
          <w:p w14:paraId="22C5256B"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年度总体目标</w:t>
            </w:r>
          </w:p>
        </w:tc>
        <w:tc>
          <w:tcPr>
            <w:tcW w:w="4264" w:type="dxa"/>
            <w:gridSpan w:val="4"/>
            <w:tcBorders>
              <w:top w:val="nil"/>
              <w:left w:val="single" w:sz="8" w:space="0" w:color="000000"/>
              <w:bottom w:val="single" w:sz="8" w:space="0" w:color="000000"/>
              <w:right w:val="nil"/>
            </w:tcBorders>
            <w:shd w:val="clear" w:color="auto" w:fill="auto"/>
            <w:vAlign w:val="center"/>
          </w:tcPr>
          <w:p w14:paraId="7F50D31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预期目标</w:t>
            </w:r>
          </w:p>
        </w:tc>
        <w:tc>
          <w:tcPr>
            <w:tcW w:w="4841" w:type="dxa"/>
            <w:gridSpan w:val="4"/>
            <w:tcBorders>
              <w:top w:val="nil"/>
              <w:left w:val="single" w:sz="8" w:space="0" w:color="000000"/>
              <w:bottom w:val="single" w:sz="8" w:space="0" w:color="000000"/>
              <w:right w:val="single" w:sz="8" w:space="0" w:color="000000"/>
            </w:tcBorders>
            <w:shd w:val="clear" w:color="auto" w:fill="auto"/>
            <w:vAlign w:val="center"/>
          </w:tcPr>
          <w:p w14:paraId="1BF3BA4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 xml:space="preserve">实际完成情况　</w:t>
            </w:r>
          </w:p>
        </w:tc>
      </w:tr>
      <w:tr w:rsidR="004D0986" w14:paraId="4E791382" w14:textId="77777777">
        <w:trPr>
          <w:trHeight w:val="624"/>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3197A06A" w14:textId="77777777" w:rsidR="004D0986" w:rsidRDefault="004D0986">
            <w:pPr>
              <w:jc w:val="center"/>
              <w:rPr>
                <w:rFonts w:ascii="微软雅黑" w:eastAsia="微软雅黑" w:hAnsi="微软雅黑" w:cs="微软雅黑" w:hint="eastAsia"/>
                <w:b/>
                <w:bCs/>
                <w:color w:val="000000"/>
                <w:sz w:val="20"/>
                <w:szCs w:val="20"/>
              </w:rPr>
            </w:pPr>
          </w:p>
        </w:tc>
        <w:tc>
          <w:tcPr>
            <w:tcW w:w="4264" w:type="dxa"/>
            <w:gridSpan w:val="4"/>
            <w:vMerge w:val="restart"/>
            <w:tcBorders>
              <w:top w:val="nil"/>
              <w:left w:val="single" w:sz="8" w:space="0" w:color="000000"/>
              <w:bottom w:val="single" w:sz="8" w:space="0" w:color="000000"/>
              <w:right w:val="nil"/>
            </w:tcBorders>
            <w:shd w:val="clear" w:color="auto" w:fill="auto"/>
            <w:vAlign w:val="center"/>
          </w:tcPr>
          <w:p w14:paraId="552B2DE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1、负责机关各类会务承办及服务工作。</w:t>
            </w:r>
            <w:r>
              <w:rPr>
                <w:rFonts w:ascii="微软雅黑" w:eastAsia="微软雅黑" w:hAnsi="微软雅黑" w:cs="微软雅黑" w:hint="eastAsia"/>
                <w:color w:val="000000"/>
                <w:sz w:val="20"/>
                <w:szCs w:val="20"/>
                <w:lang w:bidi="ar"/>
              </w:rPr>
              <w:br/>
              <w:t>2、负责公务用车的安全驾驶工作。</w:t>
            </w:r>
          </w:p>
        </w:tc>
        <w:tc>
          <w:tcPr>
            <w:tcW w:w="4841" w:type="dxa"/>
            <w:gridSpan w:val="4"/>
            <w:vMerge w:val="restart"/>
            <w:tcBorders>
              <w:top w:val="nil"/>
              <w:left w:val="single" w:sz="8" w:space="0" w:color="000000"/>
              <w:bottom w:val="single" w:sz="8" w:space="0" w:color="000000"/>
              <w:right w:val="single" w:sz="8" w:space="0" w:color="000000"/>
            </w:tcBorders>
            <w:shd w:val="clear" w:color="auto" w:fill="auto"/>
            <w:vAlign w:val="center"/>
          </w:tcPr>
          <w:p w14:paraId="1E426E1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1、全年共承办会议566场，完成了会议的会场布置、会议用品保障、清洁卫生、设备运行等工作。</w:t>
            </w:r>
            <w:r>
              <w:rPr>
                <w:rFonts w:ascii="微软雅黑" w:eastAsia="微软雅黑" w:hAnsi="微软雅黑" w:cs="微软雅黑" w:hint="eastAsia"/>
                <w:color w:val="000000"/>
                <w:sz w:val="20"/>
                <w:szCs w:val="20"/>
                <w:lang w:bidi="ar"/>
              </w:rPr>
              <w:br/>
              <w:t>2、公车平台中心目前共有公务用车32台，劳务派遣驾驶员21人。全年共出车1203次，公务用车驾驶零事故，</w:t>
            </w:r>
          </w:p>
        </w:tc>
      </w:tr>
      <w:tr w:rsidR="004D0986" w14:paraId="1C4CA87B" w14:textId="77777777">
        <w:trPr>
          <w:trHeight w:val="624"/>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68D8EC21" w14:textId="77777777" w:rsidR="004D0986" w:rsidRDefault="004D0986">
            <w:pPr>
              <w:jc w:val="center"/>
              <w:rPr>
                <w:rFonts w:ascii="微软雅黑" w:eastAsia="微软雅黑" w:hAnsi="微软雅黑" w:cs="微软雅黑" w:hint="eastAsia"/>
                <w:b/>
                <w:bCs/>
                <w:color w:val="000000"/>
                <w:sz w:val="20"/>
                <w:szCs w:val="20"/>
              </w:rPr>
            </w:pPr>
          </w:p>
        </w:tc>
        <w:tc>
          <w:tcPr>
            <w:tcW w:w="4264" w:type="dxa"/>
            <w:gridSpan w:val="4"/>
            <w:vMerge/>
            <w:tcBorders>
              <w:top w:val="nil"/>
              <w:left w:val="single" w:sz="8" w:space="0" w:color="000000"/>
              <w:bottom w:val="single" w:sz="8" w:space="0" w:color="000000"/>
              <w:right w:val="nil"/>
            </w:tcBorders>
            <w:shd w:val="clear" w:color="auto" w:fill="auto"/>
            <w:vAlign w:val="center"/>
          </w:tcPr>
          <w:p w14:paraId="0A5AD9A2" w14:textId="77777777" w:rsidR="004D0986" w:rsidRDefault="004D0986">
            <w:pPr>
              <w:jc w:val="center"/>
              <w:rPr>
                <w:rFonts w:ascii="微软雅黑" w:eastAsia="微软雅黑" w:hAnsi="微软雅黑" w:cs="微软雅黑" w:hint="eastAsia"/>
                <w:color w:val="000000"/>
                <w:sz w:val="20"/>
                <w:szCs w:val="20"/>
              </w:rPr>
            </w:pPr>
          </w:p>
        </w:tc>
        <w:tc>
          <w:tcPr>
            <w:tcW w:w="4841" w:type="dxa"/>
            <w:gridSpan w:val="4"/>
            <w:vMerge/>
            <w:tcBorders>
              <w:top w:val="nil"/>
              <w:left w:val="single" w:sz="8" w:space="0" w:color="000000"/>
              <w:bottom w:val="single" w:sz="8" w:space="0" w:color="000000"/>
              <w:right w:val="single" w:sz="8" w:space="0" w:color="000000"/>
            </w:tcBorders>
            <w:shd w:val="clear" w:color="auto" w:fill="auto"/>
            <w:vAlign w:val="center"/>
          </w:tcPr>
          <w:p w14:paraId="7C93BBBF" w14:textId="77777777" w:rsidR="004D0986" w:rsidRDefault="004D0986">
            <w:pPr>
              <w:jc w:val="center"/>
              <w:rPr>
                <w:rFonts w:ascii="微软雅黑" w:eastAsia="微软雅黑" w:hAnsi="微软雅黑" w:cs="微软雅黑" w:hint="eastAsia"/>
                <w:color w:val="000000"/>
                <w:sz w:val="20"/>
                <w:szCs w:val="20"/>
              </w:rPr>
            </w:pPr>
          </w:p>
        </w:tc>
      </w:tr>
      <w:tr w:rsidR="004D0986" w14:paraId="255F3368" w14:textId="77777777">
        <w:trPr>
          <w:trHeight w:val="1732"/>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15EC9187" w14:textId="77777777" w:rsidR="004D0986" w:rsidRDefault="004D0986">
            <w:pPr>
              <w:jc w:val="center"/>
              <w:rPr>
                <w:rFonts w:ascii="微软雅黑" w:eastAsia="微软雅黑" w:hAnsi="微软雅黑" w:cs="微软雅黑" w:hint="eastAsia"/>
                <w:b/>
                <w:bCs/>
                <w:color w:val="000000"/>
                <w:sz w:val="20"/>
                <w:szCs w:val="20"/>
              </w:rPr>
            </w:pPr>
          </w:p>
        </w:tc>
        <w:tc>
          <w:tcPr>
            <w:tcW w:w="4264" w:type="dxa"/>
            <w:gridSpan w:val="4"/>
            <w:vMerge/>
            <w:tcBorders>
              <w:top w:val="nil"/>
              <w:left w:val="single" w:sz="8" w:space="0" w:color="000000"/>
              <w:bottom w:val="single" w:sz="8" w:space="0" w:color="000000"/>
              <w:right w:val="nil"/>
            </w:tcBorders>
            <w:shd w:val="clear" w:color="auto" w:fill="auto"/>
            <w:vAlign w:val="center"/>
          </w:tcPr>
          <w:p w14:paraId="29467802" w14:textId="77777777" w:rsidR="004D0986" w:rsidRDefault="004D0986">
            <w:pPr>
              <w:jc w:val="center"/>
              <w:rPr>
                <w:rFonts w:ascii="微软雅黑" w:eastAsia="微软雅黑" w:hAnsi="微软雅黑" w:cs="微软雅黑" w:hint="eastAsia"/>
                <w:color w:val="000000"/>
                <w:sz w:val="20"/>
                <w:szCs w:val="20"/>
              </w:rPr>
            </w:pPr>
          </w:p>
        </w:tc>
        <w:tc>
          <w:tcPr>
            <w:tcW w:w="4841" w:type="dxa"/>
            <w:gridSpan w:val="4"/>
            <w:vMerge/>
            <w:tcBorders>
              <w:top w:val="nil"/>
              <w:left w:val="single" w:sz="8" w:space="0" w:color="000000"/>
              <w:bottom w:val="single" w:sz="8" w:space="0" w:color="000000"/>
              <w:right w:val="single" w:sz="8" w:space="0" w:color="000000"/>
            </w:tcBorders>
            <w:shd w:val="clear" w:color="auto" w:fill="auto"/>
            <w:vAlign w:val="center"/>
          </w:tcPr>
          <w:p w14:paraId="1B70D09C" w14:textId="77777777" w:rsidR="004D0986" w:rsidRDefault="004D0986">
            <w:pPr>
              <w:jc w:val="center"/>
              <w:rPr>
                <w:rFonts w:ascii="微软雅黑" w:eastAsia="微软雅黑" w:hAnsi="微软雅黑" w:cs="微软雅黑" w:hint="eastAsia"/>
                <w:color w:val="000000"/>
                <w:sz w:val="20"/>
                <w:szCs w:val="20"/>
              </w:rPr>
            </w:pPr>
          </w:p>
        </w:tc>
      </w:tr>
      <w:tr w:rsidR="004D0986" w14:paraId="09F59B1B" w14:textId="77777777">
        <w:trPr>
          <w:trHeight w:val="624"/>
        </w:trPr>
        <w:tc>
          <w:tcPr>
            <w:tcW w:w="1175" w:type="dxa"/>
            <w:vMerge w:val="restart"/>
            <w:tcBorders>
              <w:top w:val="nil"/>
              <w:left w:val="single" w:sz="8" w:space="0" w:color="000000"/>
              <w:bottom w:val="single" w:sz="8" w:space="0" w:color="000000"/>
              <w:right w:val="single" w:sz="8" w:space="0" w:color="000000"/>
            </w:tcBorders>
            <w:shd w:val="clear" w:color="auto" w:fill="auto"/>
            <w:vAlign w:val="center"/>
          </w:tcPr>
          <w:p w14:paraId="3D123B28" w14:textId="77777777" w:rsidR="004D0986" w:rsidRDefault="00000000">
            <w:pPr>
              <w:widowControl/>
              <w:jc w:val="center"/>
              <w:textAlignment w:val="center"/>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lang w:bidi="ar"/>
              </w:rPr>
              <w:t>绩效指标</w:t>
            </w:r>
          </w:p>
        </w:tc>
        <w:tc>
          <w:tcPr>
            <w:tcW w:w="817" w:type="dxa"/>
            <w:vMerge w:val="restart"/>
            <w:tcBorders>
              <w:top w:val="nil"/>
              <w:left w:val="single" w:sz="8" w:space="0" w:color="000000"/>
              <w:bottom w:val="single" w:sz="8" w:space="0" w:color="000000"/>
              <w:right w:val="single" w:sz="8" w:space="0" w:color="000000"/>
            </w:tcBorders>
            <w:shd w:val="clear" w:color="auto" w:fill="auto"/>
            <w:vAlign w:val="center"/>
          </w:tcPr>
          <w:p w14:paraId="021232A9"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一级指标</w:t>
            </w:r>
          </w:p>
        </w:tc>
        <w:tc>
          <w:tcPr>
            <w:tcW w:w="1511" w:type="dxa"/>
            <w:vMerge w:val="restart"/>
            <w:tcBorders>
              <w:top w:val="nil"/>
              <w:left w:val="single" w:sz="8" w:space="0" w:color="000000"/>
              <w:bottom w:val="single" w:sz="8" w:space="0" w:color="000000"/>
              <w:right w:val="single" w:sz="8" w:space="0" w:color="000000"/>
            </w:tcBorders>
            <w:shd w:val="clear" w:color="auto" w:fill="auto"/>
            <w:vAlign w:val="center"/>
          </w:tcPr>
          <w:p w14:paraId="1E7DA56B"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二级指标</w:t>
            </w:r>
          </w:p>
        </w:tc>
        <w:tc>
          <w:tcPr>
            <w:tcW w:w="973" w:type="dxa"/>
            <w:vMerge w:val="restart"/>
            <w:tcBorders>
              <w:top w:val="nil"/>
              <w:left w:val="single" w:sz="8" w:space="0" w:color="000000"/>
              <w:bottom w:val="single" w:sz="8" w:space="0" w:color="000000"/>
              <w:right w:val="single" w:sz="8" w:space="0" w:color="000000"/>
            </w:tcBorders>
            <w:shd w:val="clear" w:color="auto" w:fill="auto"/>
            <w:vAlign w:val="center"/>
          </w:tcPr>
          <w:p w14:paraId="10A088A3"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三级指标</w:t>
            </w:r>
          </w:p>
        </w:tc>
        <w:tc>
          <w:tcPr>
            <w:tcW w:w="963" w:type="dxa"/>
            <w:vMerge w:val="restart"/>
            <w:tcBorders>
              <w:top w:val="nil"/>
              <w:left w:val="nil"/>
              <w:bottom w:val="single" w:sz="8" w:space="0" w:color="000000"/>
              <w:right w:val="nil"/>
            </w:tcBorders>
            <w:shd w:val="clear" w:color="auto" w:fill="auto"/>
            <w:vAlign w:val="center"/>
          </w:tcPr>
          <w:p w14:paraId="3B77F66F"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年度指标值</w:t>
            </w:r>
          </w:p>
        </w:tc>
        <w:tc>
          <w:tcPr>
            <w:tcW w:w="1148" w:type="dxa"/>
            <w:vMerge w:val="restart"/>
            <w:tcBorders>
              <w:top w:val="nil"/>
              <w:left w:val="single" w:sz="8" w:space="0" w:color="000000"/>
              <w:bottom w:val="single" w:sz="8" w:space="0" w:color="000000"/>
              <w:right w:val="nil"/>
            </w:tcBorders>
            <w:shd w:val="clear" w:color="auto" w:fill="auto"/>
            <w:vAlign w:val="center"/>
          </w:tcPr>
          <w:p w14:paraId="769FACA4"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实际完成值</w:t>
            </w:r>
          </w:p>
        </w:tc>
        <w:tc>
          <w:tcPr>
            <w:tcW w:w="577" w:type="dxa"/>
            <w:vMerge w:val="restart"/>
            <w:tcBorders>
              <w:top w:val="nil"/>
              <w:left w:val="single" w:sz="8" w:space="0" w:color="000000"/>
              <w:bottom w:val="single" w:sz="8" w:space="0" w:color="000000"/>
              <w:right w:val="single" w:sz="8" w:space="0" w:color="000000"/>
            </w:tcBorders>
            <w:shd w:val="clear" w:color="auto" w:fill="auto"/>
            <w:vAlign w:val="center"/>
          </w:tcPr>
          <w:p w14:paraId="0CAADF0A"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分值</w:t>
            </w:r>
          </w:p>
        </w:tc>
        <w:tc>
          <w:tcPr>
            <w:tcW w:w="1047" w:type="dxa"/>
            <w:vMerge w:val="restart"/>
            <w:tcBorders>
              <w:top w:val="nil"/>
              <w:left w:val="single" w:sz="8" w:space="0" w:color="000000"/>
              <w:bottom w:val="single" w:sz="8" w:space="0" w:color="000000"/>
              <w:right w:val="single" w:sz="8" w:space="0" w:color="000000"/>
            </w:tcBorders>
            <w:shd w:val="clear" w:color="auto" w:fill="auto"/>
            <w:vAlign w:val="center"/>
          </w:tcPr>
          <w:p w14:paraId="0C8D0CA6"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得分</w:t>
            </w:r>
          </w:p>
        </w:tc>
        <w:tc>
          <w:tcPr>
            <w:tcW w:w="2069" w:type="dxa"/>
            <w:vMerge w:val="restart"/>
            <w:tcBorders>
              <w:top w:val="nil"/>
              <w:left w:val="single" w:sz="8" w:space="0" w:color="000000"/>
              <w:bottom w:val="single" w:sz="8" w:space="0" w:color="000000"/>
              <w:right w:val="single" w:sz="8" w:space="0" w:color="000000"/>
            </w:tcBorders>
            <w:shd w:val="clear" w:color="auto" w:fill="auto"/>
            <w:vAlign w:val="center"/>
          </w:tcPr>
          <w:p w14:paraId="608C7350"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偏差原因分析及改进措施</w:t>
            </w:r>
          </w:p>
        </w:tc>
      </w:tr>
      <w:tr w:rsidR="004D0986" w14:paraId="00B0098E" w14:textId="77777777">
        <w:trPr>
          <w:trHeight w:val="624"/>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45418912" w14:textId="77777777" w:rsidR="004D0986" w:rsidRDefault="004D0986">
            <w:pPr>
              <w:jc w:val="center"/>
              <w:rPr>
                <w:rFonts w:ascii="微软雅黑" w:eastAsia="微软雅黑" w:hAnsi="微软雅黑" w:cs="微软雅黑" w:hint="eastAsia"/>
                <w:color w:val="000000"/>
                <w:sz w:val="22"/>
                <w:szCs w:val="22"/>
              </w:rPr>
            </w:pPr>
          </w:p>
        </w:tc>
        <w:tc>
          <w:tcPr>
            <w:tcW w:w="817" w:type="dxa"/>
            <w:vMerge/>
            <w:tcBorders>
              <w:top w:val="nil"/>
              <w:left w:val="single" w:sz="8" w:space="0" w:color="000000"/>
              <w:bottom w:val="single" w:sz="8" w:space="0" w:color="000000"/>
              <w:right w:val="single" w:sz="8" w:space="0" w:color="000000"/>
            </w:tcBorders>
            <w:shd w:val="clear" w:color="auto" w:fill="auto"/>
            <w:vAlign w:val="center"/>
          </w:tcPr>
          <w:p w14:paraId="14E43209" w14:textId="77777777" w:rsidR="004D0986" w:rsidRDefault="004D0986">
            <w:pPr>
              <w:jc w:val="center"/>
              <w:rPr>
                <w:rFonts w:ascii="微软雅黑" w:eastAsia="微软雅黑" w:hAnsi="微软雅黑" w:cs="微软雅黑" w:hint="eastAsia"/>
                <w:b/>
                <w:bCs/>
                <w:color w:val="000000"/>
                <w:sz w:val="22"/>
                <w:szCs w:val="22"/>
              </w:rPr>
            </w:pPr>
          </w:p>
        </w:tc>
        <w:tc>
          <w:tcPr>
            <w:tcW w:w="1511" w:type="dxa"/>
            <w:vMerge/>
            <w:tcBorders>
              <w:top w:val="nil"/>
              <w:left w:val="single" w:sz="8" w:space="0" w:color="000000"/>
              <w:bottom w:val="single" w:sz="8" w:space="0" w:color="000000"/>
              <w:right w:val="single" w:sz="8" w:space="0" w:color="000000"/>
            </w:tcBorders>
            <w:shd w:val="clear" w:color="auto" w:fill="auto"/>
            <w:vAlign w:val="center"/>
          </w:tcPr>
          <w:p w14:paraId="3BC5EC30" w14:textId="77777777" w:rsidR="004D0986" w:rsidRDefault="004D0986">
            <w:pPr>
              <w:jc w:val="center"/>
              <w:rPr>
                <w:rFonts w:ascii="微软雅黑" w:eastAsia="微软雅黑" w:hAnsi="微软雅黑" w:cs="微软雅黑" w:hint="eastAsia"/>
                <w:b/>
                <w:bCs/>
                <w:color w:val="000000"/>
                <w:sz w:val="22"/>
                <w:szCs w:val="22"/>
              </w:rPr>
            </w:pPr>
          </w:p>
        </w:tc>
        <w:tc>
          <w:tcPr>
            <w:tcW w:w="973" w:type="dxa"/>
            <w:vMerge/>
            <w:tcBorders>
              <w:top w:val="nil"/>
              <w:left w:val="single" w:sz="8" w:space="0" w:color="000000"/>
              <w:bottom w:val="single" w:sz="8" w:space="0" w:color="000000"/>
              <w:right w:val="single" w:sz="8" w:space="0" w:color="000000"/>
            </w:tcBorders>
            <w:shd w:val="clear" w:color="auto" w:fill="auto"/>
            <w:vAlign w:val="center"/>
          </w:tcPr>
          <w:p w14:paraId="61611FB6" w14:textId="77777777" w:rsidR="004D0986" w:rsidRDefault="004D0986">
            <w:pPr>
              <w:jc w:val="center"/>
              <w:rPr>
                <w:rFonts w:ascii="微软雅黑" w:eastAsia="微软雅黑" w:hAnsi="微软雅黑" w:cs="微软雅黑" w:hint="eastAsia"/>
                <w:b/>
                <w:bCs/>
                <w:color w:val="000000"/>
                <w:sz w:val="22"/>
                <w:szCs w:val="22"/>
              </w:rPr>
            </w:pPr>
          </w:p>
        </w:tc>
        <w:tc>
          <w:tcPr>
            <w:tcW w:w="963" w:type="dxa"/>
            <w:vMerge/>
            <w:tcBorders>
              <w:top w:val="nil"/>
              <w:left w:val="nil"/>
              <w:bottom w:val="single" w:sz="8" w:space="0" w:color="000000"/>
              <w:right w:val="nil"/>
            </w:tcBorders>
            <w:shd w:val="clear" w:color="auto" w:fill="auto"/>
            <w:vAlign w:val="center"/>
          </w:tcPr>
          <w:p w14:paraId="27F7FFA4" w14:textId="77777777" w:rsidR="004D0986" w:rsidRDefault="004D0986">
            <w:pPr>
              <w:jc w:val="center"/>
              <w:rPr>
                <w:rFonts w:ascii="微软雅黑" w:eastAsia="微软雅黑" w:hAnsi="微软雅黑" w:cs="微软雅黑" w:hint="eastAsia"/>
                <w:b/>
                <w:bCs/>
                <w:color w:val="000000"/>
                <w:sz w:val="22"/>
                <w:szCs w:val="22"/>
              </w:rPr>
            </w:pPr>
          </w:p>
        </w:tc>
        <w:tc>
          <w:tcPr>
            <w:tcW w:w="1148" w:type="dxa"/>
            <w:vMerge/>
            <w:tcBorders>
              <w:top w:val="nil"/>
              <w:left w:val="single" w:sz="8" w:space="0" w:color="000000"/>
              <w:bottom w:val="single" w:sz="8" w:space="0" w:color="000000"/>
              <w:right w:val="nil"/>
            </w:tcBorders>
            <w:shd w:val="clear" w:color="auto" w:fill="auto"/>
            <w:vAlign w:val="center"/>
          </w:tcPr>
          <w:p w14:paraId="1C1DAE34" w14:textId="77777777" w:rsidR="004D0986" w:rsidRDefault="004D0986">
            <w:pPr>
              <w:jc w:val="center"/>
              <w:rPr>
                <w:rFonts w:ascii="微软雅黑" w:eastAsia="微软雅黑" w:hAnsi="微软雅黑" w:cs="微软雅黑" w:hint="eastAsia"/>
                <w:b/>
                <w:bCs/>
                <w:color w:val="000000"/>
                <w:sz w:val="22"/>
                <w:szCs w:val="22"/>
              </w:rPr>
            </w:pPr>
          </w:p>
        </w:tc>
        <w:tc>
          <w:tcPr>
            <w:tcW w:w="577" w:type="dxa"/>
            <w:vMerge/>
            <w:tcBorders>
              <w:top w:val="nil"/>
              <w:left w:val="single" w:sz="8" w:space="0" w:color="000000"/>
              <w:bottom w:val="single" w:sz="8" w:space="0" w:color="000000"/>
              <w:right w:val="single" w:sz="8" w:space="0" w:color="000000"/>
            </w:tcBorders>
            <w:shd w:val="clear" w:color="auto" w:fill="auto"/>
            <w:vAlign w:val="center"/>
          </w:tcPr>
          <w:p w14:paraId="3CB37F3A" w14:textId="77777777" w:rsidR="004D0986" w:rsidRDefault="004D0986">
            <w:pPr>
              <w:jc w:val="center"/>
              <w:rPr>
                <w:rFonts w:ascii="微软雅黑" w:eastAsia="微软雅黑" w:hAnsi="微软雅黑" w:cs="微软雅黑" w:hint="eastAsia"/>
                <w:b/>
                <w:bCs/>
                <w:color w:val="000000"/>
                <w:sz w:val="22"/>
                <w:szCs w:val="22"/>
              </w:rPr>
            </w:pPr>
          </w:p>
        </w:tc>
        <w:tc>
          <w:tcPr>
            <w:tcW w:w="1047" w:type="dxa"/>
            <w:vMerge/>
            <w:tcBorders>
              <w:top w:val="nil"/>
              <w:left w:val="single" w:sz="8" w:space="0" w:color="000000"/>
              <w:bottom w:val="single" w:sz="8" w:space="0" w:color="000000"/>
              <w:right w:val="single" w:sz="8" w:space="0" w:color="000000"/>
            </w:tcBorders>
            <w:shd w:val="clear" w:color="auto" w:fill="auto"/>
            <w:vAlign w:val="center"/>
          </w:tcPr>
          <w:p w14:paraId="662E0BDC" w14:textId="77777777" w:rsidR="004D0986" w:rsidRDefault="004D0986">
            <w:pPr>
              <w:jc w:val="center"/>
              <w:rPr>
                <w:rFonts w:ascii="微软雅黑" w:eastAsia="微软雅黑" w:hAnsi="微软雅黑" w:cs="微软雅黑" w:hint="eastAsia"/>
                <w:b/>
                <w:bCs/>
                <w:color w:val="000000"/>
                <w:sz w:val="22"/>
                <w:szCs w:val="22"/>
              </w:rPr>
            </w:pPr>
          </w:p>
        </w:tc>
        <w:tc>
          <w:tcPr>
            <w:tcW w:w="2069" w:type="dxa"/>
            <w:vMerge/>
            <w:tcBorders>
              <w:top w:val="nil"/>
              <w:left w:val="single" w:sz="8" w:space="0" w:color="000000"/>
              <w:bottom w:val="single" w:sz="8" w:space="0" w:color="000000"/>
              <w:right w:val="single" w:sz="8" w:space="0" w:color="000000"/>
            </w:tcBorders>
            <w:shd w:val="clear" w:color="auto" w:fill="auto"/>
            <w:vAlign w:val="center"/>
          </w:tcPr>
          <w:p w14:paraId="41972224" w14:textId="77777777" w:rsidR="004D0986" w:rsidRDefault="004D0986">
            <w:pPr>
              <w:jc w:val="center"/>
              <w:rPr>
                <w:rFonts w:ascii="微软雅黑" w:eastAsia="微软雅黑" w:hAnsi="微软雅黑" w:cs="微软雅黑" w:hint="eastAsia"/>
                <w:b/>
                <w:bCs/>
                <w:color w:val="000000"/>
                <w:sz w:val="22"/>
                <w:szCs w:val="22"/>
              </w:rPr>
            </w:pPr>
          </w:p>
        </w:tc>
      </w:tr>
      <w:tr w:rsidR="004D0986" w14:paraId="0E3E22D9" w14:textId="77777777">
        <w:trPr>
          <w:trHeight w:val="624"/>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011C82D6" w14:textId="77777777" w:rsidR="004D0986" w:rsidRDefault="004D0986">
            <w:pPr>
              <w:jc w:val="center"/>
              <w:rPr>
                <w:rFonts w:ascii="微软雅黑" w:eastAsia="微软雅黑" w:hAnsi="微软雅黑" w:cs="微软雅黑" w:hint="eastAsia"/>
                <w:color w:val="000000"/>
                <w:sz w:val="22"/>
                <w:szCs w:val="22"/>
              </w:rPr>
            </w:pPr>
          </w:p>
        </w:tc>
        <w:tc>
          <w:tcPr>
            <w:tcW w:w="817" w:type="dxa"/>
            <w:vMerge/>
            <w:tcBorders>
              <w:top w:val="nil"/>
              <w:left w:val="single" w:sz="8" w:space="0" w:color="000000"/>
              <w:bottom w:val="single" w:sz="8" w:space="0" w:color="000000"/>
              <w:right w:val="single" w:sz="8" w:space="0" w:color="000000"/>
            </w:tcBorders>
            <w:shd w:val="clear" w:color="auto" w:fill="auto"/>
            <w:vAlign w:val="center"/>
          </w:tcPr>
          <w:p w14:paraId="08A66C3F" w14:textId="77777777" w:rsidR="004D0986" w:rsidRDefault="004D0986">
            <w:pPr>
              <w:jc w:val="center"/>
              <w:rPr>
                <w:rFonts w:ascii="微软雅黑" w:eastAsia="微软雅黑" w:hAnsi="微软雅黑" w:cs="微软雅黑" w:hint="eastAsia"/>
                <w:b/>
                <w:bCs/>
                <w:color w:val="000000"/>
                <w:sz w:val="22"/>
                <w:szCs w:val="22"/>
              </w:rPr>
            </w:pPr>
          </w:p>
        </w:tc>
        <w:tc>
          <w:tcPr>
            <w:tcW w:w="1511" w:type="dxa"/>
            <w:vMerge/>
            <w:tcBorders>
              <w:top w:val="nil"/>
              <w:left w:val="single" w:sz="8" w:space="0" w:color="000000"/>
              <w:bottom w:val="single" w:sz="8" w:space="0" w:color="000000"/>
              <w:right w:val="single" w:sz="8" w:space="0" w:color="000000"/>
            </w:tcBorders>
            <w:shd w:val="clear" w:color="auto" w:fill="auto"/>
            <w:vAlign w:val="center"/>
          </w:tcPr>
          <w:p w14:paraId="380F44DB" w14:textId="77777777" w:rsidR="004D0986" w:rsidRDefault="004D0986">
            <w:pPr>
              <w:jc w:val="center"/>
              <w:rPr>
                <w:rFonts w:ascii="微软雅黑" w:eastAsia="微软雅黑" w:hAnsi="微软雅黑" w:cs="微软雅黑" w:hint="eastAsia"/>
                <w:b/>
                <w:bCs/>
                <w:color w:val="000000"/>
                <w:sz w:val="22"/>
                <w:szCs w:val="22"/>
              </w:rPr>
            </w:pPr>
          </w:p>
        </w:tc>
        <w:tc>
          <w:tcPr>
            <w:tcW w:w="973" w:type="dxa"/>
            <w:vMerge/>
            <w:tcBorders>
              <w:top w:val="nil"/>
              <w:left w:val="single" w:sz="8" w:space="0" w:color="000000"/>
              <w:bottom w:val="single" w:sz="8" w:space="0" w:color="000000"/>
              <w:right w:val="single" w:sz="8" w:space="0" w:color="000000"/>
            </w:tcBorders>
            <w:shd w:val="clear" w:color="auto" w:fill="auto"/>
            <w:vAlign w:val="center"/>
          </w:tcPr>
          <w:p w14:paraId="15795947" w14:textId="77777777" w:rsidR="004D0986" w:rsidRDefault="004D0986">
            <w:pPr>
              <w:jc w:val="center"/>
              <w:rPr>
                <w:rFonts w:ascii="微软雅黑" w:eastAsia="微软雅黑" w:hAnsi="微软雅黑" w:cs="微软雅黑" w:hint="eastAsia"/>
                <w:b/>
                <w:bCs/>
                <w:color w:val="000000"/>
                <w:sz w:val="22"/>
                <w:szCs w:val="22"/>
              </w:rPr>
            </w:pPr>
          </w:p>
        </w:tc>
        <w:tc>
          <w:tcPr>
            <w:tcW w:w="963" w:type="dxa"/>
            <w:vMerge/>
            <w:tcBorders>
              <w:top w:val="nil"/>
              <w:left w:val="nil"/>
              <w:bottom w:val="single" w:sz="8" w:space="0" w:color="000000"/>
              <w:right w:val="nil"/>
            </w:tcBorders>
            <w:shd w:val="clear" w:color="auto" w:fill="auto"/>
            <w:vAlign w:val="center"/>
          </w:tcPr>
          <w:p w14:paraId="7AFDBB75" w14:textId="77777777" w:rsidR="004D0986" w:rsidRDefault="004D0986">
            <w:pPr>
              <w:jc w:val="center"/>
              <w:rPr>
                <w:rFonts w:ascii="微软雅黑" w:eastAsia="微软雅黑" w:hAnsi="微软雅黑" w:cs="微软雅黑" w:hint="eastAsia"/>
                <w:b/>
                <w:bCs/>
                <w:color w:val="000000"/>
                <w:sz w:val="22"/>
                <w:szCs w:val="22"/>
              </w:rPr>
            </w:pPr>
          </w:p>
        </w:tc>
        <w:tc>
          <w:tcPr>
            <w:tcW w:w="1148" w:type="dxa"/>
            <w:vMerge/>
            <w:tcBorders>
              <w:top w:val="nil"/>
              <w:left w:val="single" w:sz="8" w:space="0" w:color="000000"/>
              <w:bottom w:val="single" w:sz="8" w:space="0" w:color="000000"/>
              <w:right w:val="nil"/>
            </w:tcBorders>
            <w:shd w:val="clear" w:color="auto" w:fill="auto"/>
            <w:vAlign w:val="center"/>
          </w:tcPr>
          <w:p w14:paraId="07D659FE" w14:textId="77777777" w:rsidR="004D0986" w:rsidRDefault="004D0986">
            <w:pPr>
              <w:jc w:val="center"/>
              <w:rPr>
                <w:rFonts w:ascii="微软雅黑" w:eastAsia="微软雅黑" w:hAnsi="微软雅黑" w:cs="微软雅黑" w:hint="eastAsia"/>
                <w:b/>
                <w:bCs/>
                <w:color w:val="000000"/>
                <w:sz w:val="22"/>
                <w:szCs w:val="22"/>
              </w:rPr>
            </w:pPr>
          </w:p>
        </w:tc>
        <w:tc>
          <w:tcPr>
            <w:tcW w:w="577" w:type="dxa"/>
            <w:vMerge/>
            <w:tcBorders>
              <w:top w:val="nil"/>
              <w:left w:val="single" w:sz="8" w:space="0" w:color="000000"/>
              <w:bottom w:val="single" w:sz="8" w:space="0" w:color="000000"/>
              <w:right w:val="single" w:sz="8" w:space="0" w:color="000000"/>
            </w:tcBorders>
            <w:shd w:val="clear" w:color="auto" w:fill="auto"/>
            <w:vAlign w:val="center"/>
          </w:tcPr>
          <w:p w14:paraId="4E46E3C9" w14:textId="77777777" w:rsidR="004D0986" w:rsidRDefault="004D0986">
            <w:pPr>
              <w:jc w:val="center"/>
              <w:rPr>
                <w:rFonts w:ascii="微软雅黑" w:eastAsia="微软雅黑" w:hAnsi="微软雅黑" w:cs="微软雅黑" w:hint="eastAsia"/>
                <w:b/>
                <w:bCs/>
                <w:color w:val="000000"/>
                <w:sz w:val="22"/>
                <w:szCs w:val="22"/>
              </w:rPr>
            </w:pPr>
          </w:p>
        </w:tc>
        <w:tc>
          <w:tcPr>
            <w:tcW w:w="1047" w:type="dxa"/>
            <w:vMerge/>
            <w:tcBorders>
              <w:top w:val="nil"/>
              <w:left w:val="single" w:sz="8" w:space="0" w:color="000000"/>
              <w:bottom w:val="single" w:sz="8" w:space="0" w:color="000000"/>
              <w:right w:val="single" w:sz="8" w:space="0" w:color="000000"/>
            </w:tcBorders>
            <w:shd w:val="clear" w:color="auto" w:fill="auto"/>
            <w:vAlign w:val="center"/>
          </w:tcPr>
          <w:p w14:paraId="59C4D754" w14:textId="77777777" w:rsidR="004D0986" w:rsidRDefault="004D0986">
            <w:pPr>
              <w:jc w:val="center"/>
              <w:rPr>
                <w:rFonts w:ascii="微软雅黑" w:eastAsia="微软雅黑" w:hAnsi="微软雅黑" w:cs="微软雅黑" w:hint="eastAsia"/>
                <w:b/>
                <w:bCs/>
                <w:color w:val="000000"/>
                <w:sz w:val="22"/>
                <w:szCs w:val="22"/>
              </w:rPr>
            </w:pPr>
          </w:p>
        </w:tc>
        <w:tc>
          <w:tcPr>
            <w:tcW w:w="2069" w:type="dxa"/>
            <w:vMerge/>
            <w:tcBorders>
              <w:top w:val="nil"/>
              <w:left w:val="single" w:sz="8" w:space="0" w:color="000000"/>
              <w:bottom w:val="single" w:sz="8" w:space="0" w:color="000000"/>
              <w:right w:val="single" w:sz="8" w:space="0" w:color="000000"/>
            </w:tcBorders>
            <w:shd w:val="clear" w:color="auto" w:fill="auto"/>
            <w:vAlign w:val="center"/>
          </w:tcPr>
          <w:p w14:paraId="4A179054" w14:textId="77777777" w:rsidR="004D0986" w:rsidRDefault="004D0986">
            <w:pPr>
              <w:jc w:val="center"/>
              <w:rPr>
                <w:rFonts w:ascii="微软雅黑" w:eastAsia="微软雅黑" w:hAnsi="微软雅黑" w:cs="微软雅黑" w:hint="eastAsia"/>
                <w:b/>
                <w:bCs/>
                <w:color w:val="000000"/>
                <w:sz w:val="22"/>
                <w:szCs w:val="22"/>
              </w:rPr>
            </w:pPr>
          </w:p>
        </w:tc>
      </w:tr>
      <w:tr w:rsidR="004D0986" w14:paraId="42DCD76D" w14:textId="77777777">
        <w:trPr>
          <w:trHeight w:val="891"/>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35104B1B" w14:textId="77777777" w:rsidR="004D0986" w:rsidRDefault="004D0986">
            <w:pPr>
              <w:jc w:val="center"/>
              <w:rPr>
                <w:rFonts w:ascii="微软雅黑" w:eastAsia="微软雅黑" w:hAnsi="微软雅黑" w:cs="微软雅黑" w:hint="eastAsia"/>
                <w:color w:val="000000"/>
                <w:sz w:val="22"/>
                <w:szCs w:val="22"/>
              </w:rPr>
            </w:pPr>
          </w:p>
        </w:tc>
        <w:tc>
          <w:tcPr>
            <w:tcW w:w="817" w:type="dxa"/>
            <w:vMerge w:val="restart"/>
            <w:tcBorders>
              <w:top w:val="nil"/>
              <w:left w:val="single" w:sz="8" w:space="0" w:color="000000"/>
              <w:bottom w:val="single" w:sz="8" w:space="0" w:color="000000"/>
              <w:right w:val="single" w:sz="8" w:space="0" w:color="000000"/>
            </w:tcBorders>
            <w:shd w:val="clear" w:color="auto" w:fill="auto"/>
            <w:vAlign w:val="center"/>
          </w:tcPr>
          <w:p w14:paraId="375F3E0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产出指标</w:t>
            </w: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5CB6E20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数量指标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09F0582F"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补贴人员数量</w:t>
            </w:r>
          </w:p>
        </w:tc>
        <w:tc>
          <w:tcPr>
            <w:tcW w:w="963" w:type="dxa"/>
            <w:tcBorders>
              <w:top w:val="nil"/>
              <w:left w:val="nil"/>
              <w:bottom w:val="single" w:sz="8" w:space="0" w:color="000000"/>
              <w:right w:val="nil"/>
            </w:tcBorders>
            <w:shd w:val="clear" w:color="auto" w:fill="auto"/>
            <w:vAlign w:val="center"/>
          </w:tcPr>
          <w:p w14:paraId="247C2C9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25</w:t>
            </w:r>
          </w:p>
        </w:tc>
        <w:tc>
          <w:tcPr>
            <w:tcW w:w="1148" w:type="dxa"/>
            <w:tcBorders>
              <w:top w:val="nil"/>
              <w:left w:val="single" w:sz="8" w:space="0" w:color="000000"/>
              <w:bottom w:val="single" w:sz="8" w:space="0" w:color="000000"/>
              <w:right w:val="nil"/>
            </w:tcBorders>
            <w:shd w:val="clear" w:color="auto" w:fill="auto"/>
            <w:vAlign w:val="center"/>
          </w:tcPr>
          <w:p w14:paraId="315A5C4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25</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7B07F5C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1405CBF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12.00</w:t>
            </w: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1F12C1AD" w14:textId="77777777" w:rsidR="004D0986" w:rsidRDefault="004D0986">
            <w:pPr>
              <w:jc w:val="center"/>
              <w:rPr>
                <w:rFonts w:ascii="微软雅黑" w:eastAsia="微软雅黑" w:hAnsi="微软雅黑" w:cs="微软雅黑" w:hint="eastAsia"/>
                <w:color w:val="000000"/>
                <w:sz w:val="20"/>
                <w:szCs w:val="20"/>
              </w:rPr>
            </w:pPr>
          </w:p>
        </w:tc>
      </w:tr>
      <w:tr w:rsidR="004D0986" w14:paraId="052E3C0B" w14:textId="77777777">
        <w:trPr>
          <w:trHeight w:val="863"/>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78DEC14A" w14:textId="77777777" w:rsidR="004D0986" w:rsidRDefault="004D0986">
            <w:pPr>
              <w:jc w:val="center"/>
              <w:rPr>
                <w:rFonts w:ascii="微软雅黑" w:eastAsia="微软雅黑" w:hAnsi="微软雅黑" w:cs="微软雅黑" w:hint="eastAsia"/>
                <w:color w:val="000000"/>
                <w:sz w:val="22"/>
                <w:szCs w:val="22"/>
              </w:rPr>
            </w:pPr>
          </w:p>
        </w:tc>
        <w:tc>
          <w:tcPr>
            <w:tcW w:w="817" w:type="dxa"/>
            <w:vMerge/>
            <w:tcBorders>
              <w:top w:val="nil"/>
              <w:left w:val="single" w:sz="8" w:space="0" w:color="000000"/>
              <w:bottom w:val="single" w:sz="8" w:space="0" w:color="000000"/>
              <w:right w:val="single" w:sz="8" w:space="0" w:color="000000"/>
            </w:tcBorders>
            <w:shd w:val="clear" w:color="auto" w:fill="auto"/>
            <w:vAlign w:val="center"/>
          </w:tcPr>
          <w:p w14:paraId="0FE18B2D" w14:textId="77777777" w:rsidR="004D0986" w:rsidRDefault="004D0986">
            <w:pPr>
              <w:jc w:val="center"/>
              <w:rPr>
                <w:rFonts w:ascii="微软雅黑" w:eastAsia="微软雅黑" w:hAnsi="微软雅黑" w:cs="微软雅黑" w:hint="eastAsia"/>
                <w:color w:val="000000"/>
                <w:sz w:val="20"/>
                <w:szCs w:val="20"/>
              </w:rPr>
            </w:pP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5BF3146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质量指标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4A412552"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补贴覆盖率</w:t>
            </w:r>
          </w:p>
        </w:tc>
        <w:tc>
          <w:tcPr>
            <w:tcW w:w="963" w:type="dxa"/>
            <w:tcBorders>
              <w:top w:val="nil"/>
              <w:left w:val="nil"/>
              <w:bottom w:val="single" w:sz="8" w:space="0" w:color="000000"/>
              <w:right w:val="nil"/>
            </w:tcBorders>
            <w:shd w:val="clear" w:color="auto" w:fill="auto"/>
            <w:vAlign w:val="center"/>
          </w:tcPr>
          <w:p w14:paraId="4F48A68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1148" w:type="dxa"/>
            <w:tcBorders>
              <w:top w:val="nil"/>
              <w:left w:val="single" w:sz="8" w:space="0" w:color="000000"/>
              <w:bottom w:val="single" w:sz="8" w:space="0" w:color="000000"/>
              <w:right w:val="nil"/>
            </w:tcBorders>
            <w:shd w:val="clear" w:color="auto" w:fill="auto"/>
            <w:vAlign w:val="center"/>
          </w:tcPr>
          <w:p w14:paraId="1AF7BDA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6400A55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61EE4DE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12.00</w:t>
            </w: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32E63DFD" w14:textId="77777777" w:rsidR="004D0986" w:rsidRDefault="004D0986">
            <w:pPr>
              <w:jc w:val="center"/>
              <w:rPr>
                <w:rFonts w:ascii="微软雅黑" w:eastAsia="微软雅黑" w:hAnsi="微软雅黑" w:cs="微软雅黑" w:hint="eastAsia"/>
                <w:color w:val="000000"/>
                <w:sz w:val="20"/>
                <w:szCs w:val="20"/>
              </w:rPr>
            </w:pPr>
          </w:p>
        </w:tc>
      </w:tr>
      <w:tr w:rsidR="004D0986" w14:paraId="5B916767" w14:textId="77777777">
        <w:trPr>
          <w:trHeight w:val="891"/>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2270F736" w14:textId="77777777" w:rsidR="004D0986" w:rsidRDefault="004D0986">
            <w:pPr>
              <w:jc w:val="center"/>
              <w:rPr>
                <w:rFonts w:ascii="微软雅黑" w:eastAsia="微软雅黑" w:hAnsi="微软雅黑" w:cs="微软雅黑" w:hint="eastAsia"/>
                <w:color w:val="000000"/>
                <w:sz w:val="22"/>
                <w:szCs w:val="22"/>
              </w:rPr>
            </w:pPr>
          </w:p>
        </w:tc>
        <w:tc>
          <w:tcPr>
            <w:tcW w:w="817" w:type="dxa"/>
            <w:vMerge/>
            <w:tcBorders>
              <w:top w:val="nil"/>
              <w:left w:val="single" w:sz="8" w:space="0" w:color="000000"/>
              <w:bottom w:val="single" w:sz="8" w:space="0" w:color="000000"/>
              <w:right w:val="single" w:sz="8" w:space="0" w:color="000000"/>
            </w:tcBorders>
            <w:shd w:val="clear" w:color="auto" w:fill="auto"/>
            <w:vAlign w:val="center"/>
          </w:tcPr>
          <w:p w14:paraId="68575216" w14:textId="77777777" w:rsidR="004D0986" w:rsidRDefault="004D0986">
            <w:pPr>
              <w:jc w:val="center"/>
              <w:rPr>
                <w:rFonts w:ascii="微软雅黑" w:eastAsia="微软雅黑" w:hAnsi="微软雅黑" w:cs="微软雅黑" w:hint="eastAsia"/>
                <w:color w:val="000000"/>
                <w:sz w:val="20"/>
                <w:szCs w:val="20"/>
              </w:rPr>
            </w:pP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20D619B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时效指标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4653FF5D"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补贴发放时间</w:t>
            </w:r>
          </w:p>
        </w:tc>
        <w:tc>
          <w:tcPr>
            <w:tcW w:w="963" w:type="dxa"/>
            <w:tcBorders>
              <w:top w:val="nil"/>
              <w:left w:val="nil"/>
              <w:bottom w:val="single" w:sz="8" w:space="0" w:color="000000"/>
              <w:right w:val="nil"/>
            </w:tcBorders>
            <w:shd w:val="clear" w:color="auto" w:fill="auto"/>
            <w:vAlign w:val="center"/>
          </w:tcPr>
          <w:p w14:paraId="3493CBB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按月发放</w:t>
            </w:r>
          </w:p>
        </w:tc>
        <w:tc>
          <w:tcPr>
            <w:tcW w:w="1148" w:type="dxa"/>
            <w:tcBorders>
              <w:top w:val="nil"/>
              <w:left w:val="single" w:sz="8" w:space="0" w:color="000000"/>
              <w:bottom w:val="single" w:sz="8" w:space="0" w:color="000000"/>
              <w:right w:val="nil"/>
            </w:tcBorders>
            <w:shd w:val="clear" w:color="auto" w:fill="auto"/>
            <w:vAlign w:val="center"/>
          </w:tcPr>
          <w:p w14:paraId="3CFF52B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05ACBD1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71D5F80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15.00</w:t>
            </w: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6A8381D3" w14:textId="77777777" w:rsidR="004D0986" w:rsidRDefault="004D0986">
            <w:pPr>
              <w:jc w:val="center"/>
              <w:rPr>
                <w:rFonts w:ascii="微软雅黑" w:eastAsia="微软雅黑" w:hAnsi="微软雅黑" w:cs="微软雅黑" w:hint="eastAsia"/>
                <w:color w:val="000000"/>
                <w:sz w:val="20"/>
                <w:szCs w:val="20"/>
              </w:rPr>
            </w:pPr>
          </w:p>
        </w:tc>
      </w:tr>
      <w:tr w:rsidR="004D0986" w14:paraId="18C22FC1" w14:textId="77777777">
        <w:trPr>
          <w:trHeight w:val="518"/>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11C765AA" w14:textId="77777777" w:rsidR="004D0986" w:rsidRDefault="004D0986">
            <w:pPr>
              <w:jc w:val="center"/>
              <w:rPr>
                <w:rFonts w:ascii="微软雅黑" w:eastAsia="微软雅黑" w:hAnsi="微软雅黑" w:cs="微软雅黑" w:hint="eastAsia"/>
                <w:color w:val="000000"/>
                <w:sz w:val="22"/>
                <w:szCs w:val="22"/>
              </w:rPr>
            </w:pPr>
          </w:p>
        </w:tc>
        <w:tc>
          <w:tcPr>
            <w:tcW w:w="817" w:type="dxa"/>
            <w:vMerge w:val="restart"/>
            <w:tcBorders>
              <w:top w:val="nil"/>
              <w:left w:val="single" w:sz="8" w:space="0" w:color="000000"/>
              <w:bottom w:val="single" w:sz="8" w:space="0" w:color="000000"/>
              <w:right w:val="single" w:sz="8" w:space="0" w:color="000000"/>
            </w:tcBorders>
            <w:shd w:val="clear" w:color="auto" w:fill="auto"/>
            <w:vAlign w:val="center"/>
          </w:tcPr>
          <w:p w14:paraId="577AF20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效益指</w:t>
            </w:r>
            <w:r>
              <w:rPr>
                <w:rFonts w:ascii="微软雅黑" w:eastAsia="微软雅黑" w:hAnsi="微软雅黑" w:cs="微软雅黑" w:hint="eastAsia"/>
                <w:color w:val="000000"/>
                <w:sz w:val="20"/>
                <w:szCs w:val="20"/>
                <w:lang w:bidi="ar"/>
              </w:rPr>
              <w:lastRenderedPageBreak/>
              <w:t>标</w:t>
            </w: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0DBF36A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lastRenderedPageBreak/>
              <w:t>经济效益指标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58C9D892" w14:textId="77777777" w:rsidR="004D0986" w:rsidRDefault="004D0986">
            <w:pPr>
              <w:rPr>
                <w:rFonts w:ascii="微软雅黑" w:eastAsia="微软雅黑" w:hAnsi="微软雅黑" w:cs="微软雅黑" w:hint="eastAsia"/>
                <w:color w:val="000000"/>
                <w:sz w:val="20"/>
                <w:szCs w:val="20"/>
              </w:rPr>
            </w:pPr>
          </w:p>
        </w:tc>
        <w:tc>
          <w:tcPr>
            <w:tcW w:w="963" w:type="dxa"/>
            <w:tcBorders>
              <w:top w:val="nil"/>
              <w:left w:val="nil"/>
              <w:bottom w:val="single" w:sz="8" w:space="0" w:color="000000"/>
              <w:right w:val="nil"/>
            </w:tcBorders>
            <w:shd w:val="clear" w:color="auto" w:fill="auto"/>
            <w:vAlign w:val="center"/>
          </w:tcPr>
          <w:p w14:paraId="324EA6ED" w14:textId="77777777" w:rsidR="004D0986" w:rsidRDefault="004D0986">
            <w:pPr>
              <w:jc w:val="center"/>
              <w:rPr>
                <w:rFonts w:ascii="微软雅黑" w:eastAsia="微软雅黑" w:hAnsi="微软雅黑" w:cs="微软雅黑" w:hint="eastAsia"/>
                <w:color w:val="000000"/>
                <w:sz w:val="20"/>
                <w:szCs w:val="20"/>
              </w:rPr>
            </w:pPr>
          </w:p>
        </w:tc>
        <w:tc>
          <w:tcPr>
            <w:tcW w:w="1148" w:type="dxa"/>
            <w:tcBorders>
              <w:top w:val="nil"/>
              <w:left w:val="single" w:sz="8" w:space="0" w:color="000000"/>
              <w:bottom w:val="single" w:sz="8" w:space="0" w:color="000000"/>
              <w:right w:val="nil"/>
            </w:tcBorders>
            <w:shd w:val="clear" w:color="auto" w:fill="auto"/>
            <w:vAlign w:val="center"/>
          </w:tcPr>
          <w:p w14:paraId="1592ED98" w14:textId="77777777" w:rsidR="004D0986" w:rsidRDefault="004D0986">
            <w:pPr>
              <w:jc w:val="center"/>
              <w:rPr>
                <w:rFonts w:ascii="微软雅黑" w:eastAsia="微软雅黑" w:hAnsi="微软雅黑" w:cs="微软雅黑" w:hint="eastAsia"/>
                <w:color w:val="000000"/>
                <w:sz w:val="20"/>
                <w:szCs w:val="20"/>
              </w:rPr>
            </w:pPr>
          </w:p>
        </w:tc>
        <w:tc>
          <w:tcPr>
            <w:tcW w:w="577" w:type="dxa"/>
            <w:tcBorders>
              <w:top w:val="nil"/>
              <w:left w:val="single" w:sz="8" w:space="0" w:color="000000"/>
              <w:bottom w:val="single" w:sz="8" w:space="0" w:color="000000"/>
              <w:right w:val="single" w:sz="8" w:space="0" w:color="000000"/>
            </w:tcBorders>
            <w:shd w:val="clear" w:color="auto" w:fill="auto"/>
            <w:vAlign w:val="center"/>
          </w:tcPr>
          <w:p w14:paraId="29CA7A73" w14:textId="77777777" w:rsidR="004D0986" w:rsidRDefault="004D0986">
            <w:pPr>
              <w:jc w:val="center"/>
              <w:rPr>
                <w:rFonts w:ascii="微软雅黑" w:eastAsia="微软雅黑" w:hAnsi="微软雅黑" w:cs="微软雅黑" w:hint="eastAsia"/>
                <w:color w:val="000000"/>
                <w:sz w:val="20"/>
                <w:szCs w:val="20"/>
              </w:rPr>
            </w:pP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223F0F6F" w14:textId="77777777" w:rsidR="004D0986" w:rsidRDefault="004D0986">
            <w:pPr>
              <w:jc w:val="center"/>
              <w:rPr>
                <w:rFonts w:ascii="微软雅黑" w:eastAsia="微软雅黑" w:hAnsi="微软雅黑" w:cs="微软雅黑" w:hint="eastAsia"/>
                <w:color w:val="000000"/>
                <w:sz w:val="20"/>
                <w:szCs w:val="20"/>
              </w:rPr>
            </w:pP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0BABC18E" w14:textId="77777777" w:rsidR="004D0986" w:rsidRDefault="004D0986">
            <w:pPr>
              <w:jc w:val="center"/>
              <w:rPr>
                <w:rFonts w:ascii="微软雅黑" w:eastAsia="微软雅黑" w:hAnsi="微软雅黑" w:cs="微软雅黑" w:hint="eastAsia"/>
                <w:color w:val="000000"/>
                <w:sz w:val="20"/>
                <w:szCs w:val="20"/>
              </w:rPr>
            </w:pPr>
          </w:p>
        </w:tc>
      </w:tr>
      <w:tr w:rsidR="004D0986" w14:paraId="35FD589A" w14:textId="77777777">
        <w:trPr>
          <w:trHeight w:val="1768"/>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16004397" w14:textId="77777777" w:rsidR="004D0986" w:rsidRDefault="004D0986">
            <w:pPr>
              <w:jc w:val="center"/>
              <w:rPr>
                <w:rFonts w:ascii="微软雅黑" w:eastAsia="微软雅黑" w:hAnsi="微软雅黑" w:cs="微软雅黑" w:hint="eastAsia"/>
                <w:color w:val="000000"/>
                <w:sz w:val="22"/>
                <w:szCs w:val="22"/>
              </w:rPr>
            </w:pPr>
          </w:p>
        </w:tc>
        <w:tc>
          <w:tcPr>
            <w:tcW w:w="817" w:type="dxa"/>
            <w:vMerge/>
            <w:tcBorders>
              <w:top w:val="nil"/>
              <w:left w:val="single" w:sz="8" w:space="0" w:color="000000"/>
              <w:bottom w:val="single" w:sz="8" w:space="0" w:color="000000"/>
              <w:right w:val="single" w:sz="8" w:space="0" w:color="000000"/>
            </w:tcBorders>
            <w:shd w:val="clear" w:color="auto" w:fill="auto"/>
            <w:vAlign w:val="center"/>
          </w:tcPr>
          <w:p w14:paraId="65E14082" w14:textId="77777777" w:rsidR="004D0986" w:rsidRDefault="004D0986">
            <w:pPr>
              <w:jc w:val="center"/>
              <w:rPr>
                <w:rFonts w:ascii="微软雅黑" w:eastAsia="微软雅黑" w:hAnsi="微软雅黑" w:cs="微软雅黑" w:hint="eastAsia"/>
                <w:color w:val="000000"/>
                <w:sz w:val="20"/>
                <w:szCs w:val="20"/>
              </w:rPr>
            </w:pP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07C3B58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社会效益指标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6E802D08"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补贴人群生活改善情况</w:t>
            </w:r>
          </w:p>
        </w:tc>
        <w:tc>
          <w:tcPr>
            <w:tcW w:w="963" w:type="dxa"/>
            <w:tcBorders>
              <w:top w:val="nil"/>
              <w:left w:val="nil"/>
              <w:bottom w:val="single" w:sz="8" w:space="0" w:color="000000"/>
              <w:right w:val="nil"/>
            </w:tcBorders>
            <w:shd w:val="clear" w:color="auto" w:fill="auto"/>
            <w:vAlign w:val="center"/>
          </w:tcPr>
          <w:p w14:paraId="7179B6D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有所提升</w:t>
            </w:r>
          </w:p>
        </w:tc>
        <w:tc>
          <w:tcPr>
            <w:tcW w:w="1148" w:type="dxa"/>
            <w:tcBorders>
              <w:top w:val="nil"/>
              <w:left w:val="single" w:sz="8" w:space="0" w:color="000000"/>
              <w:bottom w:val="single" w:sz="8" w:space="0" w:color="000000"/>
              <w:right w:val="nil"/>
            </w:tcBorders>
            <w:shd w:val="clear" w:color="auto" w:fill="auto"/>
            <w:vAlign w:val="center"/>
          </w:tcPr>
          <w:p w14:paraId="1D4B6AA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完成</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60886C6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63650B4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15.00</w:t>
            </w: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26266B41" w14:textId="77777777" w:rsidR="004D0986" w:rsidRDefault="004D0986">
            <w:pPr>
              <w:jc w:val="center"/>
              <w:rPr>
                <w:rFonts w:ascii="微软雅黑" w:eastAsia="微软雅黑" w:hAnsi="微软雅黑" w:cs="微软雅黑" w:hint="eastAsia"/>
                <w:color w:val="000000"/>
                <w:sz w:val="20"/>
                <w:szCs w:val="20"/>
              </w:rPr>
            </w:pPr>
          </w:p>
        </w:tc>
      </w:tr>
      <w:tr w:rsidR="004D0986" w14:paraId="174CB326" w14:textId="77777777">
        <w:trPr>
          <w:trHeight w:val="518"/>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2A494179" w14:textId="77777777" w:rsidR="004D0986" w:rsidRDefault="004D0986">
            <w:pPr>
              <w:jc w:val="center"/>
              <w:rPr>
                <w:rFonts w:ascii="微软雅黑" w:eastAsia="微软雅黑" w:hAnsi="微软雅黑" w:cs="微软雅黑" w:hint="eastAsia"/>
                <w:color w:val="000000"/>
                <w:sz w:val="22"/>
                <w:szCs w:val="22"/>
              </w:rPr>
            </w:pPr>
          </w:p>
        </w:tc>
        <w:tc>
          <w:tcPr>
            <w:tcW w:w="817" w:type="dxa"/>
            <w:vMerge/>
            <w:tcBorders>
              <w:top w:val="nil"/>
              <w:left w:val="single" w:sz="8" w:space="0" w:color="000000"/>
              <w:bottom w:val="single" w:sz="8" w:space="0" w:color="000000"/>
              <w:right w:val="single" w:sz="8" w:space="0" w:color="000000"/>
            </w:tcBorders>
            <w:shd w:val="clear" w:color="auto" w:fill="auto"/>
            <w:vAlign w:val="center"/>
          </w:tcPr>
          <w:p w14:paraId="182FDB23" w14:textId="77777777" w:rsidR="004D0986" w:rsidRDefault="004D0986">
            <w:pPr>
              <w:jc w:val="center"/>
              <w:rPr>
                <w:rFonts w:ascii="微软雅黑" w:eastAsia="微软雅黑" w:hAnsi="微软雅黑" w:cs="微软雅黑" w:hint="eastAsia"/>
                <w:color w:val="000000"/>
                <w:sz w:val="20"/>
                <w:szCs w:val="20"/>
              </w:rPr>
            </w:pP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4035A5B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生态效益指标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100FA530" w14:textId="77777777" w:rsidR="004D0986" w:rsidRDefault="004D0986">
            <w:pPr>
              <w:rPr>
                <w:rFonts w:ascii="微软雅黑" w:eastAsia="微软雅黑" w:hAnsi="微软雅黑" w:cs="微软雅黑" w:hint="eastAsia"/>
                <w:color w:val="000000"/>
                <w:sz w:val="20"/>
                <w:szCs w:val="20"/>
              </w:rPr>
            </w:pPr>
          </w:p>
        </w:tc>
        <w:tc>
          <w:tcPr>
            <w:tcW w:w="963" w:type="dxa"/>
            <w:tcBorders>
              <w:top w:val="nil"/>
              <w:left w:val="nil"/>
              <w:bottom w:val="single" w:sz="8" w:space="0" w:color="000000"/>
              <w:right w:val="nil"/>
            </w:tcBorders>
            <w:shd w:val="clear" w:color="auto" w:fill="auto"/>
            <w:vAlign w:val="center"/>
          </w:tcPr>
          <w:p w14:paraId="6E56ED35" w14:textId="77777777" w:rsidR="004D0986" w:rsidRDefault="004D0986">
            <w:pPr>
              <w:jc w:val="center"/>
              <w:rPr>
                <w:rFonts w:ascii="微软雅黑" w:eastAsia="微软雅黑" w:hAnsi="微软雅黑" w:cs="微软雅黑" w:hint="eastAsia"/>
                <w:color w:val="000000"/>
                <w:sz w:val="20"/>
                <w:szCs w:val="20"/>
              </w:rPr>
            </w:pPr>
          </w:p>
        </w:tc>
        <w:tc>
          <w:tcPr>
            <w:tcW w:w="1148" w:type="dxa"/>
            <w:tcBorders>
              <w:top w:val="nil"/>
              <w:left w:val="single" w:sz="8" w:space="0" w:color="000000"/>
              <w:bottom w:val="single" w:sz="8" w:space="0" w:color="000000"/>
              <w:right w:val="nil"/>
            </w:tcBorders>
            <w:shd w:val="clear" w:color="auto" w:fill="auto"/>
            <w:vAlign w:val="center"/>
          </w:tcPr>
          <w:p w14:paraId="195064E3" w14:textId="77777777" w:rsidR="004D0986" w:rsidRDefault="004D0986">
            <w:pPr>
              <w:jc w:val="center"/>
              <w:rPr>
                <w:rFonts w:ascii="微软雅黑" w:eastAsia="微软雅黑" w:hAnsi="微软雅黑" w:cs="微软雅黑" w:hint="eastAsia"/>
                <w:color w:val="000000"/>
                <w:sz w:val="20"/>
                <w:szCs w:val="20"/>
              </w:rPr>
            </w:pPr>
          </w:p>
        </w:tc>
        <w:tc>
          <w:tcPr>
            <w:tcW w:w="577" w:type="dxa"/>
            <w:tcBorders>
              <w:top w:val="nil"/>
              <w:left w:val="single" w:sz="8" w:space="0" w:color="000000"/>
              <w:bottom w:val="single" w:sz="8" w:space="0" w:color="000000"/>
              <w:right w:val="single" w:sz="8" w:space="0" w:color="000000"/>
            </w:tcBorders>
            <w:shd w:val="clear" w:color="auto" w:fill="auto"/>
            <w:vAlign w:val="center"/>
          </w:tcPr>
          <w:p w14:paraId="50ECE8BA" w14:textId="77777777" w:rsidR="004D0986" w:rsidRDefault="004D0986">
            <w:pPr>
              <w:jc w:val="center"/>
              <w:rPr>
                <w:rFonts w:ascii="微软雅黑" w:eastAsia="微软雅黑" w:hAnsi="微软雅黑" w:cs="微软雅黑" w:hint="eastAsia"/>
                <w:color w:val="000000"/>
                <w:sz w:val="20"/>
                <w:szCs w:val="20"/>
              </w:rPr>
            </w:pP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6314A4C3" w14:textId="77777777" w:rsidR="004D0986" w:rsidRDefault="004D0986">
            <w:pPr>
              <w:jc w:val="center"/>
              <w:rPr>
                <w:rFonts w:ascii="微软雅黑" w:eastAsia="微软雅黑" w:hAnsi="微软雅黑" w:cs="微软雅黑" w:hint="eastAsia"/>
                <w:color w:val="000000"/>
                <w:sz w:val="20"/>
                <w:szCs w:val="20"/>
              </w:rPr>
            </w:pP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76DD6473" w14:textId="77777777" w:rsidR="004D0986" w:rsidRDefault="004D0986">
            <w:pPr>
              <w:jc w:val="center"/>
              <w:rPr>
                <w:rFonts w:ascii="微软雅黑" w:eastAsia="微软雅黑" w:hAnsi="微软雅黑" w:cs="微软雅黑" w:hint="eastAsia"/>
                <w:color w:val="000000"/>
                <w:sz w:val="20"/>
                <w:szCs w:val="20"/>
              </w:rPr>
            </w:pPr>
          </w:p>
        </w:tc>
      </w:tr>
      <w:tr w:rsidR="004D0986" w14:paraId="1B6CEBAC" w14:textId="77777777">
        <w:trPr>
          <w:trHeight w:val="1330"/>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58885FA1" w14:textId="77777777" w:rsidR="004D0986" w:rsidRDefault="004D0986">
            <w:pPr>
              <w:jc w:val="center"/>
              <w:rPr>
                <w:rFonts w:ascii="微软雅黑" w:eastAsia="微软雅黑" w:hAnsi="微软雅黑" w:cs="微软雅黑" w:hint="eastAsia"/>
                <w:color w:val="000000"/>
                <w:sz w:val="22"/>
                <w:szCs w:val="22"/>
              </w:rPr>
            </w:pPr>
          </w:p>
        </w:tc>
        <w:tc>
          <w:tcPr>
            <w:tcW w:w="817" w:type="dxa"/>
            <w:vMerge/>
            <w:tcBorders>
              <w:top w:val="nil"/>
              <w:left w:val="single" w:sz="8" w:space="0" w:color="000000"/>
              <w:bottom w:val="single" w:sz="8" w:space="0" w:color="000000"/>
              <w:right w:val="single" w:sz="8" w:space="0" w:color="000000"/>
            </w:tcBorders>
            <w:shd w:val="clear" w:color="auto" w:fill="auto"/>
            <w:vAlign w:val="center"/>
          </w:tcPr>
          <w:p w14:paraId="36E42535" w14:textId="77777777" w:rsidR="004D0986" w:rsidRDefault="004D0986">
            <w:pPr>
              <w:jc w:val="center"/>
              <w:rPr>
                <w:rFonts w:ascii="微软雅黑" w:eastAsia="微软雅黑" w:hAnsi="微软雅黑" w:cs="微软雅黑" w:hint="eastAsia"/>
                <w:color w:val="000000"/>
                <w:sz w:val="20"/>
                <w:szCs w:val="20"/>
              </w:rPr>
            </w:pP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3072E2D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可持续影响指标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74EECBA4"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规章制及合同可持续</w:t>
            </w:r>
          </w:p>
        </w:tc>
        <w:tc>
          <w:tcPr>
            <w:tcW w:w="963" w:type="dxa"/>
            <w:tcBorders>
              <w:top w:val="nil"/>
              <w:left w:val="nil"/>
              <w:bottom w:val="single" w:sz="8" w:space="0" w:color="000000"/>
              <w:right w:val="nil"/>
            </w:tcBorders>
            <w:shd w:val="clear" w:color="auto" w:fill="auto"/>
            <w:vAlign w:val="center"/>
          </w:tcPr>
          <w:p w14:paraId="52BA5DD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可持续性</w:t>
            </w:r>
          </w:p>
        </w:tc>
        <w:tc>
          <w:tcPr>
            <w:tcW w:w="1148" w:type="dxa"/>
            <w:tcBorders>
              <w:top w:val="nil"/>
              <w:left w:val="single" w:sz="8" w:space="0" w:color="000000"/>
              <w:bottom w:val="single" w:sz="8" w:space="0" w:color="000000"/>
              <w:right w:val="nil"/>
            </w:tcBorders>
            <w:shd w:val="clear" w:color="auto" w:fill="auto"/>
            <w:vAlign w:val="center"/>
          </w:tcPr>
          <w:p w14:paraId="62ADEBE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持续执行</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68F21FB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2EDA6DF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6AB48FF2" w14:textId="77777777" w:rsidR="004D0986" w:rsidRDefault="004D0986">
            <w:pPr>
              <w:jc w:val="center"/>
              <w:rPr>
                <w:rFonts w:ascii="微软雅黑" w:eastAsia="微软雅黑" w:hAnsi="微软雅黑" w:cs="微软雅黑" w:hint="eastAsia"/>
                <w:color w:val="000000"/>
                <w:sz w:val="20"/>
                <w:szCs w:val="20"/>
              </w:rPr>
            </w:pPr>
          </w:p>
        </w:tc>
      </w:tr>
      <w:tr w:rsidR="004D0986" w14:paraId="36D2C1E7" w14:textId="77777777">
        <w:trPr>
          <w:trHeight w:val="1330"/>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0E941C14" w14:textId="77777777" w:rsidR="004D0986" w:rsidRDefault="004D0986">
            <w:pPr>
              <w:jc w:val="center"/>
              <w:rPr>
                <w:rFonts w:ascii="微软雅黑" w:eastAsia="微软雅黑" w:hAnsi="微软雅黑" w:cs="微软雅黑" w:hint="eastAsia"/>
                <w:color w:val="000000"/>
                <w:sz w:val="22"/>
                <w:szCs w:val="22"/>
              </w:rPr>
            </w:pPr>
          </w:p>
        </w:tc>
        <w:tc>
          <w:tcPr>
            <w:tcW w:w="817" w:type="dxa"/>
            <w:tcBorders>
              <w:top w:val="nil"/>
              <w:left w:val="single" w:sz="8" w:space="0" w:color="000000"/>
              <w:bottom w:val="single" w:sz="8" w:space="0" w:color="000000"/>
              <w:right w:val="single" w:sz="8" w:space="0" w:color="000000"/>
            </w:tcBorders>
            <w:shd w:val="clear" w:color="auto" w:fill="auto"/>
            <w:vAlign w:val="center"/>
          </w:tcPr>
          <w:p w14:paraId="6110B51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满意度指标</w:t>
            </w: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00F0B87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服务对象满意度指标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7B7E08AF"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受益对象满意度</w:t>
            </w:r>
          </w:p>
        </w:tc>
        <w:tc>
          <w:tcPr>
            <w:tcW w:w="963" w:type="dxa"/>
            <w:tcBorders>
              <w:top w:val="nil"/>
              <w:left w:val="nil"/>
              <w:bottom w:val="single" w:sz="8" w:space="0" w:color="000000"/>
              <w:right w:val="nil"/>
            </w:tcBorders>
            <w:shd w:val="clear" w:color="auto" w:fill="auto"/>
            <w:vAlign w:val="center"/>
          </w:tcPr>
          <w:p w14:paraId="314ABB5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1148" w:type="dxa"/>
            <w:tcBorders>
              <w:top w:val="nil"/>
              <w:left w:val="single" w:sz="8" w:space="0" w:color="000000"/>
              <w:bottom w:val="single" w:sz="8" w:space="0" w:color="000000"/>
              <w:right w:val="nil"/>
            </w:tcBorders>
            <w:shd w:val="clear" w:color="auto" w:fill="auto"/>
            <w:vAlign w:val="center"/>
          </w:tcPr>
          <w:p w14:paraId="166FD2E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0A5F569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0C91505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180A59DD" w14:textId="77777777" w:rsidR="004D0986" w:rsidRDefault="004D0986">
            <w:pPr>
              <w:jc w:val="center"/>
              <w:rPr>
                <w:rFonts w:ascii="微软雅黑" w:eastAsia="微软雅黑" w:hAnsi="微软雅黑" w:cs="微软雅黑" w:hint="eastAsia"/>
                <w:color w:val="000000"/>
                <w:sz w:val="20"/>
                <w:szCs w:val="20"/>
              </w:rPr>
            </w:pPr>
          </w:p>
        </w:tc>
      </w:tr>
      <w:tr w:rsidR="004D0986" w14:paraId="08245548" w14:textId="77777777">
        <w:trPr>
          <w:trHeight w:val="1330"/>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7585C593" w14:textId="77777777" w:rsidR="004D0986" w:rsidRDefault="004D0986">
            <w:pPr>
              <w:jc w:val="center"/>
              <w:rPr>
                <w:rFonts w:ascii="微软雅黑" w:eastAsia="微软雅黑" w:hAnsi="微软雅黑" w:cs="微软雅黑" w:hint="eastAsia"/>
                <w:color w:val="000000"/>
                <w:sz w:val="22"/>
                <w:szCs w:val="22"/>
              </w:rPr>
            </w:pPr>
          </w:p>
        </w:tc>
        <w:tc>
          <w:tcPr>
            <w:tcW w:w="817" w:type="dxa"/>
            <w:vMerge w:val="restart"/>
            <w:tcBorders>
              <w:top w:val="nil"/>
              <w:left w:val="single" w:sz="8" w:space="0" w:color="000000"/>
              <w:bottom w:val="single" w:sz="8" w:space="0" w:color="000000"/>
              <w:right w:val="single" w:sz="8" w:space="0" w:color="000000"/>
            </w:tcBorders>
            <w:shd w:val="clear" w:color="auto" w:fill="auto"/>
            <w:vAlign w:val="center"/>
          </w:tcPr>
          <w:p w14:paraId="0BA31CA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成本指标</w:t>
            </w: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1E56FEB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经济成本指标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2B400D42"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补贴标准</w:t>
            </w:r>
          </w:p>
        </w:tc>
        <w:tc>
          <w:tcPr>
            <w:tcW w:w="963" w:type="dxa"/>
            <w:tcBorders>
              <w:top w:val="nil"/>
              <w:left w:val="nil"/>
              <w:bottom w:val="single" w:sz="8" w:space="0" w:color="000000"/>
              <w:right w:val="nil"/>
            </w:tcBorders>
            <w:shd w:val="clear" w:color="auto" w:fill="auto"/>
            <w:vAlign w:val="center"/>
          </w:tcPr>
          <w:p w14:paraId="7EFE9E1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按文件标准执行</w:t>
            </w:r>
          </w:p>
        </w:tc>
        <w:tc>
          <w:tcPr>
            <w:tcW w:w="1148" w:type="dxa"/>
            <w:tcBorders>
              <w:top w:val="nil"/>
              <w:left w:val="single" w:sz="8" w:space="0" w:color="000000"/>
              <w:bottom w:val="single" w:sz="8" w:space="0" w:color="000000"/>
              <w:right w:val="nil"/>
            </w:tcBorders>
            <w:shd w:val="clear" w:color="auto" w:fill="auto"/>
            <w:vAlign w:val="center"/>
          </w:tcPr>
          <w:p w14:paraId="5548529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达标</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1942D34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460B40E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640A2447" w14:textId="77777777" w:rsidR="004D0986" w:rsidRDefault="004D0986">
            <w:pPr>
              <w:jc w:val="center"/>
              <w:rPr>
                <w:rFonts w:ascii="微软雅黑" w:eastAsia="微软雅黑" w:hAnsi="微软雅黑" w:cs="微软雅黑" w:hint="eastAsia"/>
                <w:color w:val="000000"/>
                <w:sz w:val="20"/>
                <w:szCs w:val="20"/>
              </w:rPr>
            </w:pPr>
          </w:p>
        </w:tc>
      </w:tr>
      <w:tr w:rsidR="004D0986" w14:paraId="31F7A4D5" w14:textId="77777777">
        <w:trPr>
          <w:trHeight w:val="518"/>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634FFDF7" w14:textId="77777777" w:rsidR="004D0986" w:rsidRDefault="004D0986">
            <w:pPr>
              <w:jc w:val="center"/>
              <w:rPr>
                <w:rFonts w:ascii="微软雅黑" w:eastAsia="微软雅黑" w:hAnsi="微软雅黑" w:cs="微软雅黑" w:hint="eastAsia"/>
                <w:color w:val="000000"/>
                <w:sz w:val="22"/>
                <w:szCs w:val="22"/>
              </w:rPr>
            </w:pPr>
          </w:p>
        </w:tc>
        <w:tc>
          <w:tcPr>
            <w:tcW w:w="817" w:type="dxa"/>
            <w:vMerge/>
            <w:tcBorders>
              <w:top w:val="nil"/>
              <w:left w:val="single" w:sz="8" w:space="0" w:color="000000"/>
              <w:bottom w:val="single" w:sz="8" w:space="0" w:color="000000"/>
              <w:right w:val="single" w:sz="8" w:space="0" w:color="000000"/>
            </w:tcBorders>
            <w:shd w:val="clear" w:color="auto" w:fill="auto"/>
            <w:vAlign w:val="center"/>
          </w:tcPr>
          <w:p w14:paraId="7976AD5D" w14:textId="77777777" w:rsidR="004D0986" w:rsidRDefault="004D0986">
            <w:pPr>
              <w:jc w:val="center"/>
              <w:rPr>
                <w:rFonts w:ascii="微软雅黑" w:eastAsia="微软雅黑" w:hAnsi="微软雅黑" w:cs="微软雅黑" w:hint="eastAsia"/>
                <w:color w:val="000000"/>
                <w:sz w:val="20"/>
                <w:szCs w:val="20"/>
              </w:rPr>
            </w:pP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267BD8F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社会成本指标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1356869F" w14:textId="77777777" w:rsidR="004D0986" w:rsidRDefault="004D0986">
            <w:pPr>
              <w:rPr>
                <w:rFonts w:ascii="微软雅黑" w:eastAsia="微软雅黑" w:hAnsi="微软雅黑" w:cs="微软雅黑" w:hint="eastAsia"/>
                <w:color w:val="000000"/>
                <w:sz w:val="20"/>
                <w:szCs w:val="20"/>
              </w:rPr>
            </w:pPr>
          </w:p>
        </w:tc>
        <w:tc>
          <w:tcPr>
            <w:tcW w:w="963" w:type="dxa"/>
            <w:tcBorders>
              <w:top w:val="nil"/>
              <w:left w:val="nil"/>
              <w:bottom w:val="single" w:sz="8" w:space="0" w:color="000000"/>
              <w:right w:val="nil"/>
            </w:tcBorders>
            <w:shd w:val="clear" w:color="auto" w:fill="auto"/>
            <w:vAlign w:val="center"/>
          </w:tcPr>
          <w:p w14:paraId="12D5AAFC" w14:textId="77777777" w:rsidR="004D0986" w:rsidRDefault="004D0986">
            <w:pPr>
              <w:jc w:val="center"/>
              <w:rPr>
                <w:rFonts w:ascii="微软雅黑" w:eastAsia="微软雅黑" w:hAnsi="微软雅黑" w:cs="微软雅黑" w:hint="eastAsia"/>
                <w:color w:val="000000"/>
                <w:sz w:val="20"/>
                <w:szCs w:val="20"/>
              </w:rPr>
            </w:pPr>
          </w:p>
        </w:tc>
        <w:tc>
          <w:tcPr>
            <w:tcW w:w="1148" w:type="dxa"/>
            <w:tcBorders>
              <w:top w:val="nil"/>
              <w:left w:val="single" w:sz="8" w:space="0" w:color="000000"/>
              <w:bottom w:val="single" w:sz="8" w:space="0" w:color="000000"/>
              <w:right w:val="nil"/>
            </w:tcBorders>
            <w:shd w:val="clear" w:color="auto" w:fill="auto"/>
            <w:vAlign w:val="center"/>
          </w:tcPr>
          <w:p w14:paraId="7090CAAF" w14:textId="77777777" w:rsidR="004D0986" w:rsidRDefault="004D0986">
            <w:pPr>
              <w:jc w:val="center"/>
              <w:rPr>
                <w:rFonts w:ascii="微软雅黑" w:eastAsia="微软雅黑" w:hAnsi="微软雅黑" w:cs="微软雅黑" w:hint="eastAsia"/>
                <w:color w:val="000000"/>
                <w:sz w:val="20"/>
                <w:szCs w:val="20"/>
              </w:rPr>
            </w:pPr>
          </w:p>
        </w:tc>
        <w:tc>
          <w:tcPr>
            <w:tcW w:w="577" w:type="dxa"/>
            <w:tcBorders>
              <w:top w:val="nil"/>
              <w:left w:val="single" w:sz="8" w:space="0" w:color="000000"/>
              <w:bottom w:val="single" w:sz="8" w:space="0" w:color="000000"/>
              <w:right w:val="single" w:sz="8" w:space="0" w:color="000000"/>
            </w:tcBorders>
            <w:shd w:val="clear" w:color="auto" w:fill="auto"/>
            <w:vAlign w:val="center"/>
          </w:tcPr>
          <w:p w14:paraId="03E13C98" w14:textId="77777777" w:rsidR="004D0986" w:rsidRDefault="004D0986">
            <w:pPr>
              <w:jc w:val="center"/>
              <w:rPr>
                <w:rFonts w:ascii="微软雅黑" w:eastAsia="微软雅黑" w:hAnsi="微软雅黑" w:cs="微软雅黑" w:hint="eastAsia"/>
                <w:color w:val="000000"/>
                <w:sz w:val="20"/>
                <w:szCs w:val="20"/>
              </w:rPr>
            </w:pP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5B21235F" w14:textId="77777777" w:rsidR="004D0986" w:rsidRDefault="004D0986">
            <w:pPr>
              <w:jc w:val="center"/>
              <w:rPr>
                <w:rFonts w:ascii="微软雅黑" w:eastAsia="微软雅黑" w:hAnsi="微软雅黑" w:cs="微软雅黑" w:hint="eastAsia"/>
                <w:color w:val="000000"/>
                <w:sz w:val="20"/>
                <w:szCs w:val="20"/>
              </w:rPr>
            </w:pP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5B4F5FF4" w14:textId="77777777" w:rsidR="004D0986" w:rsidRDefault="004D0986">
            <w:pPr>
              <w:jc w:val="center"/>
              <w:rPr>
                <w:rFonts w:ascii="微软雅黑" w:eastAsia="微软雅黑" w:hAnsi="微软雅黑" w:cs="微软雅黑" w:hint="eastAsia"/>
                <w:color w:val="000000"/>
                <w:sz w:val="20"/>
                <w:szCs w:val="20"/>
              </w:rPr>
            </w:pPr>
          </w:p>
        </w:tc>
      </w:tr>
      <w:tr w:rsidR="004D0986" w14:paraId="36FB5248" w14:textId="77777777">
        <w:trPr>
          <w:trHeight w:val="891"/>
        </w:trPr>
        <w:tc>
          <w:tcPr>
            <w:tcW w:w="1175" w:type="dxa"/>
            <w:vMerge/>
            <w:tcBorders>
              <w:top w:val="nil"/>
              <w:left w:val="single" w:sz="8" w:space="0" w:color="000000"/>
              <w:bottom w:val="single" w:sz="8" w:space="0" w:color="000000"/>
              <w:right w:val="single" w:sz="8" w:space="0" w:color="000000"/>
            </w:tcBorders>
            <w:shd w:val="clear" w:color="auto" w:fill="auto"/>
            <w:vAlign w:val="center"/>
          </w:tcPr>
          <w:p w14:paraId="46ED07CA" w14:textId="77777777" w:rsidR="004D0986" w:rsidRDefault="004D0986">
            <w:pPr>
              <w:jc w:val="center"/>
              <w:rPr>
                <w:rFonts w:ascii="微软雅黑" w:eastAsia="微软雅黑" w:hAnsi="微软雅黑" w:cs="微软雅黑" w:hint="eastAsia"/>
                <w:color w:val="000000"/>
                <w:sz w:val="22"/>
                <w:szCs w:val="22"/>
              </w:rPr>
            </w:pPr>
          </w:p>
        </w:tc>
        <w:tc>
          <w:tcPr>
            <w:tcW w:w="817" w:type="dxa"/>
            <w:vMerge/>
            <w:tcBorders>
              <w:top w:val="nil"/>
              <w:left w:val="single" w:sz="8" w:space="0" w:color="000000"/>
              <w:bottom w:val="single" w:sz="8" w:space="0" w:color="000000"/>
              <w:right w:val="single" w:sz="8" w:space="0" w:color="000000"/>
            </w:tcBorders>
            <w:shd w:val="clear" w:color="auto" w:fill="auto"/>
            <w:vAlign w:val="center"/>
          </w:tcPr>
          <w:p w14:paraId="71163C2E" w14:textId="77777777" w:rsidR="004D0986" w:rsidRDefault="004D0986">
            <w:pPr>
              <w:jc w:val="center"/>
              <w:rPr>
                <w:rFonts w:ascii="微软雅黑" w:eastAsia="微软雅黑" w:hAnsi="微软雅黑" w:cs="微软雅黑" w:hint="eastAsia"/>
                <w:color w:val="000000"/>
                <w:sz w:val="20"/>
                <w:szCs w:val="20"/>
              </w:rPr>
            </w:pPr>
          </w:p>
        </w:tc>
        <w:tc>
          <w:tcPr>
            <w:tcW w:w="1511" w:type="dxa"/>
            <w:tcBorders>
              <w:top w:val="nil"/>
              <w:left w:val="single" w:sz="8" w:space="0" w:color="000000"/>
              <w:bottom w:val="single" w:sz="8" w:space="0" w:color="000000"/>
              <w:right w:val="single" w:sz="8" w:space="0" w:color="000000"/>
            </w:tcBorders>
            <w:shd w:val="clear" w:color="auto" w:fill="auto"/>
            <w:vAlign w:val="center"/>
          </w:tcPr>
          <w:p w14:paraId="2E6A22D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生态环境成本指标</w:t>
            </w:r>
          </w:p>
        </w:tc>
        <w:tc>
          <w:tcPr>
            <w:tcW w:w="973" w:type="dxa"/>
            <w:tcBorders>
              <w:top w:val="nil"/>
              <w:left w:val="single" w:sz="8" w:space="0" w:color="000000"/>
              <w:bottom w:val="single" w:sz="8" w:space="0" w:color="000000"/>
              <w:right w:val="single" w:sz="8" w:space="0" w:color="000000"/>
            </w:tcBorders>
            <w:shd w:val="clear" w:color="auto" w:fill="auto"/>
            <w:vAlign w:val="center"/>
          </w:tcPr>
          <w:p w14:paraId="1FFD8389" w14:textId="77777777" w:rsidR="004D0986" w:rsidRDefault="004D0986">
            <w:pPr>
              <w:rPr>
                <w:rFonts w:ascii="微软雅黑" w:eastAsia="微软雅黑" w:hAnsi="微软雅黑" w:cs="微软雅黑" w:hint="eastAsia"/>
                <w:color w:val="000000"/>
                <w:sz w:val="20"/>
                <w:szCs w:val="20"/>
              </w:rPr>
            </w:pPr>
          </w:p>
        </w:tc>
        <w:tc>
          <w:tcPr>
            <w:tcW w:w="963" w:type="dxa"/>
            <w:tcBorders>
              <w:top w:val="nil"/>
              <w:left w:val="nil"/>
              <w:bottom w:val="single" w:sz="8" w:space="0" w:color="000000"/>
              <w:right w:val="nil"/>
            </w:tcBorders>
            <w:shd w:val="clear" w:color="auto" w:fill="auto"/>
            <w:vAlign w:val="center"/>
          </w:tcPr>
          <w:p w14:paraId="21BD578B" w14:textId="77777777" w:rsidR="004D0986" w:rsidRDefault="004D0986">
            <w:pPr>
              <w:jc w:val="center"/>
              <w:rPr>
                <w:rFonts w:ascii="微软雅黑" w:eastAsia="微软雅黑" w:hAnsi="微软雅黑" w:cs="微软雅黑" w:hint="eastAsia"/>
                <w:color w:val="000000"/>
                <w:sz w:val="20"/>
                <w:szCs w:val="20"/>
              </w:rPr>
            </w:pPr>
          </w:p>
        </w:tc>
        <w:tc>
          <w:tcPr>
            <w:tcW w:w="1148" w:type="dxa"/>
            <w:tcBorders>
              <w:top w:val="nil"/>
              <w:left w:val="single" w:sz="8" w:space="0" w:color="000000"/>
              <w:bottom w:val="single" w:sz="8" w:space="0" w:color="000000"/>
              <w:right w:val="nil"/>
            </w:tcBorders>
            <w:shd w:val="clear" w:color="auto" w:fill="auto"/>
            <w:vAlign w:val="center"/>
          </w:tcPr>
          <w:p w14:paraId="273C8B06" w14:textId="77777777" w:rsidR="004D0986" w:rsidRDefault="004D0986">
            <w:pPr>
              <w:jc w:val="center"/>
              <w:rPr>
                <w:rFonts w:ascii="微软雅黑" w:eastAsia="微软雅黑" w:hAnsi="微软雅黑" w:cs="微软雅黑" w:hint="eastAsia"/>
                <w:color w:val="000000"/>
                <w:sz w:val="20"/>
                <w:szCs w:val="20"/>
              </w:rPr>
            </w:pPr>
          </w:p>
        </w:tc>
        <w:tc>
          <w:tcPr>
            <w:tcW w:w="577" w:type="dxa"/>
            <w:tcBorders>
              <w:top w:val="nil"/>
              <w:left w:val="single" w:sz="8" w:space="0" w:color="000000"/>
              <w:bottom w:val="single" w:sz="8" w:space="0" w:color="000000"/>
              <w:right w:val="single" w:sz="8" w:space="0" w:color="000000"/>
            </w:tcBorders>
            <w:shd w:val="clear" w:color="auto" w:fill="auto"/>
            <w:vAlign w:val="center"/>
          </w:tcPr>
          <w:p w14:paraId="4E284A60" w14:textId="77777777" w:rsidR="004D0986" w:rsidRDefault="004D0986">
            <w:pPr>
              <w:jc w:val="center"/>
              <w:rPr>
                <w:rFonts w:ascii="微软雅黑" w:eastAsia="微软雅黑" w:hAnsi="微软雅黑" w:cs="微软雅黑" w:hint="eastAsia"/>
                <w:color w:val="000000"/>
                <w:sz w:val="20"/>
                <w:szCs w:val="20"/>
              </w:rPr>
            </w:pP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15A93284" w14:textId="77777777" w:rsidR="004D0986" w:rsidRDefault="004D0986">
            <w:pPr>
              <w:jc w:val="center"/>
              <w:rPr>
                <w:rFonts w:ascii="微软雅黑" w:eastAsia="微软雅黑" w:hAnsi="微软雅黑" w:cs="微软雅黑" w:hint="eastAsia"/>
                <w:color w:val="000000"/>
                <w:sz w:val="20"/>
                <w:szCs w:val="20"/>
              </w:rPr>
            </w:pP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061158DE" w14:textId="77777777" w:rsidR="004D0986" w:rsidRDefault="004D0986">
            <w:pPr>
              <w:jc w:val="center"/>
              <w:rPr>
                <w:rFonts w:ascii="微软雅黑" w:eastAsia="微软雅黑" w:hAnsi="微软雅黑" w:cs="微软雅黑" w:hint="eastAsia"/>
                <w:color w:val="000000"/>
                <w:sz w:val="20"/>
                <w:szCs w:val="20"/>
              </w:rPr>
            </w:pPr>
          </w:p>
        </w:tc>
      </w:tr>
      <w:tr w:rsidR="004D0986" w14:paraId="495C3662" w14:textId="77777777">
        <w:trPr>
          <w:trHeight w:val="906"/>
        </w:trPr>
        <w:tc>
          <w:tcPr>
            <w:tcW w:w="6587" w:type="dxa"/>
            <w:gridSpan w:val="6"/>
            <w:tcBorders>
              <w:top w:val="nil"/>
              <w:left w:val="single" w:sz="8" w:space="0" w:color="000000"/>
              <w:bottom w:val="single" w:sz="8" w:space="0" w:color="000000"/>
              <w:right w:val="nil"/>
            </w:tcBorders>
            <w:shd w:val="clear" w:color="auto" w:fill="auto"/>
            <w:vAlign w:val="center"/>
          </w:tcPr>
          <w:p w14:paraId="2608867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总分</w:t>
            </w:r>
          </w:p>
        </w:tc>
        <w:tc>
          <w:tcPr>
            <w:tcW w:w="577" w:type="dxa"/>
            <w:tcBorders>
              <w:top w:val="nil"/>
              <w:left w:val="single" w:sz="8" w:space="0" w:color="000000"/>
              <w:bottom w:val="single" w:sz="8" w:space="0" w:color="000000"/>
              <w:right w:val="single" w:sz="8" w:space="0" w:color="000000"/>
            </w:tcBorders>
            <w:shd w:val="clear" w:color="auto" w:fill="auto"/>
            <w:vAlign w:val="center"/>
          </w:tcPr>
          <w:p w14:paraId="633B434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1047" w:type="dxa"/>
            <w:tcBorders>
              <w:top w:val="nil"/>
              <w:left w:val="single" w:sz="8" w:space="0" w:color="000000"/>
              <w:bottom w:val="single" w:sz="8" w:space="0" w:color="000000"/>
              <w:right w:val="single" w:sz="8" w:space="0" w:color="000000"/>
            </w:tcBorders>
            <w:shd w:val="clear" w:color="auto" w:fill="auto"/>
            <w:vAlign w:val="center"/>
          </w:tcPr>
          <w:p w14:paraId="2A8D647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94.00</w:t>
            </w:r>
          </w:p>
        </w:tc>
        <w:tc>
          <w:tcPr>
            <w:tcW w:w="2069" w:type="dxa"/>
            <w:tcBorders>
              <w:top w:val="nil"/>
              <w:left w:val="single" w:sz="8" w:space="0" w:color="000000"/>
              <w:bottom w:val="single" w:sz="8" w:space="0" w:color="000000"/>
              <w:right w:val="single" w:sz="8" w:space="0" w:color="000000"/>
            </w:tcBorders>
            <w:shd w:val="clear" w:color="auto" w:fill="auto"/>
            <w:vAlign w:val="center"/>
          </w:tcPr>
          <w:p w14:paraId="1A30875D" w14:textId="77777777" w:rsidR="004D0986" w:rsidRDefault="004D0986">
            <w:pPr>
              <w:jc w:val="center"/>
              <w:rPr>
                <w:rFonts w:ascii="微软雅黑" w:eastAsia="微软雅黑" w:hAnsi="微软雅黑" w:cs="微软雅黑" w:hint="eastAsia"/>
                <w:color w:val="000000"/>
                <w:sz w:val="20"/>
                <w:szCs w:val="20"/>
              </w:rPr>
            </w:pPr>
          </w:p>
        </w:tc>
      </w:tr>
    </w:tbl>
    <w:p w14:paraId="639AA523" w14:textId="77777777" w:rsidR="00494DE2" w:rsidRDefault="00494DE2" w:rsidP="00494DE2">
      <w:pPr>
        <w:spacing w:before="191" w:line="230" w:lineRule="auto"/>
        <w:rPr>
          <w:rFonts w:ascii="黑体" w:eastAsia="黑体" w:hAnsi="黑体" w:cs="黑体" w:hint="eastAsia"/>
          <w:spacing w:val="-4"/>
          <w:sz w:val="31"/>
          <w:szCs w:val="31"/>
        </w:rPr>
        <w:sectPr w:rsidR="00494DE2">
          <w:pgSz w:w="11906" w:h="16838"/>
          <w:pgMar w:top="1440" w:right="1800" w:bottom="1440" w:left="1800" w:header="851" w:footer="992" w:gutter="0"/>
          <w:cols w:space="425"/>
          <w:docGrid w:type="lines" w:linePitch="312"/>
        </w:sectPr>
      </w:pPr>
    </w:p>
    <w:tbl>
      <w:tblPr>
        <w:tblW w:w="10499" w:type="dxa"/>
        <w:tblInd w:w="-768" w:type="dxa"/>
        <w:tblLayout w:type="fixed"/>
        <w:tblLook w:val="04A0" w:firstRow="1" w:lastRow="0" w:firstColumn="1" w:lastColumn="0" w:noHBand="0" w:noVBand="1"/>
      </w:tblPr>
      <w:tblGrid>
        <w:gridCol w:w="838"/>
        <w:gridCol w:w="226"/>
        <w:gridCol w:w="833"/>
        <w:gridCol w:w="1176"/>
        <w:gridCol w:w="1143"/>
        <w:gridCol w:w="1684"/>
        <w:gridCol w:w="760"/>
        <w:gridCol w:w="840"/>
        <w:gridCol w:w="1140"/>
        <w:gridCol w:w="1700"/>
        <w:gridCol w:w="159"/>
      </w:tblGrid>
      <w:tr w:rsidR="004D0986" w14:paraId="4FD8EE27" w14:textId="77777777">
        <w:trPr>
          <w:gridBefore w:val="1"/>
          <w:wBefore w:w="838" w:type="dxa"/>
          <w:trHeight w:val="309"/>
        </w:trPr>
        <w:tc>
          <w:tcPr>
            <w:tcW w:w="9661" w:type="dxa"/>
            <w:gridSpan w:val="10"/>
            <w:tcBorders>
              <w:top w:val="nil"/>
              <w:left w:val="nil"/>
              <w:bottom w:val="nil"/>
              <w:right w:val="nil"/>
            </w:tcBorders>
            <w:shd w:val="clear" w:color="auto" w:fill="auto"/>
            <w:noWrap/>
            <w:vAlign w:val="center"/>
          </w:tcPr>
          <w:p w14:paraId="523BCE97" w14:textId="211B0AC1" w:rsidR="00494DE2" w:rsidRDefault="00494DE2" w:rsidP="00494DE2">
            <w:pPr>
              <w:spacing w:before="191" w:line="230" w:lineRule="auto"/>
              <w:rPr>
                <w:rFonts w:ascii="方正小标宋简体" w:eastAsia="黑体" w:hAnsi="方正小标宋简体" w:cs="方正小标宋简体" w:hint="eastAsia"/>
                <w:sz w:val="31"/>
                <w:szCs w:val="31"/>
              </w:rPr>
            </w:pPr>
            <w:r>
              <w:rPr>
                <w:rFonts w:ascii="黑体" w:eastAsia="黑体" w:hAnsi="黑体" w:cs="黑体"/>
                <w:spacing w:val="-4"/>
                <w:sz w:val="31"/>
                <w:szCs w:val="31"/>
              </w:rPr>
              <w:lastRenderedPageBreak/>
              <w:t>附件</w:t>
            </w:r>
            <w:r>
              <w:rPr>
                <w:rFonts w:ascii="黑体" w:eastAsia="黑体" w:hAnsi="黑体" w:cs="黑体"/>
                <w:spacing w:val="-68"/>
                <w:sz w:val="31"/>
                <w:szCs w:val="31"/>
              </w:rPr>
              <w:t xml:space="preserve"> </w:t>
            </w:r>
            <w:r>
              <w:rPr>
                <w:rFonts w:ascii="Times New Roman" w:hAnsi="Times New Roman" w:hint="eastAsia"/>
                <w:spacing w:val="-4"/>
                <w:sz w:val="31"/>
                <w:szCs w:val="31"/>
              </w:rPr>
              <w:t>3</w:t>
            </w:r>
            <w:r w:rsidR="00290090">
              <w:rPr>
                <w:rFonts w:ascii="Times New Roman" w:hAnsi="Times New Roman" w:hint="eastAsia"/>
                <w:spacing w:val="-4"/>
                <w:sz w:val="31"/>
                <w:szCs w:val="31"/>
              </w:rPr>
              <w:t>-4</w:t>
            </w:r>
          </w:p>
          <w:p w14:paraId="106C7C0B" w14:textId="34A97282" w:rsidR="004D0986" w:rsidRPr="00494DE2" w:rsidRDefault="00494DE2" w:rsidP="00494DE2">
            <w:pPr>
              <w:spacing w:line="520" w:lineRule="exact"/>
              <w:jc w:val="center"/>
              <w:rPr>
                <w:rFonts w:ascii="方正小标宋简体" w:eastAsia="方正小标宋简体" w:hAnsi="方正小标宋简体" w:cs="方正小标宋简体" w:hint="eastAsia"/>
                <w:color w:val="000000"/>
                <w:spacing w:val="2"/>
                <w:sz w:val="42"/>
                <w:szCs w:val="42"/>
              </w:rPr>
            </w:pPr>
            <w:r>
              <w:rPr>
                <w:rFonts w:ascii="方正小标宋简体" w:eastAsia="方正小标宋简体" w:hAnsi="方正小标宋简体" w:cs="方正小标宋简体" w:hint="eastAsia"/>
                <w:color w:val="000000"/>
                <w:spacing w:val="2"/>
                <w:sz w:val="42"/>
                <w:szCs w:val="42"/>
              </w:rPr>
              <w:t>2023 年度项目支出绩效自评表</w:t>
            </w:r>
          </w:p>
        </w:tc>
      </w:tr>
      <w:tr w:rsidR="004D0986" w14:paraId="348FAC29" w14:textId="77777777">
        <w:trPr>
          <w:gridAfter w:val="1"/>
          <w:wAfter w:w="159" w:type="dxa"/>
          <w:trHeight w:val="624"/>
        </w:trPr>
        <w:tc>
          <w:tcPr>
            <w:tcW w:w="106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147D478"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项目支出名称</w:t>
            </w:r>
          </w:p>
        </w:tc>
        <w:tc>
          <w:tcPr>
            <w:tcW w:w="9276" w:type="dxa"/>
            <w:gridSpan w:val="8"/>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8B50CC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业务工作经费</w:t>
            </w:r>
          </w:p>
        </w:tc>
      </w:tr>
      <w:tr w:rsidR="004D0986" w14:paraId="36DCDF85" w14:textId="77777777">
        <w:trPr>
          <w:gridAfter w:val="1"/>
          <w:wAfter w:w="159" w:type="dxa"/>
          <w:trHeight w:val="624"/>
        </w:trPr>
        <w:tc>
          <w:tcPr>
            <w:tcW w:w="106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159D43BC" w14:textId="77777777" w:rsidR="004D0986" w:rsidRDefault="004D0986">
            <w:pPr>
              <w:jc w:val="center"/>
              <w:rPr>
                <w:rFonts w:ascii="微软雅黑" w:eastAsia="微软雅黑" w:hAnsi="微软雅黑" w:cs="微软雅黑" w:hint="eastAsia"/>
                <w:b/>
                <w:bCs/>
                <w:color w:val="000000"/>
                <w:sz w:val="20"/>
                <w:szCs w:val="20"/>
              </w:rPr>
            </w:pPr>
          </w:p>
        </w:tc>
        <w:tc>
          <w:tcPr>
            <w:tcW w:w="9276" w:type="dxa"/>
            <w:gridSpan w:val="8"/>
            <w:vMerge/>
            <w:tcBorders>
              <w:top w:val="single" w:sz="8" w:space="0" w:color="000000"/>
              <w:left w:val="single" w:sz="8" w:space="0" w:color="000000"/>
              <w:bottom w:val="single" w:sz="8" w:space="0" w:color="000000"/>
              <w:right w:val="single" w:sz="8" w:space="0" w:color="000000"/>
            </w:tcBorders>
            <w:shd w:val="clear" w:color="auto" w:fill="auto"/>
            <w:vAlign w:val="center"/>
          </w:tcPr>
          <w:p w14:paraId="61C6D9E4" w14:textId="77777777" w:rsidR="004D0986" w:rsidRDefault="004D0986">
            <w:pPr>
              <w:jc w:val="center"/>
              <w:rPr>
                <w:rFonts w:ascii="微软雅黑" w:eastAsia="微软雅黑" w:hAnsi="微软雅黑" w:cs="微软雅黑" w:hint="eastAsia"/>
                <w:color w:val="000000"/>
                <w:sz w:val="20"/>
                <w:szCs w:val="20"/>
              </w:rPr>
            </w:pPr>
          </w:p>
        </w:tc>
      </w:tr>
      <w:tr w:rsidR="004D0986" w14:paraId="655C4CA9" w14:textId="77777777">
        <w:trPr>
          <w:gridAfter w:val="1"/>
          <w:wAfter w:w="159" w:type="dxa"/>
          <w:trHeight w:val="1282"/>
        </w:trPr>
        <w:tc>
          <w:tcPr>
            <w:tcW w:w="1064" w:type="dxa"/>
            <w:gridSpan w:val="2"/>
            <w:tcBorders>
              <w:top w:val="nil"/>
              <w:left w:val="single" w:sz="8" w:space="0" w:color="000000"/>
              <w:bottom w:val="single" w:sz="8" w:space="0" w:color="000000"/>
              <w:right w:val="single" w:sz="8" w:space="0" w:color="000000"/>
            </w:tcBorders>
            <w:shd w:val="clear" w:color="auto" w:fill="auto"/>
            <w:vAlign w:val="center"/>
          </w:tcPr>
          <w:p w14:paraId="481CCA29"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主管部门</w:t>
            </w:r>
          </w:p>
        </w:tc>
        <w:tc>
          <w:tcPr>
            <w:tcW w:w="4836" w:type="dxa"/>
            <w:gridSpan w:val="4"/>
            <w:tcBorders>
              <w:top w:val="nil"/>
              <w:left w:val="single" w:sz="8" w:space="0" w:color="000000"/>
              <w:bottom w:val="single" w:sz="8" w:space="0" w:color="000000"/>
              <w:right w:val="nil"/>
            </w:tcBorders>
            <w:shd w:val="clear" w:color="auto" w:fill="auto"/>
            <w:vAlign w:val="center"/>
          </w:tcPr>
          <w:p w14:paraId="4500FF64" w14:textId="77777777" w:rsidR="004D0986" w:rsidRDefault="004D0986">
            <w:pPr>
              <w:jc w:val="center"/>
              <w:rPr>
                <w:rFonts w:ascii="微软雅黑" w:eastAsia="微软雅黑" w:hAnsi="微软雅黑" w:cs="微软雅黑" w:hint="eastAsia"/>
                <w:color w:val="000000"/>
                <w:sz w:val="20"/>
                <w:szCs w:val="20"/>
              </w:rPr>
            </w:pPr>
          </w:p>
        </w:tc>
        <w:tc>
          <w:tcPr>
            <w:tcW w:w="7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615F6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实施单位</w:t>
            </w:r>
          </w:p>
        </w:tc>
        <w:tc>
          <w:tcPr>
            <w:tcW w:w="3680" w:type="dxa"/>
            <w:gridSpan w:val="3"/>
            <w:tcBorders>
              <w:top w:val="single" w:sz="8" w:space="0" w:color="000000"/>
              <w:left w:val="nil"/>
              <w:bottom w:val="single" w:sz="8" w:space="0" w:color="000000"/>
              <w:right w:val="single" w:sz="8" w:space="0" w:color="000000"/>
            </w:tcBorders>
            <w:shd w:val="clear" w:color="auto" w:fill="auto"/>
            <w:vAlign w:val="center"/>
          </w:tcPr>
          <w:p w14:paraId="3B417EB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岳阳市岳阳楼区机关事务服务中心</w:t>
            </w:r>
          </w:p>
        </w:tc>
      </w:tr>
      <w:tr w:rsidR="004D0986" w14:paraId="1FB04B6A" w14:textId="77777777">
        <w:trPr>
          <w:gridAfter w:val="1"/>
          <w:wAfter w:w="159" w:type="dxa"/>
          <w:trHeight w:val="624"/>
        </w:trPr>
        <w:tc>
          <w:tcPr>
            <w:tcW w:w="1064" w:type="dxa"/>
            <w:gridSpan w:val="2"/>
            <w:vMerge w:val="restart"/>
            <w:tcBorders>
              <w:top w:val="nil"/>
              <w:left w:val="single" w:sz="8" w:space="0" w:color="000000"/>
              <w:bottom w:val="single" w:sz="8" w:space="0" w:color="000000"/>
              <w:right w:val="single" w:sz="8" w:space="0" w:color="000000"/>
            </w:tcBorders>
            <w:shd w:val="clear" w:color="auto" w:fill="auto"/>
            <w:vAlign w:val="center"/>
          </w:tcPr>
          <w:p w14:paraId="63E862C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项目资金(万元)</w:t>
            </w:r>
          </w:p>
        </w:tc>
        <w:tc>
          <w:tcPr>
            <w:tcW w:w="2009" w:type="dxa"/>
            <w:gridSpan w:val="2"/>
            <w:vMerge w:val="restart"/>
            <w:tcBorders>
              <w:top w:val="nil"/>
              <w:left w:val="single" w:sz="8" w:space="0" w:color="000000"/>
              <w:bottom w:val="single" w:sz="8" w:space="0" w:color="000000"/>
              <w:right w:val="single" w:sz="8" w:space="0" w:color="000000"/>
            </w:tcBorders>
            <w:shd w:val="clear" w:color="auto" w:fill="auto"/>
            <w:vAlign w:val="center"/>
          </w:tcPr>
          <w:p w14:paraId="407EB48F"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 xml:space="preserve">     资金来源</w:t>
            </w:r>
          </w:p>
        </w:tc>
        <w:tc>
          <w:tcPr>
            <w:tcW w:w="1143" w:type="dxa"/>
            <w:vMerge w:val="restart"/>
            <w:tcBorders>
              <w:top w:val="nil"/>
              <w:left w:val="single" w:sz="8" w:space="0" w:color="000000"/>
              <w:bottom w:val="single" w:sz="8" w:space="0" w:color="000000"/>
              <w:right w:val="nil"/>
            </w:tcBorders>
            <w:shd w:val="clear" w:color="auto" w:fill="auto"/>
            <w:vAlign w:val="center"/>
          </w:tcPr>
          <w:p w14:paraId="6B325363"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年初预算数</w:t>
            </w:r>
          </w:p>
        </w:tc>
        <w:tc>
          <w:tcPr>
            <w:tcW w:w="1684" w:type="dxa"/>
            <w:vMerge w:val="restart"/>
            <w:tcBorders>
              <w:top w:val="nil"/>
              <w:left w:val="single" w:sz="8" w:space="0" w:color="000000"/>
              <w:bottom w:val="single" w:sz="8" w:space="0" w:color="000000"/>
              <w:right w:val="nil"/>
            </w:tcBorders>
            <w:shd w:val="clear" w:color="auto" w:fill="auto"/>
            <w:vAlign w:val="center"/>
          </w:tcPr>
          <w:p w14:paraId="3BD6936E"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全年预算数</w:t>
            </w:r>
          </w:p>
        </w:tc>
        <w:tc>
          <w:tcPr>
            <w:tcW w:w="760" w:type="dxa"/>
            <w:vMerge w:val="restart"/>
            <w:tcBorders>
              <w:top w:val="single" w:sz="8" w:space="0" w:color="000000"/>
              <w:left w:val="single" w:sz="8" w:space="0" w:color="000000"/>
              <w:bottom w:val="single" w:sz="8" w:space="0" w:color="000000"/>
              <w:right w:val="nil"/>
            </w:tcBorders>
            <w:shd w:val="clear" w:color="auto" w:fill="auto"/>
            <w:vAlign w:val="center"/>
          </w:tcPr>
          <w:p w14:paraId="2CD8C4B0"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全年执行数</w:t>
            </w:r>
          </w:p>
        </w:tc>
        <w:tc>
          <w:tcPr>
            <w:tcW w:w="8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D3F158D"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分值</w:t>
            </w:r>
          </w:p>
        </w:tc>
        <w:tc>
          <w:tcPr>
            <w:tcW w:w="11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33D5CDA"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执行率</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1EFE7D4"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得分</w:t>
            </w:r>
          </w:p>
        </w:tc>
      </w:tr>
      <w:tr w:rsidR="004D0986" w14:paraId="756F1C9A" w14:textId="77777777">
        <w:trPr>
          <w:gridAfter w:val="1"/>
          <w:wAfter w:w="159" w:type="dxa"/>
          <w:trHeight w:val="624"/>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5D896880" w14:textId="77777777" w:rsidR="004D0986" w:rsidRDefault="004D0986">
            <w:pPr>
              <w:jc w:val="center"/>
              <w:rPr>
                <w:rFonts w:ascii="微软雅黑" w:eastAsia="微软雅黑" w:hAnsi="微软雅黑" w:cs="微软雅黑" w:hint="eastAsia"/>
                <w:color w:val="000000"/>
                <w:sz w:val="20"/>
                <w:szCs w:val="20"/>
              </w:rPr>
            </w:pPr>
          </w:p>
        </w:tc>
        <w:tc>
          <w:tcPr>
            <w:tcW w:w="2009" w:type="dxa"/>
            <w:gridSpan w:val="2"/>
            <w:vMerge/>
            <w:tcBorders>
              <w:top w:val="nil"/>
              <w:left w:val="single" w:sz="8" w:space="0" w:color="000000"/>
              <w:bottom w:val="single" w:sz="8" w:space="0" w:color="000000"/>
              <w:right w:val="single" w:sz="8" w:space="0" w:color="000000"/>
            </w:tcBorders>
            <w:shd w:val="clear" w:color="auto" w:fill="auto"/>
            <w:vAlign w:val="center"/>
          </w:tcPr>
          <w:p w14:paraId="5E5E0B3C" w14:textId="77777777" w:rsidR="004D0986" w:rsidRDefault="004D0986">
            <w:pPr>
              <w:jc w:val="center"/>
              <w:rPr>
                <w:rFonts w:ascii="微软雅黑" w:eastAsia="微软雅黑" w:hAnsi="微软雅黑" w:cs="微软雅黑" w:hint="eastAsia"/>
                <w:b/>
                <w:bCs/>
                <w:color w:val="000000"/>
                <w:sz w:val="22"/>
                <w:szCs w:val="22"/>
              </w:rPr>
            </w:pPr>
          </w:p>
        </w:tc>
        <w:tc>
          <w:tcPr>
            <w:tcW w:w="1143" w:type="dxa"/>
            <w:vMerge/>
            <w:tcBorders>
              <w:top w:val="nil"/>
              <w:left w:val="single" w:sz="8" w:space="0" w:color="000000"/>
              <w:bottom w:val="single" w:sz="8" w:space="0" w:color="000000"/>
              <w:right w:val="nil"/>
            </w:tcBorders>
            <w:shd w:val="clear" w:color="auto" w:fill="auto"/>
            <w:vAlign w:val="center"/>
          </w:tcPr>
          <w:p w14:paraId="4A645ABF" w14:textId="77777777" w:rsidR="004D0986" w:rsidRDefault="004D0986">
            <w:pPr>
              <w:jc w:val="center"/>
              <w:rPr>
                <w:rFonts w:ascii="微软雅黑" w:eastAsia="微软雅黑" w:hAnsi="微软雅黑" w:cs="微软雅黑" w:hint="eastAsia"/>
                <w:b/>
                <w:bCs/>
                <w:color w:val="000000"/>
                <w:sz w:val="22"/>
                <w:szCs w:val="22"/>
              </w:rPr>
            </w:pPr>
          </w:p>
        </w:tc>
        <w:tc>
          <w:tcPr>
            <w:tcW w:w="1684" w:type="dxa"/>
            <w:vMerge/>
            <w:tcBorders>
              <w:top w:val="nil"/>
              <w:left w:val="single" w:sz="8" w:space="0" w:color="000000"/>
              <w:bottom w:val="single" w:sz="8" w:space="0" w:color="000000"/>
              <w:right w:val="nil"/>
            </w:tcBorders>
            <w:shd w:val="clear" w:color="auto" w:fill="auto"/>
            <w:vAlign w:val="center"/>
          </w:tcPr>
          <w:p w14:paraId="2F7BA197" w14:textId="77777777" w:rsidR="004D0986" w:rsidRDefault="004D0986">
            <w:pPr>
              <w:jc w:val="center"/>
              <w:rPr>
                <w:rFonts w:ascii="微软雅黑" w:eastAsia="微软雅黑" w:hAnsi="微软雅黑" w:cs="微软雅黑" w:hint="eastAsia"/>
                <w:b/>
                <w:bCs/>
                <w:color w:val="000000"/>
                <w:sz w:val="22"/>
                <w:szCs w:val="22"/>
              </w:rPr>
            </w:pPr>
          </w:p>
        </w:tc>
        <w:tc>
          <w:tcPr>
            <w:tcW w:w="760" w:type="dxa"/>
            <w:vMerge/>
            <w:tcBorders>
              <w:top w:val="single" w:sz="8" w:space="0" w:color="000000"/>
              <w:left w:val="single" w:sz="8" w:space="0" w:color="000000"/>
              <w:bottom w:val="single" w:sz="8" w:space="0" w:color="000000"/>
              <w:right w:val="nil"/>
            </w:tcBorders>
            <w:shd w:val="clear" w:color="auto" w:fill="auto"/>
            <w:vAlign w:val="center"/>
          </w:tcPr>
          <w:p w14:paraId="10CC4A56" w14:textId="77777777" w:rsidR="004D0986" w:rsidRDefault="004D0986">
            <w:pPr>
              <w:jc w:val="center"/>
              <w:rPr>
                <w:rFonts w:ascii="微软雅黑" w:eastAsia="微软雅黑" w:hAnsi="微软雅黑" w:cs="微软雅黑" w:hint="eastAsia"/>
                <w:b/>
                <w:bCs/>
                <w:color w:val="000000"/>
                <w:sz w:val="22"/>
                <w:szCs w:val="22"/>
              </w:rPr>
            </w:pPr>
          </w:p>
        </w:tc>
        <w:tc>
          <w:tcPr>
            <w:tcW w:w="8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49CBB2A" w14:textId="77777777" w:rsidR="004D0986" w:rsidRDefault="004D0986">
            <w:pPr>
              <w:jc w:val="center"/>
              <w:rPr>
                <w:rFonts w:ascii="微软雅黑" w:eastAsia="微软雅黑" w:hAnsi="微软雅黑" w:cs="微软雅黑" w:hint="eastAsia"/>
                <w:b/>
                <w:bCs/>
                <w:color w:val="000000"/>
                <w:sz w:val="22"/>
                <w:szCs w:val="22"/>
              </w:rPr>
            </w:pPr>
          </w:p>
        </w:tc>
        <w:tc>
          <w:tcPr>
            <w:tcW w:w="11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102B85C" w14:textId="77777777" w:rsidR="004D0986" w:rsidRDefault="004D0986">
            <w:pPr>
              <w:jc w:val="center"/>
              <w:rPr>
                <w:rFonts w:ascii="微软雅黑" w:eastAsia="微软雅黑" w:hAnsi="微软雅黑" w:cs="微软雅黑" w:hint="eastAsia"/>
                <w:b/>
                <w:bCs/>
                <w:color w:val="000000"/>
                <w:sz w:val="22"/>
                <w:szCs w:val="22"/>
              </w:rPr>
            </w:pPr>
          </w:p>
        </w:tc>
        <w:tc>
          <w:tcPr>
            <w:tcW w:w="170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A5C051E" w14:textId="77777777" w:rsidR="004D0986" w:rsidRDefault="004D0986">
            <w:pPr>
              <w:jc w:val="center"/>
              <w:rPr>
                <w:rFonts w:ascii="微软雅黑" w:eastAsia="微软雅黑" w:hAnsi="微软雅黑" w:cs="微软雅黑" w:hint="eastAsia"/>
                <w:b/>
                <w:bCs/>
                <w:color w:val="000000"/>
                <w:sz w:val="22"/>
                <w:szCs w:val="22"/>
              </w:rPr>
            </w:pPr>
          </w:p>
        </w:tc>
      </w:tr>
      <w:tr w:rsidR="004D0986" w14:paraId="355AC2DA" w14:textId="77777777">
        <w:trPr>
          <w:gridAfter w:val="1"/>
          <w:wAfter w:w="159" w:type="dxa"/>
          <w:trHeight w:val="624"/>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6411D2FA" w14:textId="77777777" w:rsidR="004D0986" w:rsidRDefault="004D0986">
            <w:pPr>
              <w:jc w:val="center"/>
              <w:rPr>
                <w:rFonts w:ascii="微软雅黑" w:eastAsia="微软雅黑" w:hAnsi="微软雅黑" w:cs="微软雅黑" w:hint="eastAsia"/>
                <w:color w:val="000000"/>
                <w:sz w:val="20"/>
                <w:szCs w:val="20"/>
              </w:rPr>
            </w:pPr>
          </w:p>
        </w:tc>
        <w:tc>
          <w:tcPr>
            <w:tcW w:w="2009" w:type="dxa"/>
            <w:gridSpan w:val="2"/>
            <w:vMerge/>
            <w:tcBorders>
              <w:top w:val="nil"/>
              <w:left w:val="single" w:sz="8" w:space="0" w:color="000000"/>
              <w:bottom w:val="single" w:sz="8" w:space="0" w:color="000000"/>
              <w:right w:val="single" w:sz="8" w:space="0" w:color="000000"/>
            </w:tcBorders>
            <w:shd w:val="clear" w:color="auto" w:fill="auto"/>
            <w:vAlign w:val="center"/>
          </w:tcPr>
          <w:p w14:paraId="3B4D9FD6" w14:textId="77777777" w:rsidR="004D0986" w:rsidRDefault="004D0986">
            <w:pPr>
              <w:jc w:val="center"/>
              <w:rPr>
                <w:rFonts w:ascii="微软雅黑" w:eastAsia="微软雅黑" w:hAnsi="微软雅黑" w:cs="微软雅黑" w:hint="eastAsia"/>
                <w:b/>
                <w:bCs/>
                <w:color w:val="000000"/>
                <w:sz w:val="22"/>
                <w:szCs w:val="22"/>
              </w:rPr>
            </w:pPr>
          </w:p>
        </w:tc>
        <w:tc>
          <w:tcPr>
            <w:tcW w:w="1143" w:type="dxa"/>
            <w:vMerge/>
            <w:tcBorders>
              <w:top w:val="nil"/>
              <w:left w:val="single" w:sz="8" w:space="0" w:color="000000"/>
              <w:bottom w:val="single" w:sz="8" w:space="0" w:color="000000"/>
              <w:right w:val="nil"/>
            </w:tcBorders>
            <w:shd w:val="clear" w:color="auto" w:fill="auto"/>
            <w:vAlign w:val="center"/>
          </w:tcPr>
          <w:p w14:paraId="77CFC32E" w14:textId="77777777" w:rsidR="004D0986" w:rsidRDefault="004D0986">
            <w:pPr>
              <w:jc w:val="center"/>
              <w:rPr>
                <w:rFonts w:ascii="微软雅黑" w:eastAsia="微软雅黑" w:hAnsi="微软雅黑" w:cs="微软雅黑" w:hint="eastAsia"/>
                <w:b/>
                <w:bCs/>
                <w:color w:val="000000"/>
                <w:sz w:val="22"/>
                <w:szCs w:val="22"/>
              </w:rPr>
            </w:pPr>
          </w:p>
        </w:tc>
        <w:tc>
          <w:tcPr>
            <w:tcW w:w="1684" w:type="dxa"/>
            <w:vMerge/>
            <w:tcBorders>
              <w:top w:val="nil"/>
              <w:left w:val="single" w:sz="8" w:space="0" w:color="000000"/>
              <w:bottom w:val="single" w:sz="8" w:space="0" w:color="000000"/>
              <w:right w:val="nil"/>
            </w:tcBorders>
            <w:shd w:val="clear" w:color="auto" w:fill="auto"/>
            <w:vAlign w:val="center"/>
          </w:tcPr>
          <w:p w14:paraId="4CBFEC44" w14:textId="77777777" w:rsidR="004D0986" w:rsidRDefault="004D0986">
            <w:pPr>
              <w:jc w:val="center"/>
              <w:rPr>
                <w:rFonts w:ascii="微软雅黑" w:eastAsia="微软雅黑" w:hAnsi="微软雅黑" w:cs="微软雅黑" w:hint="eastAsia"/>
                <w:b/>
                <w:bCs/>
                <w:color w:val="000000"/>
                <w:sz w:val="22"/>
                <w:szCs w:val="22"/>
              </w:rPr>
            </w:pPr>
          </w:p>
        </w:tc>
        <w:tc>
          <w:tcPr>
            <w:tcW w:w="760" w:type="dxa"/>
            <w:vMerge/>
            <w:tcBorders>
              <w:top w:val="single" w:sz="8" w:space="0" w:color="000000"/>
              <w:left w:val="single" w:sz="8" w:space="0" w:color="000000"/>
              <w:bottom w:val="single" w:sz="8" w:space="0" w:color="000000"/>
              <w:right w:val="nil"/>
            </w:tcBorders>
            <w:shd w:val="clear" w:color="auto" w:fill="auto"/>
            <w:vAlign w:val="center"/>
          </w:tcPr>
          <w:p w14:paraId="77D73A1C" w14:textId="77777777" w:rsidR="004D0986" w:rsidRDefault="004D0986">
            <w:pPr>
              <w:jc w:val="center"/>
              <w:rPr>
                <w:rFonts w:ascii="微软雅黑" w:eastAsia="微软雅黑" w:hAnsi="微软雅黑" w:cs="微软雅黑" w:hint="eastAsia"/>
                <w:b/>
                <w:bCs/>
                <w:color w:val="000000"/>
                <w:sz w:val="22"/>
                <w:szCs w:val="22"/>
              </w:rPr>
            </w:pPr>
          </w:p>
        </w:tc>
        <w:tc>
          <w:tcPr>
            <w:tcW w:w="8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B1C00EA" w14:textId="77777777" w:rsidR="004D0986" w:rsidRDefault="004D0986">
            <w:pPr>
              <w:jc w:val="center"/>
              <w:rPr>
                <w:rFonts w:ascii="微软雅黑" w:eastAsia="微软雅黑" w:hAnsi="微软雅黑" w:cs="微软雅黑" w:hint="eastAsia"/>
                <w:b/>
                <w:bCs/>
                <w:color w:val="000000"/>
                <w:sz w:val="22"/>
                <w:szCs w:val="22"/>
              </w:rPr>
            </w:pPr>
          </w:p>
        </w:tc>
        <w:tc>
          <w:tcPr>
            <w:tcW w:w="11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FC0B2CB" w14:textId="77777777" w:rsidR="004D0986" w:rsidRDefault="004D0986">
            <w:pPr>
              <w:jc w:val="center"/>
              <w:rPr>
                <w:rFonts w:ascii="微软雅黑" w:eastAsia="微软雅黑" w:hAnsi="微软雅黑" w:cs="微软雅黑" w:hint="eastAsia"/>
                <w:b/>
                <w:bCs/>
                <w:color w:val="000000"/>
                <w:sz w:val="22"/>
                <w:szCs w:val="22"/>
              </w:rPr>
            </w:pPr>
          </w:p>
        </w:tc>
        <w:tc>
          <w:tcPr>
            <w:tcW w:w="170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F0316C" w14:textId="77777777" w:rsidR="004D0986" w:rsidRDefault="004D0986">
            <w:pPr>
              <w:jc w:val="center"/>
              <w:rPr>
                <w:rFonts w:ascii="微软雅黑" w:eastAsia="微软雅黑" w:hAnsi="微软雅黑" w:cs="微软雅黑" w:hint="eastAsia"/>
                <w:b/>
                <w:bCs/>
                <w:color w:val="000000"/>
                <w:sz w:val="22"/>
                <w:szCs w:val="22"/>
              </w:rPr>
            </w:pPr>
          </w:p>
        </w:tc>
      </w:tr>
      <w:tr w:rsidR="004D0986" w14:paraId="22FD6806" w14:textId="77777777">
        <w:trPr>
          <w:gridAfter w:val="1"/>
          <w:wAfter w:w="159" w:type="dxa"/>
          <w:trHeight w:val="673"/>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7BB06AFA" w14:textId="77777777" w:rsidR="004D0986" w:rsidRDefault="004D0986">
            <w:pPr>
              <w:jc w:val="center"/>
              <w:rPr>
                <w:rFonts w:ascii="微软雅黑" w:eastAsia="微软雅黑" w:hAnsi="微软雅黑" w:cs="微软雅黑" w:hint="eastAsia"/>
                <w:color w:val="000000"/>
                <w:sz w:val="20"/>
                <w:szCs w:val="20"/>
              </w:rPr>
            </w:pPr>
          </w:p>
        </w:tc>
        <w:tc>
          <w:tcPr>
            <w:tcW w:w="2009" w:type="dxa"/>
            <w:gridSpan w:val="2"/>
            <w:tcBorders>
              <w:top w:val="nil"/>
              <w:left w:val="single" w:sz="8" w:space="0" w:color="000000"/>
              <w:bottom w:val="single" w:sz="8" w:space="0" w:color="000000"/>
              <w:right w:val="single" w:sz="8" w:space="0" w:color="000000"/>
            </w:tcBorders>
            <w:shd w:val="clear" w:color="auto" w:fill="auto"/>
            <w:vAlign w:val="center"/>
          </w:tcPr>
          <w:p w14:paraId="7825E305"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其中:当年财政拨款</w:t>
            </w:r>
          </w:p>
        </w:tc>
        <w:tc>
          <w:tcPr>
            <w:tcW w:w="1143" w:type="dxa"/>
            <w:tcBorders>
              <w:top w:val="nil"/>
              <w:left w:val="single" w:sz="8" w:space="0" w:color="000000"/>
              <w:bottom w:val="single" w:sz="8" w:space="0" w:color="000000"/>
              <w:right w:val="nil"/>
            </w:tcBorders>
            <w:shd w:val="clear" w:color="auto" w:fill="auto"/>
            <w:vAlign w:val="center"/>
          </w:tcPr>
          <w:p w14:paraId="12C95C9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270</w:t>
            </w:r>
          </w:p>
        </w:tc>
        <w:tc>
          <w:tcPr>
            <w:tcW w:w="1684" w:type="dxa"/>
            <w:tcBorders>
              <w:top w:val="nil"/>
              <w:left w:val="single" w:sz="8" w:space="0" w:color="000000"/>
              <w:bottom w:val="single" w:sz="8" w:space="0" w:color="000000"/>
              <w:right w:val="nil"/>
            </w:tcBorders>
            <w:shd w:val="clear" w:color="auto" w:fill="auto"/>
            <w:vAlign w:val="center"/>
          </w:tcPr>
          <w:p w14:paraId="365E62F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270</w:t>
            </w:r>
          </w:p>
        </w:tc>
        <w:tc>
          <w:tcPr>
            <w:tcW w:w="760" w:type="dxa"/>
            <w:tcBorders>
              <w:top w:val="nil"/>
              <w:left w:val="single" w:sz="8" w:space="0" w:color="000000"/>
              <w:bottom w:val="single" w:sz="8" w:space="0" w:color="000000"/>
              <w:right w:val="nil"/>
            </w:tcBorders>
            <w:shd w:val="clear" w:color="auto" w:fill="auto"/>
            <w:vAlign w:val="center"/>
          </w:tcPr>
          <w:p w14:paraId="0399709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270</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75BBB167" w14:textId="77777777" w:rsidR="004D0986" w:rsidRDefault="004D0986">
            <w:pPr>
              <w:jc w:val="center"/>
              <w:rPr>
                <w:rFonts w:ascii="微软雅黑" w:eastAsia="微软雅黑" w:hAnsi="微软雅黑" w:cs="微软雅黑" w:hint="eastAsia"/>
                <w:color w:val="000000"/>
                <w:sz w:val="20"/>
                <w:szCs w:val="20"/>
              </w:rPr>
            </w:pP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3F2A3889" w14:textId="77777777" w:rsidR="004D0986" w:rsidRDefault="004D0986">
            <w:pPr>
              <w:jc w:val="center"/>
              <w:rPr>
                <w:rFonts w:ascii="微软雅黑" w:eastAsia="微软雅黑" w:hAnsi="微软雅黑" w:cs="微软雅黑" w:hint="eastAsia"/>
                <w:color w:val="000000"/>
                <w:sz w:val="20"/>
                <w:szCs w:val="20"/>
              </w:rPr>
            </w:pP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444F06BD" w14:textId="77777777" w:rsidR="004D0986" w:rsidRDefault="004D0986">
            <w:pPr>
              <w:jc w:val="center"/>
              <w:rPr>
                <w:rFonts w:ascii="微软雅黑" w:eastAsia="微软雅黑" w:hAnsi="微软雅黑" w:cs="微软雅黑" w:hint="eastAsia"/>
                <w:color w:val="000000"/>
                <w:sz w:val="20"/>
                <w:szCs w:val="20"/>
              </w:rPr>
            </w:pPr>
          </w:p>
        </w:tc>
      </w:tr>
      <w:tr w:rsidR="004D0986" w14:paraId="468EF0DB" w14:textId="77777777">
        <w:trPr>
          <w:gridAfter w:val="1"/>
          <w:wAfter w:w="159" w:type="dxa"/>
          <w:trHeight w:val="673"/>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16558ADE" w14:textId="77777777" w:rsidR="004D0986" w:rsidRDefault="004D0986">
            <w:pPr>
              <w:jc w:val="center"/>
              <w:rPr>
                <w:rFonts w:ascii="微软雅黑" w:eastAsia="微软雅黑" w:hAnsi="微软雅黑" w:cs="微软雅黑" w:hint="eastAsia"/>
                <w:color w:val="000000"/>
                <w:sz w:val="20"/>
                <w:szCs w:val="20"/>
              </w:rPr>
            </w:pPr>
          </w:p>
        </w:tc>
        <w:tc>
          <w:tcPr>
            <w:tcW w:w="2009" w:type="dxa"/>
            <w:gridSpan w:val="2"/>
            <w:tcBorders>
              <w:top w:val="nil"/>
              <w:left w:val="single" w:sz="8" w:space="0" w:color="000000"/>
              <w:bottom w:val="single" w:sz="8" w:space="0" w:color="000000"/>
              <w:right w:val="single" w:sz="8" w:space="0" w:color="000000"/>
            </w:tcBorders>
            <w:shd w:val="clear" w:color="auto" w:fill="auto"/>
            <w:vAlign w:val="center"/>
          </w:tcPr>
          <w:p w14:paraId="5062A1A8"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上年结转金额</w:t>
            </w:r>
          </w:p>
        </w:tc>
        <w:tc>
          <w:tcPr>
            <w:tcW w:w="1143" w:type="dxa"/>
            <w:tcBorders>
              <w:top w:val="nil"/>
              <w:left w:val="single" w:sz="8" w:space="0" w:color="000000"/>
              <w:bottom w:val="single" w:sz="8" w:space="0" w:color="000000"/>
              <w:right w:val="nil"/>
            </w:tcBorders>
            <w:shd w:val="clear" w:color="auto" w:fill="auto"/>
            <w:vAlign w:val="center"/>
          </w:tcPr>
          <w:p w14:paraId="78D5247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684" w:type="dxa"/>
            <w:tcBorders>
              <w:top w:val="nil"/>
              <w:left w:val="single" w:sz="8" w:space="0" w:color="000000"/>
              <w:bottom w:val="single" w:sz="8" w:space="0" w:color="000000"/>
              <w:right w:val="nil"/>
            </w:tcBorders>
            <w:shd w:val="clear" w:color="auto" w:fill="auto"/>
            <w:vAlign w:val="center"/>
          </w:tcPr>
          <w:p w14:paraId="0ABE9E1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760" w:type="dxa"/>
            <w:tcBorders>
              <w:top w:val="nil"/>
              <w:left w:val="single" w:sz="8" w:space="0" w:color="000000"/>
              <w:bottom w:val="single" w:sz="8" w:space="0" w:color="000000"/>
              <w:right w:val="nil"/>
            </w:tcBorders>
            <w:shd w:val="clear" w:color="auto" w:fill="auto"/>
            <w:vAlign w:val="center"/>
          </w:tcPr>
          <w:p w14:paraId="24191A9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6FA9B7BB" w14:textId="77777777" w:rsidR="004D0986" w:rsidRDefault="004D0986">
            <w:pPr>
              <w:jc w:val="center"/>
              <w:rPr>
                <w:rFonts w:ascii="微软雅黑" w:eastAsia="微软雅黑" w:hAnsi="微软雅黑" w:cs="微软雅黑" w:hint="eastAsia"/>
                <w:color w:val="000000"/>
                <w:sz w:val="20"/>
                <w:szCs w:val="20"/>
              </w:rPr>
            </w:pP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7E4392D3" w14:textId="77777777" w:rsidR="004D0986" w:rsidRDefault="004D0986">
            <w:pPr>
              <w:jc w:val="center"/>
              <w:rPr>
                <w:rFonts w:ascii="微软雅黑" w:eastAsia="微软雅黑" w:hAnsi="微软雅黑" w:cs="微软雅黑" w:hint="eastAsia"/>
                <w:color w:val="000000"/>
                <w:sz w:val="20"/>
                <w:szCs w:val="20"/>
              </w:rPr>
            </w:pP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0142B8D0" w14:textId="77777777" w:rsidR="004D0986" w:rsidRDefault="004D0986">
            <w:pPr>
              <w:jc w:val="center"/>
              <w:rPr>
                <w:rFonts w:ascii="微软雅黑" w:eastAsia="微软雅黑" w:hAnsi="微软雅黑" w:cs="微软雅黑" w:hint="eastAsia"/>
                <w:color w:val="000000"/>
                <w:sz w:val="20"/>
                <w:szCs w:val="20"/>
              </w:rPr>
            </w:pPr>
          </w:p>
        </w:tc>
      </w:tr>
      <w:tr w:rsidR="004D0986" w14:paraId="34BF2861" w14:textId="77777777">
        <w:trPr>
          <w:gridAfter w:val="1"/>
          <w:wAfter w:w="159" w:type="dxa"/>
          <w:trHeight w:val="673"/>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030D7A28" w14:textId="77777777" w:rsidR="004D0986" w:rsidRDefault="004D0986">
            <w:pPr>
              <w:jc w:val="center"/>
              <w:rPr>
                <w:rFonts w:ascii="微软雅黑" w:eastAsia="微软雅黑" w:hAnsi="微软雅黑" w:cs="微软雅黑" w:hint="eastAsia"/>
                <w:color w:val="000000"/>
                <w:sz w:val="20"/>
                <w:szCs w:val="20"/>
              </w:rPr>
            </w:pPr>
          </w:p>
        </w:tc>
        <w:tc>
          <w:tcPr>
            <w:tcW w:w="2009" w:type="dxa"/>
            <w:gridSpan w:val="2"/>
            <w:tcBorders>
              <w:top w:val="nil"/>
              <w:left w:val="single" w:sz="8" w:space="0" w:color="000000"/>
              <w:bottom w:val="single" w:sz="8" w:space="0" w:color="000000"/>
              <w:right w:val="single" w:sz="8" w:space="0" w:color="000000"/>
            </w:tcBorders>
            <w:shd w:val="clear" w:color="auto" w:fill="auto"/>
            <w:vAlign w:val="center"/>
          </w:tcPr>
          <w:p w14:paraId="63198ADE"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其它资金</w:t>
            </w:r>
          </w:p>
        </w:tc>
        <w:tc>
          <w:tcPr>
            <w:tcW w:w="1143" w:type="dxa"/>
            <w:tcBorders>
              <w:top w:val="nil"/>
              <w:left w:val="single" w:sz="8" w:space="0" w:color="000000"/>
              <w:bottom w:val="single" w:sz="8" w:space="0" w:color="000000"/>
              <w:right w:val="nil"/>
            </w:tcBorders>
            <w:shd w:val="clear" w:color="auto" w:fill="auto"/>
            <w:vAlign w:val="center"/>
          </w:tcPr>
          <w:p w14:paraId="1815C91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1684" w:type="dxa"/>
            <w:tcBorders>
              <w:top w:val="nil"/>
              <w:left w:val="single" w:sz="8" w:space="0" w:color="000000"/>
              <w:bottom w:val="single" w:sz="8" w:space="0" w:color="000000"/>
              <w:right w:val="nil"/>
            </w:tcBorders>
            <w:shd w:val="clear" w:color="auto" w:fill="auto"/>
            <w:vAlign w:val="center"/>
          </w:tcPr>
          <w:p w14:paraId="1FED950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760" w:type="dxa"/>
            <w:tcBorders>
              <w:top w:val="nil"/>
              <w:left w:val="single" w:sz="8" w:space="0" w:color="000000"/>
              <w:bottom w:val="single" w:sz="8" w:space="0" w:color="000000"/>
              <w:right w:val="nil"/>
            </w:tcBorders>
            <w:shd w:val="clear" w:color="auto" w:fill="auto"/>
            <w:vAlign w:val="center"/>
          </w:tcPr>
          <w:p w14:paraId="1EE8EF5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0</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44284C11" w14:textId="77777777" w:rsidR="004D0986" w:rsidRDefault="004D0986">
            <w:pPr>
              <w:jc w:val="center"/>
              <w:rPr>
                <w:rFonts w:ascii="微软雅黑" w:eastAsia="微软雅黑" w:hAnsi="微软雅黑" w:cs="微软雅黑" w:hint="eastAsia"/>
                <w:color w:val="000000"/>
                <w:sz w:val="20"/>
                <w:szCs w:val="20"/>
              </w:rPr>
            </w:pP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4F43E039" w14:textId="77777777" w:rsidR="004D0986" w:rsidRDefault="004D0986">
            <w:pPr>
              <w:jc w:val="center"/>
              <w:rPr>
                <w:rFonts w:ascii="微软雅黑" w:eastAsia="微软雅黑" w:hAnsi="微软雅黑" w:cs="微软雅黑" w:hint="eastAsia"/>
                <w:color w:val="000000"/>
                <w:sz w:val="20"/>
                <w:szCs w:val="20"/>
              </w:rPr>
            </w:pP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245C1A37" w14:textId="77777777" w:rsidR="004D0986" w:rsidRDefault="004D0986">
            <w:pPr>
              <w:jc w:val="center"/>
              <w:rPr>
                <w:rFonts w:ascii="微软雅黑" w:eastAsia="微软雅黑" w:hAnsi="微软雅黑" w:cs="微软雅黑" w:hint="eastAsia"/>
                <w:color w:val="000000"/>
                <w:sz w:val="20"/>
                <w:szCs w:val="20"/>
              </w:rPr>
            </w:pPr>
          </w:p>
        </w:tc>
      </w:tr>
      <w:tr w:rsidR="004D0986" w14:paraId="3E388D1A" w14:textId="77777777">
        <w:trPr>
          <w:gridAfter w:val="1"/>
          <w:wAfter w:w="159" w:type="dxa"/>
          <w:trHeight w:val="673"/>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687C0F74" w14:textId="77777777" w:rsidR="004D0986" w:rsidRDefault="004D0986">
            <w:pPr>
              <w:jc w:val="center"/>
              <w:rPr>
                <w:rFonts w:ascii="微软雅黑" w:eastAsia="微软雅黑" w:hAnsi="微软雅黑" w:cs="微软雅黑" w:hint="eastAsia"/>
                <w:color w:val="000000"/>
                <w:sz w:val="20"/>
                <w:szCs w:val="20"/>
              </w:rPr>
            </w:pPr>
          </w:p>
        </w:tc>
        <w:tc>
          <w:tcPr>
            <w:tcW w:w="2009" w:type="dxa"/>
            <w:gridSpan w:val="2"/>
            <w:tcBorders>
              <w:top w:val="nil"/>
              <w:left w:val="single" w:sz="8" w:space="0" w:color="000000"/>
              <w:bottom w:val="single" w:sz="8" w:space="0" w:color="000000"/>
              <w:right w:val="single" w:sz="8" w:space="0" w:color="000000"/>
            </w:tcBorders>
            <w:shd w:val="clear" w:color="auto" w:fill="auto"/>
            <w:vAlign w:val="center"/>
          </w:tcPr>
          <w:p w14:paraId="169F5875"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年度资金总额</w:t>
            </w:r>
          </w:p>
        </w:tc>
        <w:tc>
          <w:tcPr>
            <w:tcW w:w="1143" w:type="dxa"/>
            <w:tcBorders>
              <w:top w:val="nil"/>
              <w:left w:val="single" w:sz="8" w:space="0" w:color="000000"/>
              <w:bottom w:val="single" w:sz="8" w:space="0" w:color="000000"/>
              <w:right w:val="nil"/>
            </w:tcBorders>
            <w:shd w:val="clear" w:color="auto" w:fill="auto"/>
            <w:vAlign w:val="center"/>
          </w:tcPr>
          <w:p w14:paraId="01B6DFB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270</w:t>
            </w:r>
          </w:p>
        </w:tc>
        <w:tc>
          <w:tcPr>
            <w:tcW w:w="1684" w:type="dxa"/>
            <w:tcBorders>
              <w:top w:val="nil"/>
              <w:left w:val="single" w:sz="8" w:space="0" w:color="000000"/>
              <w:bottom w:val="single" w:sz="8" w:space="0" w:color="000000"/>
              <w:right w:val="nil"/>
            </w:tcBorders>
            <w:shd w:val="clear" w:color="auto" w:fill="auto"/>
            <w:vAlign w:val="center"/>
          </w:tcPr>
          <w:p w14:paraId="25EF1AF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270</w:t>
            </w:r>
          </w:p>
        </w:tc>
        <w:tc>
          <w:tcPr>
            <w:tcW w:w="760" w:type="dxa"/>
            <w:tcBorders>
              <w:top w:val="nil"/>
              <w:left w:val="single" w:sz="8" w:space="0" w:color="000000"/>
              <w:bottom w:val="single" w:sz="8" w:space="0" w:color="000000"/>
              <w:right w:val="nil"/>
            </w:tcBorders>
            <w:shd w:val="clear" w:color="auto" w:fill="auto"/>
            <w:vAlign w:val="center"/>
          </w:tcPr>
          <w:p w14:paraId="6BFAD98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270</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2A8DFA2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1F79FA7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2C75FF8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r>
      <w:tr w:rsidR="004D0986" w14:paraId="2DAFFC65" w14:textId="77777777">
        <w:trPr>
          <w:gridAfter w:val="1"/>
          <w:wAfter w:w="159" w:type="dxa"/>
          <w:trHeight w:val="673"/>
        </w:trPr>
        <w:tc>
          <w:tcPr>
            <w:tcW w:w="1064" w:type="dxa"/>
            <w:gridSpan w:val="2"/>
            <w:vMerge w:val="restart"/>
            <w:tcBorders>
              <w:top w:val="nil"/>
              <w:left w:val="single" w:sz="8" w:space="0" w:color="000000"/>
              <w:bottom w:val="single" w:sz="8" w:space="0" w:color="000000"/>
              <w:right w:val="single" w:sz="8" w:space="0" w:color="000000"/>
            </w:tcBorders>
            <w:shd w:val="clear" w:color="auto" w:fill="auto"/>
            <w:vAlign w:val="center"/>
          </w:tcPr>
          <w:p w14:paraId="282F2077" w14:textId="77777777" w:rsidR="004D0986" w:rsidRDefault="00000000">
            <w:pPr>
              <w:widowControl/>
              <w:jc w:val="center"/>
              <w:textAlignment w:val="center"/>
              <w:rPr>
                <w:rFonts w:ascii="微软雅黑" w:eastAsia="微软雅黑" w:hAnsi="微软雅黑" w:cs="微软雅黑" w:hint="eastAsia"/>
                <w:b/>
                <w:bCs/>
                <w:color w:val="000000"/>
                <w:sz w:val="20"/>
                <w:szCs w:val="20"/>
              </w:rPr>
            </w:pPr>
            <w:r>
              <w:rPr>
                <w:rFonts w:ascii="微软雅黑" w:eastAsia="微软雅黑" w:hAnsi="微软雅黑" w:cs="微软雅黑" w:hint="eastAsia"/>
                <w:b/>
                <w:bCs/>
                <w:color w:val="000000"/>
                <w:sz w:val="20"/>
                <w:szCs w:val="20"/>
                <w:lang w:bidi="ar"/>
              </w:rPr>
              <w:t>年度总体目标</w:t>
            </w:r>
          </w:p>
        </w:tc>
        <w:tc>
          <w:tcPr>
            <w:tcW w:w="4836" w:type="dxa"/>
            <w:gridSpan w:val="4"/>
            <w:tcBorders>
              <w:top w:val="nil"/>
              <w:left w:val="single" w:sz="8" w:space="0" w:color="000000"/>
              <w:bottom w:val="single" w:sz="8" w:space="0" w:color="000000"/>
              <w:right w:val="nil"/>
            </w:tcBorders>
            <w:shd w:val="clear" w:color="auto" w:fill="auto"/>
            <w:vAlign w:val="center"/>
          </w:tcPr>
          <w:p w14:paraId="31BA7A5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预期目标</w:t>
            </w:r>
          </w:p>
        </w:tc>
        <w:tc>
          <w:tcPr>
            <w:tcW w:w="4440" w:type="dxa"/>
            <w:gridSpan w:val="4"/>
            <w:tcBorders>
              <w:top w:val="nil"/>
              <w:left w:val="single" w:sz="8" w:space="0" w:color="000000"/>
              <w:bottom w:val="single" w:sz="8" w:space="0" w:color="000000"/>
              <w:right w:val="single" w:sz="8" w:space="0" w:color="000000"/>
            </w:tcBorders>
            <w:shd w:val="clear" w:color="auto" w:fill="auto"/>
            <w:vAlign w:val="center"/>
          </w:tcPr>
          <w:p w14:paraId="768B842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 xml:space="preserve">实际完成情况　</w:t>
            </w:r>
          </w:p>
        </w:tc>
      </w:tr>
      <w:tr w:rsidR="004D0986" w14:paraId="4177AB84" w14:textId="77777777">
        <w:trPr>
          <w:gridAfter w:val="1"/>
          <w:wAfter w:w="159" w:type="dxa"/>
          <w:trHeight w:val="624"/>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4449BB52" w14:textId="77777777" w:rsidR="004D0986" w:rsidRDefault="004D0986">
            <w:pPr>
              <w:jc w:val="center"/>
              <w:rPr>
                <w:rFonts w:ascii="微软雅黑" w:eastAsia="微软雅黑" w:hAnsi="微软雅黑" w:cs="微软雅黑" w:hint="eastAsia"/>
                <w:b/>
                <w:bCs/>
                <w:color w:val="000000"/>
                <w:sz w:val="20"/>
                <w:szCs w:val="20"/>
              </w:rPr>
            </w:pPr>
          </w:p>
        </w:tc>
        <w:tc>
          <w:tcPr>
            <w:tcW w:w="4836" w:type="dxa"/>
            <w:gridSpan w:val="4"/>
            <w:vMerge w:val="restart"/>
            <w:tcBorders>
              <w:top w:val="nil"/>
              <w:left w:val="single" w:sz="8" w:space="0" w:color="000000"/>
              <w:bottom w:val="single" w:sz="8" w:space="0" w:color="000000"/>
              <w:right w:val="nil"/>
            </w:tcBorders>
            <w:shd w:val="clear" w:color="auto" w:fill="auto"/>
            <w:vAlign w:val="center"/>
          </w:tcPr>
          <w:p w14:paraId="7893E79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目标1：负责全区国有资产、办公用房管理工作</w:t>
            </w:r>
            <w:r>
              <w:rPr>
                <w:rFonts w:ascii="微软雅黑" w:eastAsia="微软雅黑" w:hAnsi="微软雅黑" w:cs="微软雅黑" w:hint="eastAsia"/>
                <w:color w:val="000000"/>
                <w:sz w:val="20"/>
                <w:szCs w:val="20"/>
                <w:lang w:bidi="ar"/>
              </w:rPr>
              <w:br/>
              <w:t>目标2：负责区机关大院的办公维修及后勤保障任务</w:t>
            </w:r>
            <w:r>
              <w:rPr>
                <w:rFonts w:ascii="微软雅黑" w:eastAsia="微软雅黑" w:hAnsi="微软雅黑" w:cs="微软雅黑" w:hint="eastAsia"/>
                <w:color w:val="000000"/>
                <w:sz w:val="20"/>
                <w:szCs w:val="20"/>
                <w:lang w:bidi="ar"/>
              </w:rPr>
              <w:br/>
            </w:r>
            <w:r>
              <w:rPr>
                <w:rFonts w:ascii="微软雅黑" w:eastAsia="微软雅黑" w:hAnsi="微软雅黑" w:cs="微软雅黑" w:hint="eastAsia"/>
                <w:color w:val="000000"/>
                <w:sz w:val="20"/>
                <w:szCs w:val="20"/>
                <w:lang w:bidi="ar"/>
              </w:rPr>
              <w:lastRenderedPageBreak/>
              <w:t>目标3：负责区四大家及驻区机关大院部分区直单位的财务和住房公积金管理工作。</w:t>
            </w:r>
            <w:r>
              <w:rPr>
                <w:rFonts w:ascii="微软雅黑" w:eastAsia="微软雅黑" w:hAnsi="微软雅黑" w:cs="微软雅黑" w:hint="eastAsia"/>
                <w:color w:val="000000"/>
                <w:sz w:val="20"/>
                <w:szCs w:val="20"/>
                <w:lang w:bidi="ar"/>
              </w:rPr>
              <w:br/>
              <w:t>目标4：负责区机关大院社会治安、环境卫生、绿化美化、计划生育等工作</w:t>
            </w:r>
            <w:r>
              <w:rPr>
                <w:rFonts w:ascii="微软雅黑" w:eastAsia="微软雅黑" w:hAnsi="微软雅黑" w:cs="微软雅黑" w:hint="eastAsia"/>
                <w:color w:val="000000"/>
                <w:sz w:val="20"/>
                <w:szCs w:val="20"/>
                <w:lang w:bidi="ar"/>
              </w:rPr>
              <w:br/>
              <w:t>目标5：负责全区公共节能及垃圾分类工作</w:t>
            </w:r>
            <w:r>
              <w:rPr>
                <w:rFonts w:ascii="微软雅黑" w:eastAsia="微软雅黑" w:hAnsi="微软雅黑" w:cs="微软雅黑" w:hint="eastAsia"/>
                <w:color w:val="000000"/>
                <w:sz w:val="20"/>
                <w:szCs w:val="20"/>
                <w:lang w:bidi="ar"/>
              </w:rPr>
              <w:br/>
              <w:t>目标6：协助区四大家及区直有关单位的会务工作。</w:t>
            </w:r>
            <w:r>
              <w:rPr>
                <w:rFonts w:ascii="微软雅黑" w:eastAsia="微软雅黑" w:hAnsi="微软雅黑" w:cs="微软雅黑" w:hint="eastAsia"/>
                <w:color w:val="000000"/>
                <w:sz w:val="20"/>
                <w:szCs w:val="20"/>
                <w:lang w:bidi="ar"/>
              </w:rPr>
              <w:br/>
              <w:t>目标7：负责全区公务用车管理及调度工作。</w:t>
            </w:r>
          </w:p>
        </w:tc>
        <w:tc>
          <w:tcPr>
            <w:tcW w:w="4440" w:type="dxa"/>
            <w:gridSpan w:val="4"/>
            <w:vMerge w:val="restart"/>
            <w:tcBorders>
              <w:top w:val="nil"/>
              <w:left w:val="single" w:sz="8" w:space="0" w:color="000000"/>
              <w:bottom w:val="single" w:sz="8" w:space="0" w:color="000000"/>
              <w:right w:val="single" w:sz="8" w:space="0" w:color="000000"/>
            </w:tcBorders>
            <w:shd w:val="clear" w:color="auto" w:fill="auto"/>
            <w:vAlign w:val="center"/>
          </w:tcPr>
          <w:p w14:paraId="70EEA48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lastRenderedPageBreak/>
              <w:t>2023年我中心在预算安排的270万业务工作经费中，基本完成了各项总体目标，在机在用电用</w:t>
            </w:r>
            <w:r>
              <w:rPr>
                <w:rFonts w:ascii="微软雅黑" w:eastAsia="微软雅黑" w:hAnsi="微软雅黑" w:cs="微软雅黑" w:hint="eastAsia"/>
                <w:color w:val="000000"/>
                <w:sz w:val="20"/>
                <w:szCs w:val="20"/>
                <w:lang w:bidi="ar"/>
              </w:rPr>
              <w:lastRenderedPageBreak/>
              <w:t>水方面，较比2023年有所减少，但在区机关后勤保障服务方面，由于工作任务的增加，在经费支出方面有所增加。</w:t>
            </w:r>
          </w:p>
        </w:tc>
      </w:tr>
      <w:tr w:rsidR="004D0986" w14:paraId="423CF35A" w14:textId="77777777">
        <w:trPr>
          <w:gridAfter w:val="1"/>
          <w:wAfter w:w="159" w:type="dxa"/>
          <w:trHeight w:val="624"/>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0997383B" w14:textId="77777777" w:rsidR="004D0986" w:rsidRDefault="004D0986">
            <w:pPr>
              <w:jc w:val="center"/>
              <w:rPr>
                <w:rFonts w:ascii="微软雅黑" w:eastAsia="微软雅黑" w:hAnsi="微软雅黑" w:cs="微软雅黑" w:hint="eastAsia"/>
                <w:b/>
                <w:bCs/>
                <w:color w:val="000000"/>
                <w:sz w:val="20"/>
                <w:szCs w:val="20"/>
              </w:rPr>
            </w:pPr>
          </w:p>
        </w:tc>
        <w:tc>
          <w:tcPr>
            <w:tcW w:w="4836" w:type="dxa"/>
            <w:gridSpan w:val="4"/>
            <w:vMerge/>
            <w:tcBorders>
              <w:top w:val="nil"/>
              <w:left w:val="single" w:sz="8" w:space="0" w:color="000000"/>
              <w:bottom w:val="single" w:sz="8" w:space="0" w:color="000000"/>
              <w:right w:val="nil"/>
            </w:tcBorders>
            <w:shd w:val="clear" w:color="auto" w:fill="auto"/>
            <w:vAlign w:val="center"/>
          </w:tcPr>
          <w:p w14:paraId="74E4A2C6" w14:textId="77777777" w:rsidR="004D0986" w:rsidRDefault="004D0986">
            <w:pPr>
              <w:jc w:val="center"/>
              <w:rPr>
                <w:rFonts w:ascii="微软雅黑" w:eastAsia="微软雅黑" w:hAnsi="微软雅黑" w:cs="微软雅黑" w:hint="eastAsia"/>
                <w:color w:val="000000"/>
                <w:sz w:val="20"/>
                <w:szCs w:val="20"/>
              </w:rPr>
            </w:pPr>
          </w:p>
        </w:tc>
        <w:tc>
          <w:tcPr>
            <w:tcW w:w="4440" w:type="dxa"/>
            <w:gridSpan w:val="4"/>
            <w:vMerge/>
            <w:tcBorders>
              <w:top w:val="nil"/>
              <w:left w:val="single" w:sz="8" w:space="0" w:color="000000"/>
              <w:bottom w:val="single" w:sz="8" w:space="0" w:color="000000"/>
              <w:right w:val="single" w:sz="8" w:space="0" w:color="000000"/>
            </w:tcBorders>
            <w:shd w:val="clear" w:color="auto" w:fill="auto"/>
            <w:vAlign w:val="center"/>
          </w:tcPr>
          <w:p w14:paraId="7D57CFC9" w14:textId="77777777" w:rsidR="004D0986" w:rsidRDefault="004D0986">
            <w:pPr>
              <w:jc w:val="center"/>
              <w:rPr>
                <w:rFonts w:ascii="微软雅黑" w:eastAsia="微软雅黑" w:hAnsi="微软雅黑" w:cs="微软雅黑" w:hint="eastAsia"/>
                <w:color w:val="000000"/>
                <w:sz w:val="20"/>
                <w:szCs w:val="20"/>
              </w:rPr>
            </w:pPr>
          </w:p>
        </w:tc>
      </w:tr>
      <w:tr w:rsidR="004D0986" w14:paraId="1AED238B" w14:textId="77777777">
        <w:trPr>
          <w:gridAfter w:val="1"/>
          <w:wAfter w:w="159" w:type="dxa"/>
          <w:trHeight w:val="4461"/>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4A27239E" w14:textId="77777777" w:rsidR="004D0986" w:rsidRDefault="004D0986">
            <w:pPr>
              <w:jc w:val="center"/>
              <w:rPr>
                <w:rFonts w:ascii="微软雅黑" w:eastAsia="微软雅黑" w:hAnsi="微软雅黑" w:cs="微软雅黑" w:hint="eastAsia"/>
                <w:b/>
                <w:bCs/>
                <w:color w:val="000000"/>
                <w:sz w:val="20"/>
                <w:szCs w:val="20"/>
              </w:rPr>
            </w:pPr>
          </w:p>
        </w:tc>
        <w:tc>
          <w:tcPr>
            <w:tcW w:w="4836" w:type="dxa"/>
            <w:gridSpan w:val="4"/>
            <w:vMerge/>
            <w:tcBorders>
              <w:top w:val="nil"/>
              <w:left w:val="single" w:sz="8" w:space="0" w:color="000000"/>
              <w:bottom w:val="single" w:sz="8" w:space="0" w:color="000000"/>
              <w:right w:val="nil"/>
            </w:tcBorders>
            <w:shd w:val="clear" w:color="auto" w:fill="auto"/>
            <w:vAlign w:val="center"/>
          </w:tcPr>
          <w:p w14:paraId="702ECE1F" w14:textId="77777777" w:rsidR="004D0986" w:rsidRDefault="004D0986">
            <w:pPr>
              <w:jc w:val="center"/>
              <w:rPr>
                <w:rFonts w:ascii="微软雅黑" w:eastAsia="微软雅黑" w:hAnsi="微软雅黑" w:cs="微软雅黑" w:hint="eastAsia"/>
                <w:color w:val="000000"/>
                <w:sz w:val="20"/>
                <w:szCs w:val="20"/>
              </w:rPr>
            </w:pPr>
          </w:p>
        </w:tc>
        <w:tc>
          <w:tcPr>
            <w:tcW w:w="4440" w:type="dxa"/>
            <w:gridSpan w:val="4"/>
            <w:vMerge/>
            <w:tcBorders>
              <w:top w:val="nil"/>
              <w:left w:val="single" w:sz="8" w:space="0" w:color="000000"/>
              <w:bottom w:val="single" w:sz="8" w:space="0" w:color="000000"/>
              <w:right w:val="single" w:sz="8" w:space="0" w:color="000000"/>
            </w:tcBorders>
            <w:shd w:val="clear" w:color="auto" w:fill="auto"/>
            <w:vAlign w:val="center"/>
          </w:tcPr>
          <w:p w14:paraId="20C7FC9A" w14:textId="77777777" w:rsidR="004D0986" w:rsidRDefault="004D0986">
            <w:pPr>
              <w:jc w:val="center"/>
              <w:rPr>
                <w:rFonts w:ascii="微软雅黑" w:eastAsia="微软雅黑" w:hAnsi="微软雅黑" w:cs="微软雅黑" w:hint="eastAsia"/>
                <w:color w:val="000000"/>
                <w:sz w:val="20"/>
                <w:szCs w:val="20"/>
              </w:rPr>
            </w:pPr>
          </w:p>
        </w:tc>
      </w:tr>
      <w:tr w:rsidR="004D0986" w14:paraId="79B571D7" w14:textId="77777777">
        <w:trPr>
          <w:gridAfter w:val="1"/>
          <w:wAfter w:w="159" w:type="dxa"/>
          <w:trHeight w:val="624"/>
        </w:trPr>
        <w:tc>
          <w:tcPr>
            <w:tcW w:w="1064" w:type="dxa"/>
            <w:gridSpan w:val="2"/>
            <w:vMerge w:val="restart"/>
            <w:tcBorders>
              <w:top w:val="nil"/>
              <w:left w:val="single" w:sz="8" w:space="0" w:color="000000"/>
              <w:bottom w:val="single" w:sz="8" w:space="0" w:color="000000"/>
              <w:right w:val="single" w:sz="8" w:space="0" w:color="000000"/>
            </w:tcBorders>
            <w:shd w:val="clear" w:color="auto" w:fill="auto"/>
            <w:vAlign w:val="center"/>
          </w:tcPr>
          <w:p w14:paraId="2D6DC1AD" w14:textId="77777777" w:rsidR="004D0986" w:rsidRDefault="00000000">
            <w:pPr>
              <w:widowControl/>
              <w:jc w:val="center"/>
              <w:textAlignment w:val="center"/>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lang w:bidi="ar"/>
              </w:rPr>
              <w:t>绩效指标</w:t>
            </w:r>
          </w:p>
        </w:tc>
        <w:tc>
          <w:tcPr>
            <w:tcW w:w="833" w:type="dxa"/>
            <w:vMerge w:val="restart"/>
            <w:tcBorders>
              <w:top w:val="nil"/>
              <w:left w:val="single" w:sz="8" w:space="0" w:color="000000"/>
              <w:bottom w:val="single" w:sz="8" w:space="0" w:color="000000"/>
              <w:right w:val="single" w:sz="8" w:space="0" w:color="000000"/>
            </w:tcBorders>
            <w:shd w:val="clear" w:color="auto" w:fill="auto"/>
            <w:vAlign w:val="center"/>
          </w:tcPr>
          <w:p w14:paraId="66C709BF"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一级指标</w:t>
            </w:r>
          </w:p>
        </w:tc>
        <w:tc>
          <w:tcPr>
            <w:tcW w:w="1176" w:type="dxa"/>
            <w:vMerge w:val="restart"/>
            <w:tcBorders>
              <w:top w:val="nil"/>
              <w:left w:val="single" w:sz="8" w:space="0" w:color="000000"/>
              <w:bottom w:val="single" w:sz="8" w:space="0" w:color="000000"/>
              <w:right w:val="single" w:sz="8" w:space="0" w:color="000000"/>
            </w:tcBorders>
            <w:shd w:val="clear" w:color="auto" w:fill="auto"/>
            <w:vAlign w:val="center"/>
          </w:tcPr>
          <w:p w14:paraId="1BB25061"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二级指标</w:t>
            </w:r>
          </w:p>
        </w:tc>
        <w:tc>
          <w:tcPr>
            <w:tcW w:w="1143" w:type="dxa"/>
            <w:vMerge w:val="restart"/>
            <w:tcBorders>
              <w:top w:val="nil"/>
              <w:left w:val="single" w:sz="8" w:space="0" w:color="000000"/>
              <w:bottom w:val="single" w:sz="8" w:space="0" w:color="000000"/>
              <w:right w:val="single" w:sz="8" w:space="0" w:color="000000"/>
            </w:tcBorders>
            <w:shd w:val="clear" w:color="auto" w:fill="auto"/>
            <w:vAlign w:val="center"/>
          </w:tcPr>
          <w:p w14:paraId="37D4857C"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三级指标</w:t>
            </w:r>
          </w:p>
        </w:tc>
        <w:tc>
          <w:tcPr>
            <w:tcW w:w="1684" w:type="dxa"/>
            <w:vMerge w:val="restart"/>
            <w:tcBorders>
              <w:top w:val="nil"/>
              <w:left w:val="nil"/>
              <w:bottom w:val="single" w:sz="8" w:space="0" w:color="000000"/>
              <w:right w:val="nil"/>
            </w:tcBorders>
            <w:shd w:val="clear" w:color="auto" w:fill="auto"/>
            <w:vAlign w:val="center"/>
          </w:tcPr>
          <w:p w14:paraId="5A48C91B"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年度指标值</w:t>
            </w:r>
          </w:p>
        </w:tc>
        <w:tc>
          <w:tcPr>
            <w:tcW w:w="760" w:type="dxa"/>
            <w:vMerge w:val="restart"/>
            <w:tcBorders>
              <w:top w:val="nil"/>
              <w:left w:val="single" w:sz="8" w:space="0" w:color="000000"/>
              <w:bottom w:val="single" w:sz="8" w:space="0" w:color="000000"/>
              <w:right w:val="nil"/>
            </w:tcBorders>
            <w:shd w:val="clear" w:color="auto" w:fill="auto"/>
            <w:vAlign w:val="center"/>
          </w:tcPr>
          <w:p w14:paraId="0AABE11B"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实际完成值</w:t>
            </w:r>
          </w:p>
        </w:tc>
        <w:tc>
          <w:tcPr>
            <w:tcW w:w="840" w:type="dxa"/>
            <w:vMerge w:val="restart"/>
            <w:tcBorders>
              <w:top w:val="nil"/>
              <w:left w:val="single" w:sz="8" w:space="0" w:color="000000"/>
              <w:bottom w:val="single" w:sz="8" w:space="0" w:color="000000"/>
              <w:right w:val="single" w:sz="8" w:space="0" w:color="000000"/>
            </w:tcBorders>
            <w:shd w:val="clear" w:color="auto" w:fill="auto"/>
            <w:vAlign w:val="center"/>
          </w:tcPr>
          <w:p w14:paraId="1DFB3339"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分值</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02B85757"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得分</w:t>
            </w:r>
          </w:p>
        </w:tc>
        <w:tc>
          <w:tcPr>
            <w:tcW w:w="1700" w:type="dxa"/>
            <w:vMerge w:val="restart"/>
            <w:tcBorders>
              <w:top w:val="nil"/>
              <w:left w:val="single" w:sz="8" w:space="0" w:color="000000"/>
              <w:bottom w:val="single" w:sz="8" w:space="0" w:color="000000"/>
              <w:right w:val="single" w:sz="8" w:space="0" w:color="000000"/>
            </w:tcBorders>
            <w:shd w:val="clear" w:color="auto" w:fill="auto"/>
            <w:vAlign w:val="center"/>
          </w:tcPr>
          <w:p w14:paraId="149B87EB" w14:textId="77777777" w:rsidR="004D0986" w:rsidRDefault="00000000">
            <w:pPr>
              <w:widowControl/>
              <w:jc w:val="center"/>
              <w:textAlignment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lang w:bidi="ar"/>
              </w:rPr>
              <w:t>偏差原因分析及改进措施</w:t>
            </w:r>
          </w:p>
        </w:tc>
      </w:tr>
      <w:tr w:rsidR="004D0986" w14:paraId="4E9D9B92" w14:textId="77777777">
        <w:trPr>
          <w:gridAfter w:val="1"/>
          <w:wAfter w:w="159" w:type="dxa"/>
          <w:trHeight w:val="624"/>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5872783A" w14:textId="77777777" w:rsidR="004D0986" w:rsidRDefault="004D0986">
            <w:pPr>
              <w:jc w:val="center"/>
              <w:rPr>
                <w:rFonts w:ascii="微软雅黑" w:eastAsia="微软雅黑" w:hAnsi="微软雅黑" w:cs="微软雅黑" w:hint="eastAsia"/>
                <w:color w:val="000000"/>
                <w:sz w:val="22"/>
                <w:szCs w:val="22"/>
              </w:rPr>
            </w:pPr>
          </w:p>
        </w:tc>
        <w:tc>
          <w:tcPr>
            <w:tcW w:w="833" w:type="dxa"/>
            <w:vMerge/>
            <w:tcBorders>
              <w:top w:val="nil"/>
              <w:left w:val="single" w:sz="8" w:space="0" w:color="000000"/>
              <w:bottom w:val="single" w:sz="8" w:space="0" w:color="000000"/>
              <w:right w:val="single" w:sz="8" w:space="0" w:color="000000"/>
            </w:tcBorders>
            <w:shd w:val="clear" w:color="auto" w:fill="auto"/>
            <w:vAlign w:val="center"/>
          </w:tcPr>
          <w:p w14:paraId="66DADC16" w14:textId="77777777" w:rsidR="004D0986" w:rsidRDefault="004D0986">
            <w:pPr>
              <w:jc w:val="center"/>
              <w:rPr>
                <w:rFonts w:ascii="微软雅黑" w:eastAsia="微软雅黑" w:hAnsi="微软雅黑" w:cs="微软雅黑" w:hint="eastAsia"/>
                <w:b/>
                <w:bCs/>
                <w:color w:val="000000"/>
                <w:sz w:val="22"/>
                <w:szCs w:val="22"/>
              </w:rPr>
            </w:pPr>
          </w:p>
        </w:tc>
        <w:tc>
          <w:tcPr>
            <w:tcW w:w="1176" w:type="dxa"/>
            <w:vMerge/>
            <w:tcBorders>
              <w:top w:val="nil"/>
              <w:left w:val="single" w:sz="8" w:space="0" w:color="000000"/>
              <w:bottom w:val="single" w:sz="8" w:space="0" w:color="000000"/>
              <w:right w:val="single" w:sz="8" w:space="0" w:color="000000"/>
            </w:tcBorders>
            <w:shd w:val="clear" w:color="auto" w:fill="auto"/>
            <w:vAlign w:val="center"/>
          </w:tcPr>
          <w:p w14:paraId="30889F52" w14:textId="77777777" w:rsidR="004D0986" w:rsidRDefault="004D0986">
            <w:pPr>
              <w:jc w:val="center"/>
              <w:rPr>
                <w:rFonts w:ascii="微软雅黑" w:eastAsia="微软雅黑" w:hAnsi="微软雅黑" w:cs="微软雅黑" w:hint="eastAsia"/>
                <w:b/>
                <w:bCs/>
                <w:color w:val="000000"/>
                <w:sz w:val="22"/>
                <w:szCs w:val="22"/>
              </w:rPr>
            </w:pPr>
          </w:p>
        </w:tc>
        <w:tc>
          <w:tcPr>
            <w:tcW w:w="1143" w:type="dxa"/>
            <w:vMerge/>
            <w:tcBorders>
              <w:top w:val="nil"/>
              <w:left w:val="single" w:sz="8" w:space="0" w:color="000000"/>
              <w:bottom w:val="single" w:sz="8" w:space="0" w:color="000000"/>
              <w:right w:val="single" w:sz="8" w:space="0" w:color="000000"/>
            </w:tcBorders>
            <w:shd w:val="clear" w:color="auto" w:fill="auto"/>
            <w:vAlign w:val="center"/>
          </w:tcPr>
          <w:p w14:paraId="7C9812A6" w14:textId="77777777" w:rsidR="004D0986" w:rsidRDefault="004D0986">
            <w:pPr>
              <w:jc w:val="center"/>
              <w:rPr>
                <w:rFonts w:ascii="微软雅黑" w:eastAsia="微软雅黑" w:hAnsi="微软雅黑" w:cs="微软雅黑" w:hint="eastAsia"/>
                <w:b/>
                <w:bCs/>
                <w:color w:val="000000"/>
                <w:sz w:val="22"/>
                <w:szCs w:val="22"/>
              </w:rPr>
            </w:pPr>
          </w:p>
        </w:tc>
        <w:tc>
          <w:tcPr>
            <w:tcW w:w="1684" w:type="dxa"/>
            <w:vMerge/>
            <w:tcBorders>
              <w:top w:val="nil"/>
              <w:left w:val="nil"/>
              <w:bottom w:val="single" w:sz="8" w:space="0" w:color="000000"/>
              <w:right w:val="nil"/>
            </w:tcBorders>
            <w:shd w:val="clear" w:color="auto" w:fill="auto"/>
            <w:vAlign w:val="center"/>
          </w:tcPr>
          <w:p w14:paraId="2449E81C" w14:textId="77777777" w:rsidR="004D0986" w:rsidRDefault="004D0986">
            <w:pPr>
              <w:jc w:val="center"/>
              <w:rPr>
                <w:rFonts w:ascii="微软雅黑" w:eastAsia="微软雅黑" w:hAnsi="微软雅黑" w:cs="微软雅黑" w:hint="eastAsia"/>
                <w:b/>
                <w:bCs/>
                <w:color w:val="000000"/>
                <w:sz w:val="22"/>
                <w:szCs w:val="22"/>
              </w:rPr>
            </w:pPr>
          </w:p>
        </w:tc>
        <w:tc>
          <w:tcPr>
            <w:tcW w:w="760" w:type="dxa"/>
            <w:vMerge/>
            <w:tcBorders>
              <w:top w:val="nil"/>
              <w:left w:val="single" w:sz="8" w:space="0" w:color="000000"/>
              <w:bottom w:val="single" w:sz="8" w:space="0" w:color="000000"/>
              <w:right w:val="nil"/>
            </w:tcBorders>
            <w:shd w:val="clear" w:color="auto" w:fill="auto"/>
            <w:vAlign w:val="center"/>
          </w:tcPr>
          <w:p w14:paraId="2AEE5E42" w14:textId="77777777" w:rsidR="004D0986" w:rsidRDefault="004D0986">
            <w:pPr>
              <w:jc w:val="center"/>
              <w:rPr>
                <w:rFonts w:ascii="微软雅黑" w:eastAsia="微软雅黑" w:hAnsi="微软雅黑" w:cs="微软雅黑" w:hint="eastAsia"/>
                <w:b/>
                <w:bCs/>
                <w:color w:val="000000"/>
                <w:sz w:val="22"/>
                <w:szCs w:val="22"/>
              </w:rPr>
            </w:pPr>
          </w:p>
        </w:tc>
        <w:tc>
          <w:tcPr>
            <w:tcW w:w="840" w:type="dxa"/>
            <w:vMerge/>
            <w:tcBorders>
              <w:top w:val="nil"/>
              <w:left w:val="single" w:sz="8" w:space="0" w:color="000000"/>
              <w:bottom w:val="single" w:sz="8" w:space="0" w:color="000000"/>
              <w:right w:val="single" w:sz="8" w:space="0" w:color="000000"/>
            </w:tcBorders>
            <w:shd w:val="clear" w:color="auto" w:fill="auto"/>
            <w:vAlign w:val="center"/>
          </w:tcPr>
          <w:p w14:paraId="76622DFA" w14:textId="77777777" w:rsidR="004D0986" w:rsidRDefault="004D0986">
            <w:pPr>
              <w:jc w:val="center"/>
              <w:rPr>
                <w:rFonts w:ascii="微软雅黑" w:eastAsia="微软雅黑" w:hAnsi="微软雅黑" w:cs="微软雅黑" w:hint="eastAsia"/>
                <w:b/>
                <w:bCs/>
                <w:color w:val="000000"/>
                <w:sz w:val="22"/>
                <w:szCs w:val="22"/>
              </w:rPr>
            </w:pPr>
          </w:p>
        </w:tc>
        <w:tc>
          <w:tcPr>
            <w:tcW w:w="1140" w:type="dxa"/>
            <w:vMerge/>
            <w:tcBorders>
              <w:top w:val="nil"/>
              <w:left w:val="single" w:sz="8" w:space="0" w:color="000000"/>
              <w:bottom w:val="single" w:sz="8" w:space="0" w:color="000000"/>
              <w:right w:val="single" w:sz="8" w:space="0" w:color="000000"/>
            </w:tcBorders>
            <w:shd w:val="clear" w:color="auto" w:fill="auto"/>
            <w:vAlign w:val="center"/>
          </w:tcPr>
          <w:p w14:paraId="064EDCA9" w14:textId="77777777" w:rsidR="004D0986" w:rsidRDefault="004D0986">
            <w:pPr>
              <w:jc w:val="center"/>
              <w:rPr>
                <w:rFonts w:ascii="微软雅黑" w:eastAsia="微软雅黑" w:hAnsi="微软雅黑" w:cs="微软雅黑" w:hint="eastAsia"/>
                <w:b/>
                <w:bCs/>
                <w:color w:val="000000"/>
                <w:sz w:val="22"/>
                <w:szCs w:val="22"/>
              </w:rPr>
            </w:pPr>
          </w:p>
        </w:tc>
        <w:tc>
          <w:tcPr>
            <w:tcW w:w="1700" w:type="dxa"/>
            <w:vMerge/>
            <w:tcBorders>
              <w:top w:val="nil"/>
              <w:left w:val="single" w:sz="8" w:space="0" w:color="000000"/>
              <w:bottom w:val="single" w:sz="8" w:space="0" w:color="000000"/>
              <w:right w:val="single" w:sz="8" w:space="0" w:color="000000"/>
            </w:tcBorders>
            <w:shd w:val="clear" w:color="auto" w:fill="auto"/>
            <w:vAlign w:val="center"/>
          </w:tcPr>
          <w:p w14:paraId="6649CB5D" w14:textId="77777777" w:rsidR="004D0986" w:rsidRDefault="004D0986">
            <w:pPr>
              <w:jc w:val="center"/>
              <w:rPr>
                <w:rFonts w:ascii="微软雅黑" w:eastAsia="微软雅黑" w:hAnsi="微软雅黑" w:cs="微软雅黑" w:hint="eastAsia"/>
                <w:b/>
                <w:bCs/>
                <w:color w:val="000000"/>
                <w:sz w:val="22"/>
                <w:szCs w:val="22"/>
              </w:rPr>
            </w:pPr>
          </w:p>
        </w:tc>
      </w:tr>
      <w:tr w:rsidR="004D0986" w14:paraId="4AEA8D6E" w14:textId="77777777">
        <w:trPr>
          <w:gridAfter w:val="1"/>
          <w:wAfter w:w="159" w:type="dxa"/>
          <w:trHeight w:val="624"/>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0476378E" w14:textId="77777777" w:rsidR="004D0986" w:rsidRDefault="004D0986">
            <w:pPr>
              <w:jc w:val="center"/>
              <w:rPr>
                <w:rFonts w:ascii="微软雅黑" w:eastAsia="微软雅黑" w:hAnsi="微软雅黑" w:cs="微软雅黑" w:hint="eastAsia"/>
                <w:color w:val="000000"/>
                <w:sz w:val="22"/>
                <w:szCs w:val="22"/>
              </w:rPr>
            </w:pPr>
          </w:p>
        </w:tc>
        <w:tc>
          <w:tcPr>
            <w:tcW w:w="833" w:type="dxa"/>
            <w:vMerge/>
            <w:tcBorders>
              <w:top w:val="nil"/>
              <w:left w:val="single" w:sz="8" w:space="0" w:color="000000"/>
              <w:bottom w:val="single" w:sz="8" w:space="0" w:color="000000"/>
              <w:right w:val="single" w:sz="8" w:space="0" w:color="000000"/>
            </w:tcBorders>
            <w:shd w:val="clear" w:color="auto" w:fill="auto"/>
            <w:vAlign w:val="center"/>
          </w:tcPr>
          <w:p w14:paraId="2D8D814C" w14:textId="77777777" w:rsidR="004D0986" w:rsidRDefault="004D0986">
            <w:pPr>
              <w:jc w:val="center"/>
              <w:rPr>
                <w:rFonts w:ascii="微软雅黑" w:eastAsia="微软雅黑" w:hAnsi="微软雅黑" w:cs="微软雅黑" w:hint="eastAsia"/>
                <w:b/>
                <w:bCs/>
                <w:color w:val="000000"/>
                <w:sz w:val="22"/>
                <w:szCs w:val="22"/>
              </w:rPr>
            </w:pPr>
          </w:p>
        </w:tc>
        <w:tc>
          <w:tcPr>
            <w:tcW w:w="1176" w:type="dxa"/>
            <w:vMerge/>
            <w:tcBorders>
              <w:top w:val="nil"/>
              <w:left w:val="single" w:sz="8" w:space="0" w:color="000000"/>
              <w:bottom w:val="single" w:sz="8" w:space="0" w:color="000000"/>
              <w:right w:val="single" w:sz="8" w:space="0" w:color="000000"/>
            </w:tcBorders>
            <w:shd w:val="clear" w:color="auto" w:fill="auto"/>
            <w:vAlign w:val="center"/>
          </w:tcPr>
          <w:p w14:paraId="3BFE6426" w14:textId="77777777" w:rsidR="004D0986" w:rsidRDefault="004D0986">
            <w:pPr>
              <w:jc w:val="center"/>
              <w:rPr>
                <w:rFonts w:ascii="微软雅黑" w:eastAsia="微软雅黑" w:hAnsi="微软雅黑" w:cs="微软雅黑" w:hint="eastAsia"/>
                <w:b/>
                <w:bCs/>
                <w:color w:val="000000"/>
                <w:sz w:val="22"/>
                <w:szCs w:val="22"/>
              </w:rPr>
            </w:pPr>
          </w:p>
        </w:tc>
        <w:tc>
          <w:tcPr>
            <w:tcW w:w="1143" w:type="dxa"/>
            <w:vMerge/>
            <w:tcBorders>
              <w:top w:val="nil"/>
              <w:left w:val="single" w:sz="8" w:space="0" w:color="000000"/>
              <w:bottom w:val="single" w:sz="8" w:space="0" w:color="000000"/>
              <w:right w:val="single" w:sz="8" w:space="0" w:color="000000"/>
            </w:tcBorders>
            <w:shd w:val="clear" w:color="auto" w:fill="auto"/>
            <w:vAlign w:val="center"/>
          </w:tcPr>
          <w:p w14:paraId="5FE27F44" w14:textId="77777777" w:rsidR="004D0986" w:rsidRDefault="004D0986">
            <w:pPr>
              <w:jc w:val="center"/>
              <w:rPr>
                <w:rFonts w:ascii="微软雅黑" w:eastAsia="微软雅黑" w:hAnsi="微软雅黑" w:cs="微软雅黑" w:hint="eastAsia"/>
                <w:b/>
                <w:bCs/>
                <w:color w:val="000000"/>
                <w:sz w:val="22"/>
                <w:szCs w:val="22"/>
              </w:rPr>
            </w:pPr>
          </w:p>
        </w:tc>
        <w:tc>
          <w:tcPr>
            <w:tcW w:w="1684" w:type="dxa"/>
            <w:vMerge/>
            <w:tcBorders>
              <w:top w:val="nil"/>
              <w:left w:val="nil"/>
              <w:bottom w:val="single" w:sz="8" w:space="0" w:color="000000"/>
              <w:right w:val="nil"/>
            </w:tcBorders>
            <w:shd w:val="clear" w:color="auto" w:fill="auto"/>
            <w:vAlign w:val="center"/>
          </w:tcPr>
          <w:p w14:paraId="63F289C7" w14:textId="77777777" w:rsidR="004D0986" w:rsidRDefault="004D0986">
            <w:pPr>
              <w:jc w:val="center"/>
              <w:rPr>
                <w:rFonts w:ascii="微软雅黑" w:eastAsia="微软雅黑" w:hAnsi="微软雅黑" w:cs="微软雅黑" w:hint="eastAsia"/>
                <w:b/>
                <w:bCs/>
                <w:color w:val="000000"/>
                <w:sz w:val="22"/>
                <w:szCs w:val="22"/>
              </w:rPr>
            </w:pPr>
          </w:p>
        </w:tc>
        <w:tc>
          <w:tcPr>
            <w:tcW w:w="760" w:type="dxa"/>
            <w:vMerge/>
            <w:tcBorders>
              <w:top w:val="nil"/>
              <w:left w:val="single" w:sz="8" w:space="0" w:color="000000"/>
              <w:bottom w:val="single" w:sz="8" w:space="0" w:color="000000"/>
              <w:right w:val="nil"/>
            </w:tcBorders>
            <w:shd w:val="clear" w:color="auto" w:fill="auto"/>
            <w:vAlign w:val="center"/>
          </w:tcPr>
          <w:p w14:paraId="48CA6E79" w14:textId="77777777" w:rsidR="004D0986" w:rsidRDefault="004D0986">
            <w:pPr>
              <w:jc w:val="center"/>
              <w:rPr>
                <w:rFonts w:ascii="微软雅黑" w:eastAsia="微软雅黑" w:hAnsi="微软雅黑" w:cs="微软雅黑" w:hint="eastAsia"/>
                <w:b/>
                <w:bCs/>
                <w:color w:val="000000"/>
                <w:sz w:val="22"/>
                <w:szCs w:val="22"/>
              </w:rPr>
            </w:pPr>
          </w:p>
        </w:tc>
        <w:tc>
          <w:tcPr>
            <w:tcW w:w="840" w:type="dxa"/>
            <w:vMerge/>
            <w:tcBorders>
              <w:top w:val="nil"/>
              <w:left w:val="single" w:sz="8" w:space="0" w:color="000000"/>
              <w:bottom w:val="single" w:sz="8" w:space="0" w:color="000000"/>
              <w:right w:val="single" w:sz="8" w:space="0" w:color="000000"/>
            </w:tcBorders>
            <w:shd w:val="clear" w:color="auto" w:fill="auto"/>
            <w:vAlign w:val="center"/>
          </w:tcPr>
          <w:p w14:paraId="50C2BCAD" w14:textId="77777777" w:rsidR="004D0986" w:rsidRDefault="004D0986">
            <w:pPr>
              <w:jc w:val="center"/>
              <w:rPr>
                <w:rFonts w:ascii="微软雅黑" w:eastAsia="微软雅黑" w:hAnsi="微软雅黑" w:cs="微软雅黑" w:hint="eastAsia"/>
                <w:b/>
                <w:bCs/>
                <w:color w:val="000000"/>
                <w:sz w:val="22"/>
                <w:szCs w:val="22"/>
              </w:rPr>
            </w:pPr>
          </w:p>
        </w:tc>
        <w:tc>
          <w:tcPr>
            <w:tcW w:w="1140" w:type="dxa"/>
            <w:vMerge/>
            <w:tcBorders>
              <w:top w:val="nil"/>
              <w:left w:val="single" w:sz="8" w:space="0" w:color="000000"/>
              <w:bottom w:val="single" w:sz="8" w:space="0" w:color="000000"/>
              <w:right w:val="single" w:sz="8" w:space="0" w:color="000000"/>
            </w:tcBorders>
            <w:shd w:val="clear" w:color="auto" w:fill="auto"/>
            <w:vAlign w:val="center"/>
          </w:tcPr>
          <w:p w14:paraId="6A072157" w14:textId="77777777" w:rsidR="004D0986" w:rsidRDefault="004D0986">
            <w:pPr>
              <w:jc w:val="center"/>
              <w:rPr>
                <w:rFonts w:ascii="微软雅黑" w:eastAsia="微软雅黑" w:hAnsi="微软雅黑" w:cs="微软雅黑" w:hint="eastAsia"/>
                <w:b/>
                <w:bCs/>
                <w:color w:val="000000"/>
                <w:sz w:val="22"/>
                <w:szCs w:val="22"/>
              </w:rPr>
            </w:pPr>
          </w:p>
        </w:tc>
        <w:tc>
          <w:tcPr>
            <w:tcW w:w="1700" w:type="dxa"/>
            <w:vMerge/>
            <w:tcBorders>
              <w:top w:val="nil"/>
              <w:left w:val="single" w:sz="8" w:space="0" w:color="000000"/>
              <w:bottom w:val="single" w:sz="8" w:space="0" w:color="000000"/>
              <w:right w:val="single" w:sz="8" w:space="0" w:color="000000"/>
            </w:tcBorders>
            <w:shd w:val="clear" w:color="auto" w:fill="auto"/>
            <w:vAlign w:val="center"/>
          </w:tcPr>
          <w:p w14:paraId="0A6B7044" w14:textId="77777777" w:rsidR="004D0986" w:rsidRDefault="004D0986">
            <w:pPr>
              <w:jc w:val="center"/>
              <w:rPr>
                <w:rFonts w:ascii="微软雅黑" w:eastAsia="微软雅黑" w:hAnsi="微软雅黑" w:cs="微软雅黑" w:hint="eastAsia"/>
                <w:b/>
                <w:bCs/>
                <w:color w:val="000000"/>
                <w:sz w:val="22"/>
                <w:szCs w:val="22"/>
              </w:rPr>
            </w:pPr>
          </w:p>
        </w:tc>
      </w:tr>
      <w:tr w:rsidR="004D0986" w14:paraId="7B4E0F87" w14:textId="77777777">
        <w:trPr>
          <w:gridAfter w:val="1"/>
          <w:wAfter w:w="159" w:type="dxa"/>
          <w:trHeight w:val="1282"/>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21D180FF" w14:textId="77777777" w:rsidR="004D0986" w:rsidRDefault="004D0986">
            <w:pPr>
              <w:jc w:val="center"/>
              <w:rPr>
                <w:rFonts w:ascii="微软雅黑" w:eastAsia="微软雅黑" w:hAnsi="微软雅黑" w:cs="微软雅黑" w:hint="eastAsia"/>
                <w:color w:val="000000"/>
                <w:sz w:val="22"/>
                <w:szCs w:val="22"/>
              </w:rPr>
            </w:pPr>
          </w:p>
        </w:tc>
        <w:tc>
          <w:tcPr>
            <w:tcW w:w="833" w:type="dxa"/>
            <w:vMerge w:val="restart"/>
            <w:tcBorders>
              <w:top w:val="nil"/>
              <w:left w:val="single" w:sz="8" w:space="0" w:color="000000"/>
              <w:bottom w:val="single" w:sz="8" w:space="0" w:color="000000"/>
              <w:right w:val="single" w:sz="8" w:space="0" w:color="000000"/>
            </w:tcBorders>
            <w:shd w:val="clear" w:color="auto" w:fill="auto"/>
            <w:vAlign w:val="center"/>
          </w:tcPr>
          <w:p w14:paraId="5923CC4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产出指标</w:t>
            </w: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6CBA76B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数量指标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269B523B"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机关事务业务工作</w:t>
            </w:r>
          </w:p>
        </w:tc>
        <w:tc>
          <w:tcPr>
            <w:tcW w:w="1684" w:type="dxa"/>
            <w:tcBorders>
              <w:top w:val="nil"/>
              <w:left w:val="nil"/>
              <w:bottom w:val="single" w:sz="8" w:space="0" w:color="000000"/>
              <w:right w:val="nil"/>
            </w:tcBorders>
            <w:shd w:val="clear" w:color="auto" w:fill="auto"/>
            <w:vAlign w:val="center"/>
          </w:tcPr>
          <w:p w14:paraId="3C8CB45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270万</w:t>
            </w:r>
          </w:p>
        </w:tc>
        <w:tc>
          <w:tcPr>
            <w:tcW w:w="760" w:type="dxa"/>
            <w:tcBorders>
              <w:top w:val="nil"/>
              <w:left w:val="single" w:sz="8" w:space="0" w:color="000000"/>
              <w:bottom w:val="single" w:sz="8" w:space="0" w:color="000000"/>
              <w:right w:val="nil"/>
            </w:tcBorders>
            <w:shd w:val="clear" w:color="auto" w:fill="auto"/>
            <w:vAlign w:val="center"/>
          </w:tcPr>
          <w:p w14:paraId="3C8794F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270万</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07C8D44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4676C8A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13.00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0E7EB8D2" w14:textId="77777777" w:rsidR="004D0986" w:rsidRDefault="004D0986">
            <w:pPr>
              <w:jc w:val="center"/>
              <w:rPr>
                <w:rFonts w:ascii="微软雅黑" w:eastAsia="微软雅黑" w:hAnsi="微软雅黑" w:cs="微软雅黑" w:hint="eastAsia"/>
                <w:color w:val="000000"/>
                <w:sz w:val="20"/>
                <w:szCs w:val="20"/>
              </w:rPr>
            </w:pPr>
          </w:p>
        </w:tc>
      </w:tr>
      <w:tr w:rsidR="004D0986" w14:paraId="67050A3A" w14:textId="77777777">
        <w:trPr>
          <w:gridAfter w:val="1"/>
          <w:wAfter w:w="159" w:type="dxa"/>
          <w:trHeight w:val="1282"/>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2D719BFC" w14:textId="77777777" w:rsidR="004D0986" w:rsidRDefault="004D0986">
            <w:pPr>
              <w:jc w:val="center"/>
              <w:rPr>
                <w:rFonts w:ascii="微软雅黑" w:eastAsia="微软雅黑" w:hAnsi="微软雅黑" w:cs="微软雅黑" w:hint="eastAsia"/>
                <w:color w:val="000000"/>
                <w:sz w:val="22"/>
                <w:szCs w:val="22"/>
              </w:rPr>
            </w:pPr>
          </w:p>
        </w:tc>
        <w:tc>
          <w:tcPr>
            <w:tcW w:w="833" w:type="dxa"/>
            <w:vMerge/>
            <w:tcBorders>
              <w:top w:val="nil"/>
              <w:left w:val="single" w:sz="8" w:space="0" w:color="000000"/>
              <w:bottom w:val="single" w:sz="8" w:space="0" w:color="000000"/>
              <w:right w:val="single" w:sz="8" w:space="0" w:color="000000"/>
            </w:tcBorders>
            <w:shd w:val="clear" w:color="auto" w:fill="auto"/>
            <w:vAlign w:val="center"/>
          </w:tcPr>
          <w:p w14:paraId="456AF25C" w14:textId="77777777" w:rsidR="004D0986" w:rsidRDefault="004D0986">
            <w:pPr>
              <w:jc w:val="center"/>
              <w:rPr>
                <w:rFonts w:ascii="微软雅黑" w:eastAsia="微软雅黑" w:hAnsi="微软雅黑" w:cs="微软雅黑" w:hint="eastAsia"/>
                <w:color w:val="000000"/>
                <w:sz w:val="20"/>
                <w:szCs w:val="20"/>
              </w:rPr>
            </w:pP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6392D0D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质量指标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7E1BD06D"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任务完成率100%</w:t>
            </w:r>
          </w:p>
        </w:tc>
        <w:tc>
          <w:tcPr>
            <w:tcW w:w="1684" w:type="dxa"/>
            <w:tcBorders>
              <w:top w:val="nil"/>
              <w:left w:val="nil"/>
              <w:bottom w:val="single" w:sz="8" w:space="0" w:color="000000"/>
              <w:right w:val="nil"/>
            </w:tcBorders>
            <w:shd w:val="clear" w:color="auto" w:fill="auto"/>
            <w:vAlign w:val="center"/>
          </w:tcPr>
          <w:p w14:paraId="0FE50B43"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760" w:type="dxa"/>
            <w:tcBorders>
              <w:top w:val="nil"/>
              <w:left w:val="single" w:sz="8" w:space="0" w:color="000000"/>
              <w:bottom w:val="single" w:sz="8" w:space="0" w:color="000000"/>
              <w:right w:val="nil"/>
            </w:tcBorders>
            <w:shd w:val="clear" w:color="auto" w:fill="auto"/>
            <w:vAlign w:val="center"/>
          </w:tcPr>
          <w:p w14:paraId="07F2B42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224C12E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640210D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15.00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57456FB6" w14:textId="77777777" w:rsidR="004D0986" w:rsidRDefault="004D0986">
            <w:pPr>
              <w:jc w:val="center"/>
              <w:rPr>
                <w:rFonts w:ascii="微软雅黑" w:eastAsia="微软雅黑" w:hAnsi="微软雅黑" w:cs="微软雅黑" w:hint="eastAsia"/>
                <w:color w:val="000000"/>
                <w:sz w:val="20"/>
                <w:szCs w:val="20"/>
              </w:rPr>
            </w:pPr>
          </w:p>
        </w:tc>
      </w:tr>
      <w:tr w:rsidR="004D0986" w14:paraId="1E4F5812" w14:textId="77777777">
        <w:trPr>
          <w:gridAfter w:val="1"/>
          <w:wAfter w:w="159" w:type="dxa"/>
          <w:trHeight w:val="1887"/>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5B86B691" w14:textId="77777777" w:rsidR="004D0986" w:rsidRDefault="004D0986">
            <w:pPr>
              <w:jc w:val="center"/>
              <w:rPr>
                <w:rFonts w:ascii="微软雅黑" w:eastAsia="微软雅黑" w:hAnsi="微软雅黑" w:cs="微软雅黑" w:hint="eastAsia"/>
                <w:color w:val="000000"/>
                <w:sz w:val="22"/>
                <w:szCs w:val="22"/>
              </w:rPr>
            </w:pPr>
          </w:p>
        </w:tc>
        <w:tc>
          <w:tcPr>
            <w:tcW w:w="833" w:type="dxa"/>
            <w:vMerge/>
            <w:tcBorders>
              <w:top w:val="nil"/>
              <w:left w:val="single" w:sz="8" w:space="0" w:color="000000"/>
              <w:bottom w:val="single" w:sz="8" w:space="0" w:color="000000"/>
              <w:right w:val="single" w:sz="8" w:space="0" w:color="000000"/>
            </w:tcBorders>
            <w:shd w:val="clear" w:color="auto" w:fill="auto"/>
            <w:vAlign w:val="center"/>
          </w:tcPr>
          <w:p w14:paraId="0D35F39A" w14:textId="77777777" w:rsidR="004D0986" w:rsidRDefault="004D0986">
            <w:pPr>
              <w:jc w:val="center"/>
              <w:rPr>
                <w:rFonts w:ascii="微软雅黑" w:eastAsia="微软雅黑" w:hAnsi="微软雅黑" w:cs="微软雅黑" w:hint="eastAsia"/>
                <w:color w:val="000000"/>
                <w:sz w:val="20"/>
                <w:szCs w:val="20"/>
              </w:rPr>
            </w:pP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527DF75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时效指标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27531847"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预算年度内完成</w:t>
            </w:r>
          </w:p>
        </w:tc>
        <w:tc>
          <w:tcPr>
            <w:tcW w:w="1684" w:type="dxa"/>
            <w:tcBorders>
              <w:top w:val="nil"/>
              <w:left w:val="nil"/>
              <w:bottom w:val="single" w:sz="8" w:space="0" w:color="000000"/>
              <w:right w:val="nil"/>
            </w:tcBorders>
            <w:shd w:val="clear" w:color="auto" w:fill="auto"/>
            <w:vAlign w:val="center"/>
          </w:tcPr>
          <w:p w14:paraId="595E1C1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预算年度内完成</w:t>
            </w:r>
          </w:p>
        </w:tc>
        <w:tc>
          <w:tcPr>
            <w:tcW w:w="760" w:type="dxa"/>
            <w:tcBorders>
              <w:top w:val="nil"/>
              <w:left w:val="single" w:sz="8" w:space="0" w:color="000000"/>
              <w:bottom w:val="single" w:sz="8" w:space="0" w:color="000000"/>
              <w:right w:val="nil"/>
            </w:tcBorders>
            <w:shd w:val="clear" w:color="auto" w:fill="auto"/>
            <w:vAlign w:val="center"/>
          </w:tcPr>
          <w:p w14:paraId="31AC899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4D6BC36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2143B055"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8.00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5AE12E51" w14:textId="77777777" w:rsidR="004D0986" w:rsidRDefault="004D0986">
            <w:pPr>
              <w:jc w:val="center"/>
              <w:rPr>
                <w:rFonts w:ascii="微软雅黑" w:eastAsia="微软雅黑" w:hAnsi="微软雅黑" w:cs="微软雅黑" w:hint="eastAsia"/>
                <w:color w:val="000000"/>
                <w:sz w:val="20"/>
                <w:szCs w:val="20"/>
              </w:rPr>
            </w:pPr>
          </w:p>
        </w:tc>
      </w:tr>
      <w:tr w:rsidR="004D0986" w14:paraId="261F6BF9" w14:textId="77777777">
        <w:trPr>
          <w:gridAfter w:val="1"/>
          <w:wAfter w:w="159" w:type="dxa"/>
          <w:trHeight w:val="1887"/>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6F71A9AD" w14:textId="77777777" w:rsidR="004D0986" w:rsidRDefault="004D0986">
            <w:pPr>
              <w:jc w:val="center"/>
              <w:rPr>
                <w:rFonts w:ascii="微软雅黑" w:eastAsia="微软雅黑" w:hAnsi="微软雅黑" w:cs="微软雅黑" w:hint="eastAsia"/>
                <w:color w:val="000000"/>
                <w:sz w:val="22"/>
                <w:szCs w:val="22"/>
              </w:rPr>
            </w:pPr>
          </w:p>
        </w:tc>
        <w:tc>
          <w:tcPr>
            <w:tcW w:w="833" w:type="dxa"/>
            <w:vMerge w:val="restart"/>
            <w:tcBorders>
              <w:top w:val="nil"/>
              <w:left w:val="single" w:sz="8" w:space="0" w:color="000000"/>
              <w:bottom w:val="single" w:sz="8" w:space="0" w:color="000000"/>
              <w:right w:val="single" w:sz="8" w:space="0" w:color="000000"/>
            </w:tcBorders>
            <w:shd w:val="clear" w:color="auto" w:fill="auto"/>
            <w:vAlign w:val="center"/>
          </w:tcPr>
          <w:p w14:paraId="58FC7AB9"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效益指标</w:t>
            </w: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6969E6A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经济效益指标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62D138CE"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国有资产处置、出租</w:t>
            </w:r>
          </w:p>
        </w:tc>
        <w:tc>
          <w:tcPr>
            <w:tcW w:w="1684" w:type="dxa"/>
            <w:tcBorders>
              <w:top w:val="nil"/>
              <w:left w:val="nil"/>
              <w:bottom w:val="single" w:sz="8" w:space="0" w:color="000000"/>
              <w:right w:val="nil"/>
            </w:tcBorders>
            <w:shd w:val="clear" w:color="auto" w:fill="auto"/>
            <w:vAlign w:val="center"/>
          </w:tcPr>
          <w:p w14:paraId="4BD4119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收入增加百分比</w:t>
            </w:r>
          </w:p>
        </w:tc>
        <w:tc>
          <w:tcPr>
            <w:tcW w:w="760" w:type="dxa"/>
            <w:tcBorders>
              <w:top w:val="nil"/>
              <w:left w:val="single" w:sz="8" w:space="0" w:color="000000"/>
              <w:bottom w:val="single" w:sz="8" w:space="0" w:color="000000"/>
              <w:right w:val="nil"/>
            </w:tcBorders>
            <w:shd w:val="clear" w:color="auto" w:fill="auto"/>
            <w:vAlign w:val="center"/>
          </w:tcPr>
          <w:p w14:paraId="562AD16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23%</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4D944C3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0F7EBC8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8.00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61FCFCDA" w14:textId="77777777" w:rsidR="004D0986" w:rsidRDefault="004D0986">
            <w:pPr>
              <w:jc w:val="center"/>
              <w:rPr>
                <w:rFonts w:ascii="微软雅黑" w:eastAsia="微软雅黑" w:hAnsi="微软雅黑" w:cs="微软雅黑" w:hint="eastAsia"/>
                <w:color w:val="000000"/>
                <w:sz w:val="20"/>
                <w:szCs w:val="20"/>
              </w:rPr>
            </w:pPr>
          </w:p>
        </w:tc>
      </w:tr>
      <w:tr w:rsidR="004D0986" w14:paraId="32D38A5A" w14:textId="77777777">
        <w:trPr>
          <w:gridAfter w:val="1"/>
          <w:wAfter w:w="159" w:type="dxa"/>
          <w:trHeight w:val="1282"/>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35EB9494" w14:textId="77777777" w:rsidR="004D0986" w:rsidRDefault="004D0986">
            <w:pPr>
              <w:jc w:val="center"/>
              <w:rPr>
                <w:rFonts w:ascii="微软雅黑" w:eastAsia="微软雅黑" w:hAnsi="微软雅黑" w:cs="微软雅黑" w:hint="eastAsia"/>
                <w:color w:val="000000"/>
                <w:sz w:val="22"/>
                <w:szCs w:val="22"/>
              </w:rPr>
            </w:pPr>
          </w:p>
        </w:tc>
        <w:tc>
          <w:tcPr>
            <w:tcW w:w="833" w:type="dxa"/>
            <w:vMerge/>
            <w:tcBorders>
              <w:top w:val="nil"/>
              <w:left w:val="single" w:sz="8" w:space="0" w:color="000000"/>
              <w:bottom w:val="single" w:sz="8" w:space="0" w:color="000000"/>
              <w:right w:val="single" w:sz="8" w:space="0" w:color="000000"/>
            </w:tcBorders>
            <w:shd w:val="clear" w:color="auto" w:fill="auto"/>
            <w:vAlign w:val="center"/>
          </w:tcPr>
          <w:p w14:paraId="60B5373B" w14:textId="77777777" w:rsidR="004D0986" w:rsidRDefault="004D0986">
            <w:pPr>
              <w:jc w:val="center"/>
              <w:rPr>
                <w:rFonts w:ascii="微软雅黑" w:eastAsia="微软雅黑" w:hAnsi="微软雅黑" w:cs="微软雅黑" w:hint="eastAsia"/>
                <w:color w:val="000000"/>
                <w:sz w:val="20"/>
                <w:szCs w:val="20"/>
              </w:rPr>
            </w:pP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334B807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社会效益指标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788A0D70"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促进社会稳定</w:t>
            </w:r>
          </w:p>
        </w:tc>
        <w:tc>
          <w:tcPr>
            <w:tcW w:w="1684" w:type="dxa"/>
            <w:tcBorders>
              <w:top w:val="nil"/>
              <w:left w:val="nil"/>
              <w:bottom w:val="single" w:sz="8" w:space="0" w:color="000000"/>
              <w:right w:val="nil"/>
            </w:tcBorders>
            <w:shd w:val="clear" w:color="auto" w:fill="auto"/>
            <w:vAlign w:val="center"/>
          </w:tcPr>
          <w:p w14:paraId="57F1E8A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促进</w:t>
            </w:r>
          </w:p>
        </w:tc>
        <w:tc>
          <w:tcPr>
            <w:tcW w:w="760" w:type="dxa"/>
            <w:tcBorders>
              <w:top w:val="nil"/>
              <w:left w:val="single" w:sz="8" w:space="0" w:color="000000"/>
              <w:bottom w:val="single" w:sz="8" w:space="0" w:color="000000"/>
              <w:right w:val="nil"/>
            </w:tcBorders>
            <w:shd w:val="clear" w:color="auto" w:fill="auto"/>
            <w:vAlign w:val="center"/>
          </w:tcPr>
          <w:p w14:paraId="7C2457AB"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完成</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060B4F3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22522A3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1B78B99B" w14:textId="77777777" w:rsidR="004D0986" w:rsidRDefault="004D0986">
            <w:pPr>
              <w:jc w:val="center"/>
              <w:rPr>
                <w:rFonts w:ascii="微软雅黑" w:eastAsia="微软雅黑" w:hAnsi="微软雅黑" w:cs="微软雅黑" w:hint="eastAsia"/>
                <w:color w:val="000000"/>
                <w:sz w:val="20"/>
                <w:szCs w:val="20"/>
              </w:rPr>
            </w:pPr>
          </w:p>
        </w:tc>
      </w:tr>
      <w:tr w:rsidR="004D0986" w14:paraId="2B201C84" w14:textId="77777777">
        <w:trPr>
          <w:gridAfter w:val="1"/>
          <w:wAfter w:w="159" w:type="dxa"/>
          <w:trHeight w:val="1282"/>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31E4CB70" w14:textId="77777777" w:rsidR="004D0986" w:rsidRDefault="004D0986">
            <w:pPr>
              <w:jc w:val="center"/>
              <w:rPr>
                <w:rFonts w:ascii="微软雅黑" w:eastAsia="微软雅黑" w:hAnsi="微软雅黑" w:cs="微软雅黑" w:hint="eastAsia"/>
                <w:color w:val="000000"/>
                <w:sz w:val="22"/>
                <w:szCs w:val="22"/>
              </w:rPr>
            </w:pPr>
          </w:p>
        </w:tc>
        <w:tc>
          <w:tcPr>
            <w:tcW w:w="833" w:type="dxa"/>
            <w:vMerge/>
            <w:tcBorders>
              <w:top w:val="nil"/>
              <w:left w:val="single" w:sz="8" w:space="0" w:color="000000"/>
              <w:bottom w:val="single" w:sz="8" w:space="0" w:color="000000"/>
              <w:right w:val="single" w:sz="8" w:space="0" w:color="000000"/>
            </w:tcBorders>
            <w:shd w:val="clear" w:color="auto" w:fill="auto"/>
            <w:vAlign w:val="center"/>
          </w:tcPr>
          <w:p w14:paraId="3B9223D7" w14:textId="77777777" w:rsidR="004D0986" w:rsidRDefault="004D0986">
            <w:pPr>
              <w:jc w:val="center"/>
              <w:rPr>
                <w:rFonts w:ascii="微软雅黑" w:eastAsia="微软雅黑" w:hAnsi="微软雅黑" w:cs="微软雅黑" w:hint="eastAsia"/>
                <w:color w:val="000000"/>
                <w:sz w:val="20"/>
                <w:szCs w:val="20"/>
              </w:rPr>
            </w:pP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03456CA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生态效益指标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7338971A"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生态环境改善情况</w:t>
            </w:r>
          </w:p>
        </w:tc>
        <w:tc>
          <w:tcPr>
            <w:tcW w:w="1684" w:type="dxa"/>
            <w:tcBorders>
              <w:top w:val="nil"/>
              <w:left w:val="nil"/>
              <w:bottom w:val="single" w:sz="8" w:space="0" w:color="000000"/>
              <w:right w:val="nil"/>
            </w:tcBorders>
            <w:shd w:val="clear" w:color="auto" w:fill="auto"/>
            <w:vAlign w:val="center"/>
          </w:tcPr>
          <w:p w14:paraId="1D3C058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有所改善</w:t>
            </w:r>
          </w:p>
        </w:tc>
        <w:tc>
          <w:tcPr>
            <w:tcW w:w="760" w:type="dxa"/>
            <w:tcBorders>
              <w:top w:val="nil"/>
              <w:left w:val="single" w:sz="8" w:space="0" w:color="000000"/>
              <w:bottom w:val="single" w:sz="8" w:space="0" w:color="000000"/>
              <w:right w:val="nil"/>
            </w:tcBorders>
            <w:shd w:val="clear" w:color="auto" w:fill="auto"/>
            <w:vAlign w:val="center"/>
          </w:tcPr>
          <w:p w14:paraId="0DB72188"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有所改善</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75D0EF9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1A979DF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38967C31" w14:textId="77777777" w:rsidR="004D0986" w:rsidRDefault="004D0986">
            <w:pPr>
              <w:jc w:val="center"/>
              <w:rPr>
                <w:rFonts w:ascii="微软雅黑" w:eastAsia="微软雅黑" w:hAnsi="微软雅黑" w:cs="微软雅黑" w:hint="eastAsia"/>
                <w:color w:val="000000"/>
                <w:sz w:val="20"/>
                <w:szCs w:val="20"/>
              </w:rPr>
            </w:pPr>
          </w:p>
        </w:tc>
      </w:tr>
      <w:tr w:rsidR="004D0986" w14:paraId="1AB92D9C" w14:textId="77777777">
        <w:trPr>
          <w:gridAfter w:val="1"/>
          <w:wAfter w:w="159" w:type="dxa"/>
          <w:trHeight w:val="1282"/>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5761C81F" w14:textId="77777777" w:rsidR="004D0986" w:rsidRDefault="004D0986">
            <w:pPr>
              <w:jc w:val="center"/>
              <w:rPr>
                <w:rFonts w:ascii="微软雅黑" w:eastAsia="微软雅黑" w:hAnsi="微软雅黑" w:cs="微软雅黑" w:hint="eastAsia"/>
                <w:color w:val="000000"/>
                <w:sz w:val="22"/>
                <w:szCs w:val="22"/>
              </w:rPr>
            </w:pPr>
          </w:p>
        </w:tc>
        <w:tc>
          <w:tcPr>
            <w:tcW w:w="833" w:type="dxa"/>
            <w:vMerge/>
            <w:tcBorders>
              <w:top w:val="nil"/>
              <w:left w:val="single" w:sz="8" w:space="0" w:color="000000"/>
              <w:bottom w:val="single" w:sz="8" w:space="0" w:color="000000"/>
              <w:right w:val="single" w:sz="8" w:space="0" w:color="000000"/>
            </w:tcBorders>
            <w:shd w:val="clear" w:color="auto" w:fill="auto"/>
            <w:vAlign w:val="center"/>
          </w:tcPr>
          <w:p w14:paraId="3EFE6B24" w14:textId="77777777" w:rsidR="004D0986" w:rsidRDefault="004D0986">
            <w:pPr>
              <w:jc w:val="center"/>
              <w:rPr>
                <w:rFonts w:ascii="微软雅黑" w:eastAsia="微软雅黑" w:hAnsi="微软雅黑" w:cs="微软雅黑" w:hint="eastAsia"/>
                <w:color w:val="000000"/>
                <w:sz w:val="20"/>
                <w:szCs w:val="20"/>
              </w:rPr>
            </w:pP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5627169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可持续影响指标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657B6588" w14:textId="77777777" w:rsidR="004D0986" w:rsidRDefault="004D0986">
            <w:pPr>
              <w:rPr>
                <w:rFonts w:ascii="微软雅黑" w:eastAsia="微软雅黑" w:hAnsi="微软雅黑" w:cs="微软雅黑" w:hint="eastAsia"/>
                <w:color w:val="000000"/>
                <w:sz w:val="20"/>
                <w:szCs w:val="20"/>
              </w:rPr>
            </w:pPr>
          </w:p>
        </w:tc>
        <w:tc>
          <w:tcPr>
            <w:tcW w:w="1684" w:type="dxa"/>
            <w:tcBorders>
              <w:top w:val="nil"/>
              <w:left w:val="nil"/>
              <w:bottom w:val="single" w:sz="8" w:space="0" w:color="000000"/>
              <w:right w:val="nil"/>
            </w:tcBorders>
            <w:shd w:val="clear" w:color="auto" w:fill="auto"/>
            <w:vAlign w:val="center"/>
          </w:tcPr>
          <w:p w14:paraId="3ACBF88C" w14:textId="77777777" w:rsidR="004D0986" w:rsidRDefault="004D0986">
            <w:pPr>
              <w:jc w:val="center"/>
              <w:rPr>
                <w:rFonts w:ascii="微软雅黑" w:eastAsia="微软雅黑" w:hAnsi="微软雅黑" w:cs="微软雅黑" w:hint="eastAsia"/>
                <w:color w:val="000000"/>
                <w:sz w:val="20"/>
                <w:szCs w:val="20"/>
              </w:rPr>
            </w:pPr>
          </w:p>
        </w:tc>
        <w:tc>
          <w:tcPr>
            <w:tcW w:w="760" w:type="dxa"/>
            <w:tcBorders>
              <w:top w:val="nil"/>
              <w:left w:val="single" w:sz="8" w:space="0" w:color="000000"/>
              <w:bottom w:val="single" w:sz="8" w:space="0" w:color="000000"/>
              <w:right w:val="nil"/>
            </w:tcBorders>
            <w:shd w:val="clear" w:color="auto" w:fill="auto"/>
            <w:vAlign w:val="center"/>
          </w:tcPr>
          <w:p w14:paraId="573E8FA2" w14:textId="77777777" w:rsidR="004D0986" w:rsidRDefault="004D0986">
            <w:pPr>
              <w:jc w:val="center"/>
              <w:rPr>
                <w:rFonts w:ascii="微软雅黑" w:eastAsia="微软雅黑" w:hAnsi="微软雅黑" w:cs="微软雅黑" w:hint="eastAsia"/>
                <w:color w:val="000000"/>
                <w:sz w:val="20"/>
                <w:szCs w:val="20"/>
              </w:rPr>
            </w:pPr>
          </w:p>
        </w:tc>
        <w:tc>
          <w:tcPr>
            <w:tcW w:w="840" w:type="dxa"/>
            <w:tcBorders>
              <w:top w:val="nil"/>
              <w:left w:val="single" w:sz="8" w:space="0" w:color="000000"/>
              <w:bottom w:val="single" w:sz="8" w:space="0" w:color="000000"/>
              <w:right w:val="single" w:sz="8" w:space="0" w:color="000000"/>
            </w:tcBorders>
            <w:shd w:val="clear" w:color="auto" w:fill="auto"/>
            <w:vAlign w:val="center"/>
          </w:tcPr>
          <w:p w14:paraId="3F00A653" w14:textId="77777777" w:rsidR="004D0986" w:rsidRDefault="004D0986">
            <w:pPr>
              <w:jc w:val="center"/>
              <w:rPr>
                <w:rFonts w:ascii="微软雅黑" w:eastAsia="微软雅黑" w:hAnsi="微软雅黑" w:cs="微软雅黑" w:hint="eastAsia"/>
                <w:color w:val="000000"/>
                <w:sz w:val="20"/>
                <w:szCs w:val="20"/>
              </w:rPr>
            </w:pP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4F73C0F6" w14:textId="77777777" w:rsidR="004D0986" w:rsidRDefault="004D0986">
            <w:pPr>
              <w:jc w:val="center"/>
              <w:rPr>
                <w:rFonts w:ascii="微软雅黑" w:eastAsia="微软雅黑" w:hAnsi="微软雅黑" w:cs="微软雅黑" w:hint="eastAsia"/>
                <w:color w:val="000000"/>
                <w:sz w:val="20"/>
                <w:szCs w:val="20"/>
              </w:rPr>
            </w:pP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719C3B83" w14:textId="77777777" w:rsidR="004D0986" w:rsidRDefault="004D0986">
            <w:pPr>
              <w:jc w:val="center"/>
              <w:rPr>
                <w:rFonts w:ascii="微软雅黑" w:eastAsia="微软雅黑" w:hAnsi="微软雅黑" w:cs="微软雅黑" w:hint="eastAsia"/>
                <w:color w:val="000000"/>
                <w:sz w:val="20"/>
                <w:szCs w:val="20"/>
              </w:rPr>
            </w:pPr>
          </w:p>
        </w:tc>
      </w:tr>
      <w:tr w:rsidR="004D0986" w14:paraId="561949C2" w14:textId="77777777">
        <w:trPr>
          <w:gridAfter w:val="1"/>
          <w:wAfter w:w="159" w:type="dxa"/>
          <w:trHeight w:val="1893"/>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0FD2B8B0" w14:textId="77777777" w:rsidR="004D0986" w:rsidRDefault="004D0986">
            <w:pPr>
              <w:jc w:val="center"/>
              <w:rPr>
                <w:rFonts w:ascii="微软雅黑" w:eastAsia="微软雅黑" w:hAnsi="微软雅黑" w:cs="微软雅黑" w:hint="eastAsia"/>
                <w:color w:val="000000"/>
                <w:sz w:val="22"/>
                <w:szCs w:val="22"/>
              </w:rPr>
            </w:pPr>
          </w:p>
        </w:tc>
        <w:tc>
          <w:tcPr>
            <w:tcW w:w="833" w:type="dxa"/>
            <w:tcBorders>
              <w:top w:val="nil"/>
              <w:left w:val="single" w:sz="8" w:space="0" w:color="000000"/>
              <w:bottom w:val="single" w:sz="8" w:space="0" w:color="000000"/>
              <w:right w:val="single" w:sz="8" w:space="0" w:color="000000"/>
            </w:tcBorders>
            <w:shd w:val="clear" w:color="auto" w:fill="auto"/>
            <w:vAlign w:val="center"/>
          </w:tcPr>
          <w:p w14:paraId="6A94905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满意度指标</w:t>
            </w: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1C2AD7D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服务对象满意度指标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38E9502C"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服务对象满意度指标</w:t>
            </w:r>
          </w:p>
        </w:tc>
        <w:tc>
          <w:tcPr>
            <w:tcW w:w="1684" w:type="dxa"/>
            <w:tcBorders>
              <w:top w:val="nil"/>
              <w:left w:val="nil"/>
              <w:bottom w:val="single" w:sz="8" w:space="0" w:color="000000"/>
              <w:right w:val="nil"/>
            </w:tcBorders>
            <w:shd w:val="clear" w:color="auto" w:fill="auto"/>
            <w:vAlign w:val="center"/>
          </w:tcPr>
          <w:p w14:paraId="0104403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760" w:type="dxa"/>
            <w:tcBorders>
              <w:top w:val="nil"/>
              <w:left w:val="single" w:sz="8" w:space="0" w:color="000000"/>
              <w:bottom w:val="single" w:sz="8" w:space="0" w:color="000000"/>
              <w:right w:val="nil"/>
            </w:tcBorders>
            <w:shd w:val="clear" w:color="auto" w:fill="auto"/>
            <w:vAlign w:val="center"/>
          </w:tcPr>
          <w:p w14:paraId="2FDB939D"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7192BC8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405528D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616ECECF" w14:textId="77777777" w:rsidR="004D0986" w:rsidRDefault="004D0986">
            <w:pPr>
              <w:jc w:val="center"/>
              <w:rPr>
                <w:rFonts w:ascii="微软雅黑" w:eastAsia="微软雅黑" w:hAnsi="微软雅黑" w:cs="微软雅黑" w:hint="eastAsia"/>
                <w:color w:val="000000"/>
                <w:sz w:val="20"/>
                <w:szCs w:val="20"/>
              </w:rPr>
            </w:pPr>
          </w:p>
        </w:tc>
      </w:tr>
      <w:tr w:rsidR="004D0986" w14:paraId="77B324EB" w14:textId="77777777">
        <w:trPr>
          <w:gridAfter w:val="1"/>
          <w:wAfter w:w="159" w:type="dxa"/>
          <w:trHeight w:val="1282"/>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3F0F78BA" w14:textId="77777777" w:rsidR="004D0986" w:rsidRDefault="004D0986">
            <w:pPr>
              <w:jc w:val="center"/>
              <w:rPr>
                <w:rFonts w:ascii="微软雅黑" w:eastAsia="微软雅黑" w:hAnsi="微软雅黑" w:cs="微软雅黑" w:hint="eastAsia"/>
                <w:color w:val="000000"/>
                <w:sz w:val="22"/>
                <w:szCs w:val="22"/>
              </w:rPr>
            </w:pPr>
          </w:p>
        </w:tc>
        <w:tc>
          <w:tcPr>
            <w:tcW w:w="833" w:type="dxa"/>
            <w:vMerge w:val="restart"/>
            <w:tcBorders>
              <w:top w:val="nil"/>
              <w:left w:val="single" w:sz="8" w:space="0" w:color="000000"/>
              <w:bottom w:val="single" w:sz="8" w:space="0" w:color="000000"/>
              <w:right w:val="single" w:sz="8" w:space="0" w:color="000000"/>
            </w:tcBorders>
            <w:shd w:val="clear" w:color="auto" w:fill="auto"/>
            <w:vAlign w:val="center"/>
          </w:tcPr>
          <w:p w14:paraId="5BB654C6"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成本指标</w:t>
            </w: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242F1BEA"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经济成本指标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3CBC3EC5"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总成本控制</w:t>
            </w:r>
          </w:p>
        </w:tc>
        <w:tc>
          <w:tcPr>
            <w:tcW w:w="1684" w:type="dxa"/>
            <w:tcBorders>
              <w:top w:val="nil"/>
              <w:left w:val="nil"/>
              <w:bottom w:val="single" w:sz="8" w:space="0" w:color="000000"/>
              <w:right w:val="nil"/>
            </w:tcBorders>
            <w:shd w:val="clear" w:color="auto" w:fill="auto"/>
            <w:vAlign w:val="center"/>
          </w:tcPr>
          <w:p w14:paraId="6DB62002"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270万</w:t>
            </w:r>
          </w:p>
        </w:tc>
        <w:tc>
          <w:tcPr>
            <w:tcW w:w="760" w:type="dxa"/>
            <w:tcBorders>
              <w:top w:val="nil"/>
              <w:left w:val="single" w:sz="8" w:space="0" w:color="000000"/>
              <w:bottom w:val="single" w:sz="8" w:space="0" w:color="000000"/>
              <w:right w:val="nil"/>
            </w:tcBorders>
            <w:shd w:val="clear" w:color="auto" w:fill="auto"/>
            <w:vAlign w:val="center"/>
          </w:tcPr>
          <w:p w14:paraId="1622F9BC"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完成</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7F993C6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47749B97"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9.00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7E8927C0" w14:textId="77777777" w:rsidR="004D0986" w:rsidRDefault="004D0986">
            <w:pPr>
              <w:jc w:val="center"/>
              <w:rPr>
                <w:rFonts w:ascii="微软雅黑" w:eastAsia="微软雅黑" w:hAnsi="微软雅黑" w:cs="微软雅黑" w:hint="eastAsia"/>
                <w:color w:val="000000"/>
                <w:sz w:val="20"/>
                <w:szCs w:val="20"/>
              </w:rPr>
            </w:pPr>
          </w:p>
        </w:tc>
      </w:tr>
      <w:tr w:rsidR="004D0986" w14:paraId="2387EC43" w14:textId="77777777">
        <w:trPr>
          <w:gridAfter w:val="1"/>
          <w:wAfter w:w="159" w:type="dxa"/>
          <w:trHeight w:val="2486"/>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24A4A898" w14:textId="77777777" w:rsidR="004D0986" w:rsidRDefault="004D0986">
            <w:pPr>
              <w:jc w:val="center"/>
              <w:rPr>
                <w:rFonts w:ascii="微软雅黑" w:eastAsia="微软雅黑" w:hAnsi="微软雅黑" w:cs="微软雅黑" w:hint="eastAsia"/>
                <w:color w:val="000000"/>
                <w:sz w:val="22"/>
                <w:szCs w:val="22"/>
              </w:rPr>
            </w:pPr>
          </w:p>
        </w:tc>
        <w:tc>
          <w:tcPr>
            <w:tcW w:w="833" w:type="dxa"/>
            <w:vMerge/>
            <w:tcBorders>
              <w:top w:val="nil"/>
              <w:left w:val="single" w:sz="8" w:space="0" w:color="000000"/>
              <w:bottom w:val="single" w:sz="8" w:space="0" w:color="000000"/>
              <w:right w:val="single" w:sz="8" w:space="0" w:color="000000"/>
            </w:tcBorders>
            <w:shd w:val="clear" w:color="auto" w:fill="auto"/>
            <w:vAlign w:val="center"/>
          </w:tcPr>
          <w:p w14:paraId="41E00E03" w14:textId="77777777" w:rsidR="004D0986" w:rsidRDefault="004D0986">
            <w:pPr>
              <w:jc w:val="center"/>
              <w:rPr>
                <w:rFonts w:ascii="微软雅黑" w:eastAsia="微软雅黑" w:hAnsi="微软雅黑" w:cs="微软雅黑" w:hint="eastAsia"/>
                <w:color w:val="000000"/>
                <w:sz w:val="20"/>
                <w:szCs w:val="20"/>
              </w:rPr>
            </w:pP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3E7BDDB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社会成本指标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72DD1A13"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对社会发展可能造成的负面影响</w:t>
            </w:r>
          </w:p>
        </w:tc>
        <w:tc>
          <w:tcPr>
            <w:tcW w:w="1684" w:type="dxa"/>
            <w:tcBorders>
              <w:top w:val="nil"/>
              <w:left w:val="nil"/>
              <w:bottom w:val="single" w:sz="8" w:space="0" w:color="000000"/>
              <w:right w:val="nil"/>
            </w:tcBorders>
            <w:shd w:val="clear" w:color="auto" w:fill="auto"/>
            <w:vAlign w:val="center"/>
          </w:tcPr>
          <w:p w14:paraId="78A2CD6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无</w:t>
            </w:r>
          </w:p>
        </w:tc>
        <w:tc>
          <w:tcPr>
            <w:tcW w:w="760" w:type="dxa"/>
            <w:tcBorders>
              <w:top w:val="nil"/>
              <w:left w:val="single" w:sz="8" w:space="0" w:color="000000"/>
              <w:bottom w:val="single" w:sz="8" w:space="0" w:color="000000"/>
              <w:right w:val="nil"/>
            </w:tcBorders>
            <w:shd w:val="clear" w:color="auto" w:fill="auto"/>
            <w:vAlign w:val="center"/>
          </w:tcPr>
          <w:p w14:paraId="46BD686F" w14:textId="77777777" w:rsidR="004D0986" w:rsidRDefault="004D0986">
            <w:pPr>
              <w:jc w:val="center"/>
              <w:rPr>
                <w:rFonts w:ascii="微软雅黑" w:eastAsia="微软雅黑" w:hAnsi="微软雅黑" w:cs="微软雅黑" w:hint="eastAsia"/>
                <w:color w:val="000000"/>
                <w:sz w:val="20"/>
                <w:szCs w:val="20"/>
              </w:rPr>
            </w:pPr>
          </w:p>
        </w:tc>
        <w:tc>
          <w:tcPr>
            <w:tcW w:w="840" w:type="dxa"/>
            <w:tcBorders>
              <w:top w:val="nil"/>
              <w:left w:val="single" w:sz="8" w:space="0" w:color="000000"/>
              <w:bottom w:val="single" w:sz="8" w:space="0" w:color="000000"/>
              <w:right w:val="single" w:sz="8" w:space="0" w:color="000000"/>
            </w:tcBorders>
            <w:shd w:val="clear" w:color="auto" w:fill="auto"/>
            <w:vAlign w:val="center"/>
          </w:tcPr>
          <w:p w14:paraId="6065FDE1" w14:textId="77777777" w:rsidR="004D0986" w:rsidRDefault="004D0986">
            <w:pPr>
              <w:jc w:val="center"/>
              <w:rPr>
                <w:rFonts w:ascii="微软雅黑" w:eastAsia="微软雅黑" w:hAnsi="微软雅黑" w:cs="微软雅黑" w:hint="eastAsia"/>
                <w:color w:val="000000"/>
                <w:sz w:val="20"/>
                <w:szCs w:val="20"/>
              </w:rPr>
            </w:pP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77FD2850" w14:textId="77777777" w:rsidR="004D0986" w:rsidRDefault="004D0986">
            <w:pPr>
              <w:jc w:val="center"/>
              <w:rPr>
                <w:rFonts w:ascii="微软雅黑" w:eastAsia="微软雅黑" w:hAnsi="微软雅黑" w:cs="微软雅黑" w:hint="eastAsia"/>
                <w:color w:val="000000"/>
                <w:sz w:val="20"/>
                <w:szCs w:val="20"/>
              </w:rPr>
            </w:pP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26B13751" w14:textId="77777777" w:rsidR="004D0986" w:rsidRDefault="004D0986">
            <w:pPr>
              <w:jc w:val="center"/>
              <w:rPr>
                <w:rFonts w:ascii="微软雅黑" w:eastAsia="微软雅黑" w:hAnsi="微软雅黑" w:cs="微软雅黑" w:hint="eastAsia"/>
                <w:color w:val="000000"/>
                <w:sz w:val="20"/>
                <w:szCs w:val="20"/>
              </w:rPr>
            </w:pPr>
          </w:p>
        </w:tc>
      </w:tr>
      <w:tr w:rsidR="004D0986" w14:paraId="4B739C4F" w14:textId="77777777">
        <w:trPr>
          <w:gridAfter w:val="1"/>
          <w:wAfter w:w="159" w:type="dxa"/>
          <w:trHeight w:val="2504"/>
        </w:trPr>
        <w:tc>
          <w:tcPr>
            <w:tcW w:w="1064" w:type="dxa"/>
            <w:gridSpan w:val="2"/>
            <w:vMerge/>
            <w:tcBorders>
              <w:top w:val="nil"/>
              <w:left w:val="single" w:sz="8" w:space="0" w:color="000000"/>
              <w:bottom w:val="single" w:sz="8" w:space="0" w:color="000000"/>
              <w:right w:val="single" w:sz="8" w:space="0" w:color="000000"/>
            </w:tcBorders>
            <w:shd w:val="clear" w:color="auto" w:fill="auto"/>
            <w:vAlign w:val="center"/>
          </w:tcPr>
          <w:p w14:paraId="6A063778" w14:textId="77777777" w:rsidR="004D0986" w:rsidRDefault="004D0986">
            <w:pPr>
              <w:jc w:val="center"/>
              <w:rPr>
                <w:rFonts w:ascii="微软雅黑" w:eastAsia="微软雅黑" w:hAnsi="微软雅黑" w:cs="微软雅黑" w:hint="eastAsia"/>
                <w:color w:val="000000"/>
                <w:sz w:val="22"/>
                <w:szCs w:val="22"/>
              </w:rPr>
            </w:pPr>
          </w:p>
        </w:tc>
        <w:tc>
          <w:tcPr>
            <w:tcW w:w="833" w:type="dxa"/>
            <w:vMerge/>
            <w:tcBorders>
              <w:top w:val="nil"/>
              <w:left w:val="single" w:sz="8" w:space="0" w:color="000000"/>
              <w:bottom w:val="single" w:sz="8" w:space="0" w:color="000000"/>
              <w:right w:val="single" w:sz="8" w:space="0" w:color="000000"/>
            </w:tcBorders>
            <w:shd w:val="clear" w:color="auto" w:fill="auto"/>
            <w:vAlign w:val="center"/>
          </w:tcPr>
          <w:p w14:paraId="1E6F0ED5" w14:textId="77777777" w:rsidR="004D0986" w:rsidRDefault="004D0986">
            <w:pPr>
              <w:jc w:val="center"/>
              <w:rPr>
                <w:rFonts w:ascii="微软雅黑" w:eastAsia="微软雅黑" w:hAnsi="微软雅黑" w:cs="微软雅黑" w:hint="eastAsia"/>
                <w:color w:val="000000"/>
                <w:sz w:val="20"/>
                <w:szCs w:val="20"/>
              </w:rPr>
            </w:pPr>
          </w:p>
        </w:tc>
        <w:tc>
          <w:tcPr>
            <w:tcW w:w="1176" w:type="dxa"/>
            <w:tcBorders>
              <w:top w:val="nil"/>
              <w:left w:val="single" w:sz="8" w:space="0" w:color="000000"/>
              <w:bottom w:val="single" w:sz="8" w:space="0" w:color="000000"/>
              <w:right w:val="single" w:sz="8" w:space="0" w:color="000000"/>
            </w:tcBorders>
            <w:shd w:val="clear" w:color="auto" w:fill="auto"/>
            <w:vAlign w:val="center"/>
          </w:tcPr>
          <w:p w14:paraId="48B5F92F"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生态环境成本指标</w:t>
            </w:r>
          </w:p>
        </w:tc>
        <w:tc>
          <w:tcPr>
            <w:tcW w:w="1143" w:type="dxa"/>
            <w:tcBorders>
              <w:top w:val="nil"/>
              <w:left w:val="single" w:sz="8" w:space="0" w:color="000000"/>
              <w:bottom w:val="single" w:sz="8" w:space="0" w:color="000000"/>
              <w:right w:val="single" w:sz="8" w:space="0" w:color="000000"/>
            </w:tcBorders>
            <w:shd w:val="clear" w:color="auto" w:fill="auto"/>
            <w:vAlign w:val="center"/>
          </w:tcPr>
          <w:p w14:paraId="0548A842" w14:textId="77777777" w:rsidR="004D0986" w:rsidRDefault="00000000">
            <w:pPr>
              <w:widowControl/>
              <w:jc w:val="left"/>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对自然生态环境造成的负面影响</w:t>
            </w:r>
          </w:p>
        </w:tc>
        <w:tc>
          <w:tcPr>
            <w:tcW w:w="1684" w:type="dxa"/>
            <w:tcBorders>
              <w:top w:val="nil"/>
              <w:left w:val="nil"/>
              <w:bottom w:val="single" w:sz="8" w:space="0" w:color="000000"/>
              <w:right w:val="nil"/>
            </w:tcBorders>
            <w:shd w:val="clear" w:color="auto" w:fill="auto"/>
            <w:vAlign w:val="center"/>
          </w:tcPr>
          <w:p w14:paraId="508CC41E"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无</w:t>
            </w:r>
          </w:p>
        </w:tc>
        <w:tc>
          <w:tcPr>
            <w:tcW w:w="760" w:type="dxa"/>
            <w:tcBorders>
              <w:top w:val="nil"/>
              <w:left w:val="single" w:sz="8" w:space="0" w:color="000000"/>
              <w:bottom w:val="single" w:sz="8" w:space="0" w:color="000000"/>
              <w:right w:val="nil"/>
            </w:tcBorders>
            <w:shd w:val="clear" w:color="auto" w:fill="auto"/>
            <w:vAlign w:val="center"/>
          </w:tcPr>
          <w:p w14:paraId="0D4ACD0C" w14:textId="77777777" w:rsidR="004D0986" w:rsidRDefault="004D0986">
            <w:pPr>
              <w:jc w:val="center"/>
              <w:rPr>
                <w:rFonts w:ascii="微软雅黑" w:eastAsia="微软雅黑" w:hAnsi="微软雅黑" w:cs="微软雅黑" w:hint="eastAsia"/>
                <w:color w:val="000000"/>
                <w:sz w:val="20"/>
                <w:szCs w:val="20"/>
              </w:rPr>
            </w:pPr>
          </w:p>
        </w:tc>
        <w:tc>
          <w:tcPr>
            <w:tcW w:w="840" w:type="dxa"/>
            <w:tcBorders>
              <w:top w:val="nil"/>
              <w:left w:val="single" w:sz="8" w:space="0" w:color="000000"/>
              <w:bottom w:val="single" w:sz="8" w:space="0" w:color="000000"/>
              <w:right w:val="single" w:sz="8" w:space="0" w:color="000000"/>
            </w:tcBorders>
            <w:shd w:val="clear" w:color="auto" w:fill="auto"/>
            <w:vAlign w:val="center"/>
          </w:tcPr>
          <w:p w14:paraId="3BA09326" w14:textId="77777777" w:rsidR="004D0986" w:rsidRDefault="004D0986">
            <w:pPr>
              <w:jc w:val="center"/>
              <w:rPr>
                <w:rFonts w:ascii="微软雅黑" w:eastAsia="微软雅黑" w:hAnsi="微软雅黑" w:cs="微软雅黑" w:hint="eastAsia"/>
                <w:color w:val="000000"/>
                <w:sz w:val="20"/>
                <w:szCs w:val="20"/>
              </w:rPr>
            </w:pP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5E61CD80" w14:textId="77777777" w:rsidR="004D0986" w:rsidRDefault="004D0986">
            <w:pPr>
              <w:jc w:val="center"/>
              <w:rPr>
                <w:rFonts w:ascii="微软雅黑" w:eastAsia="微软雅黑" w:hAnsi="微软雅黑" w:cs="微软雅黑" w:hint="eastAsia"/>
                <w:color w:val="000000"/>
                <w:sz w:val="20"/>
                <w:szCs w:val="20"/>
              </w:rPr>
            </w:pP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0F4E229F" w14:textId="77777777" w:rsidR="004D0986" w:rsidRDefault="004D0986">
            <w:pPr>
              <w:jc w:val="center"/>
              <w:rPr>
                <w:rFonts w:ascii="微软雅黑" w:eastAsia="微软雅黑" w:hAnsi="微软雅黑" w:cs="微软雅黑" w:hint="eastAsia"/>
                <w:color w:val="000000"/>
                <w:sz w:val="20"/>
                <w:szCs w:val="20"/>
              </w:rPr>
            </w:pPr>
          </w:p>
        </w:tc>
      </w:tr>
      <w:tr w:rsidR="004D0986" w14:paraId="0A2C236C" w14:textId="77777777">
        <w:trPr>
          <w:gridAfter w:val="1"/>
          <w:wAfter w:w="159" w:type="dxa"/>
          <w:trHeight w:val="760"/>
        </w:trPr>
        <w:tc>
          <w:tcPr>
            <w:tcW w:w="6660" w:type="dxa"/>
            <w:gridSpan w:val="7"/>
            <w:tcBorders>
              <w:top w:val="nil"/>
              <w:left w:val="single" w:sz="8" w:space="0" w:color="000000"/>
              <w:bottom w:val="single" w:sz="8" w:space="0" w:color="000000"/>
              <w:right w:val="nil"/>
            </w:tcBorders>
            <w:shd w:val="clear" w:color="auto" w:fill="auto"/>
            <w:vAlign w:val="center"/>
          </w:tcPr>
          <w:p w14:paraId="7DCC5994"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总分</w:t>
            </w:r>
          </w:p>
        </w:tc>
        <w:tc>
          <w:tcPr>
            <w:tcW w:w="840" w:type="dxa"/>
            <w:tcBorders>
              <w:top w:val="nil"/>
              <w:left w:val="single" w:sz="8" w:space="0" w:color="000000"/>
              <w:bottom w:val="single" w:sz="8" w:space="0" w:color="000000"/>
              <w:right w:val="single" w:sz="8" w:space="0" w:color="000000"/>
            </w:tcBorders>
            <w:shd w:val="clear" w:color="auto" w:fill="auto"/>
            <w:vAlign w:val="center"/>
          </w:tcPr>
          <w:p w14:paraId="4DDDE701"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100</w:t>
            </w:r>
          </w:p>
        </w:tc>
        <w:tc>
          <w:tcPr>
            <w:tcW w:w="1140" w:type="dxa"/>
            <w:tcBorders>
              <w:top w:val="nil"/>
              <w:left w:val="single" w:sz="8" w:space="0" w:color="000000"/>
              <w:bottom w:val="single" w:sz="8" w:space="0" w:color="000000"/>
              <w:right w:val="single" w:sz="8" w:space="0" w:color="000000"/>
            </w:tcBorders>
            <w:shd w:val="clear" w:color="auto" w:fill="auto"/>
            <w:vAlign w:val="center"/>
          </w:tcPr>
          <w:p w14:paraId="61772140" w14:textId="77777777" w:rsidR="004D0986" w:rsidRDefault="00000000">
            <w:pPr>
              <w:widowControl/>
              <w:jc w:val="center"/>
              <w:textAlignment w:val="center"/>
              <w:rPr>
                <w:rFonts w:ascii="微软雅黑" w:eastAsia="微软雅黑" w:hAnsi="微软雅黑" w:cs="微软雅黑" w:hint="eastAsia"/>
                <w:color w:val="000000"/>
                <w:sz w:val="20"/>
                <w:szCs w:val="20"/>
              </w:rPr>
            </w:pPr>
            <w:r>
              <w:rPr>
                <w:rFonts w:ascii="微软雅黑" w:eastAsia="微软雅黑" w:hAnsi="微软雅黑" w:cs="微软雅黑" w:hint="eastAsia"/>
                <w:color w:val="000000"/>
                <w:sz w:val="20"/>
                <w:szCs w:val="20"/>
                <w:lang w:bidi="ar"/>
              </w:rPr>
              <w:t>93.00</w:t>
            </w:r>
          </w:p>
        </w:tc>
        <w:tc>
          <w:tcPr>
            <w:tcW w:w="1700" w:type="dxa"/>
            <w:tcBorders>
              <w:top w:val="nil"/>
              <w:left w:val="single" w:sz="8" w:space="0" w:color="000000"/>
              <w:bottom w:val="single" w:sz="8" w:space="0" w:color="000000"/>
              <w:right w:val="single" w:sz="8" w:space="0" w:color="000000"/>
            </w:tcBorders>
            <w:shd w:val="clear" w:color="auto" w:fill="auto"/>
            <w:vAlign w:val="center"/>
          </w:tcPr>
          <w:p w14:paraId="320095E3" w14:textId="77777777" w:rsidR="004D0986" w:rsidRDefault="004D0986">
            <w:pPr>
              <w:jc w:val="center"/>
              <w:rPr>
                <w:rFonts w:ascii="微软雅黑" w:eastAsia="微软雅黑" w:hAnsi="微软雅黑" w:cs="微软雅黑" w:hint="eastAsia"/>
                <w:color w:val="000000"/>
                <w:sz w:val="20"/>
                <w:szCs w:val="20"/>
              </w:rPr>
            </w:pPr>
          </w:p>
        </w:tc>
      </w:tr>
    </w:tbl>
    <w:p w14:paraId="35C7FCA5" w14:textId="77777777" w:rsidR="004D0986" w:rsidRDefault="004D0986">
      <w:pPr>
        <w:spacing w:line="360" w:lineRule="auto"/>
        <w:rPr>
          <w:rFonts w:ascii="仿宋_GB2312" w:eastAsia="仿宋_GB2312" w:hAnsi="仿宋_GB2312" w:cs="仿宋_GB2312" w:hint="eastAsia"/>
          <w:sz w:val="32"/>
          <w:szCs w:val="32"/>
        </w:rPr>
      </w:pPr>
    </w:p>
    <w:p w14:paraId="4A8C2C99" w14:textId="3EBE2D98" w:rsidR="004D0986" w:rsidRDefault="00000000">
      <w:pPr>
        <w:spacing w:before="64" w:line="230" w:lineRule="auto"/>
        <w:rPr>
          <w:rFonts w:ascii="宋体" w:eastAsia="黑体" w:hAnsi="宋体" w:cs="宋体" w:hint="eastAsia"/>
          <w:color w:val="000000"/>
          <w:kern w:val="2"/>
          <w:sz w:val="23"/>
          <w:szCs w:val="23"/>
        </w:rPr>
      </w:pPr>
      <w:r>
        <w:rPr>
          <w:rFonts w:ascii="黑体" w:eastAsia="黑体" w:hAnsi="黑体" w:cs="黑体" w:hint="eastAsia"/>
          <w:spacing w:val="-4"/>
          <w:kern w:val="2"/>
          <w:sz w:val="31"/>
          <w:szCs w:val="31"/>
        </w:rPr>
        <w:lastRenderedPageBreak/>
        <w:t>附件4</w:t>
      </w:r>
    </w:p>
    <w:p w14:paraId="3F15B130" w14:textId="20E8000E" w:rsidR="004D0986" w:rsidRDefault="00000000">
      <w:pPr>
        <w:pStyle w:val="a4"/>
        <w:widowControl/>
        <w:shd w:val="clear" w:color="auto" w:fill="FFFFFF"/>
        <w:spacing w:beforeAutospacing="0" w:afterAutospacing="0" w:line="18" w:lineRule="atLeast"/>
        <w:jc w:val="center"/>
        <w:textAlignment w:val="center"/>
        <w:rPr>
          <w:rFonts w:ascii="Calibri" w:hAnsi="Calibri" w:cs="Calibri"/>
          <w:color w:val="212529"/>
          <w:sz w:val="21"/>
          <w:szCs w:val="21"/>
        </w:rPr>
      </w:pPr>
      <w:r>
        <w:rPr>
          <w:rFonts w:ascii="方正小标宋简体" w:eastAsia="方正小标宋简体" w:hAnsi="方正小标宋简体" w:cs="方正小标宋简体"/>
          <w:color w:val="212529"/>
          <w:spacing w:val="6"/>
          <w:sz w:val="44"/>
          <w:szCs w:val="44"/>
          <w:shd w:val="clear" w:color="auto" w:fill="FFFFFF"/>
        </w:rPr>
        <w:t>2023年度</w:t>
      </w:r>
      <w:r>
        <w:rPr>
          <w:rFonts w:ascii="方正小标宋简体" w:eastAsia="方正小标宋简体" w:hAnsi="方正小标宋简体" w:cs="方正小标宋简体"/>
          <w:color w:val="000000"/>
          <w:spacing w:val="2"/>
          <w:sz w:val="42"/>
          <w:szCs w:val="42"/>
          <w:shd w:val="clear" w:color="auto" w:fill="FFFFFF"/>
        </w:rPr>
        <w:t>岳阳市岳阳楼区机关事务服务中心</w:t>
      </w:r>
      <w:r>
        <w:rPr>
          <w:rFonts w:ascii="方正小标宋简体" w:eastAsia="方正小标宋简体" w:hAnsi="方正小标宋简体" w:cs="方正小标宋简体"/>
          <w:color w:val="212529"/>
          <w:spacing w:val="6"/>
          <w:sz w:val="44"/>
          <w:szCs w:val="44"/>
          <w:shd w:val="clear" w:color="auto" w:fill="FFFFFF"/>
        </w:rPr>
        <w:t>整体支出</w:t>
      </w:r>
      <w:r>
        <w:rPr>
          <w:rFonts w:ascii="方正小标宋简体" w:eastAsia="方正小标宋简体" w:hAnsi="方正小标宋简体" w:cs="方正小标宋简体"/>
          <w:color w:val="212529"/>
          <w:spacing w:val="7"/>
          <w:sz w:val="44"/>
          <w:szCs w:val="44"/>
          <w:shd w:val="clear" w:color="auto" w:fill="FFFFFF"/>
        </w:rPr>
        <w:t>绩效自评报告</w:t>
      </w:r>
    </w:p>
    <w:p w14:paraId="382C8503" w14:textId="77777777" w:rsidR="004D0986" w:rsidRDefault="00000000">
      <w:pPr>
        <w:pStyle w:val="a4"/>
        <w:widowControl/>
        <w:shd w:val="clear" w:color="auto" w:fill="FFFFFF"/>
        <w:spacing w:beforeAutospacing="0" w:afterAutospacing="0" w:line="18" w:lineRule="atLeast"/>
        <w:jc w:val="both"/>
        <w:textAlignment w:val="center"/>
        <w:rPr>
          <w:rFonts w:ascii="Calibri" w:hAnsi="Calibri" w:cs="Calibri"/>
          <w:color w:val="212529"/>
          <w:sz w:val="21"/>
          <w:szCs w:val="21"/>
        </w:rPr>
      </w:pPr>
      <w:r>
        <w:rPr>
          <w:rFonts w:ascii="Arial" w:hAnsi="Arial" w:cs="Arial"/>
          <w:color w:val="212529"/>
          <w:sz w:val="21"/>
          <w:szCs w:val="21"/>
          <w:shd w:val="clear" w:color="auto" w:fill="FFFFFF"/>
        </w:rPr>
        <w:t> </w:t>
      </w:r>
    </w:p>
    <w:p w14:paraId="7D0BE954" w14:textId="77777777" w:rsidR="004D0986" w:rsidRDefault="00000000">
      <w:pPr>
        <w:pStyle w:val="a4"/>
        <w:widowControl/>
        <w:shd w:val="clear" w:color="auto" w:fill="FFFFFF"/>
        <w:spacing w:beforeAutospacing="0" w:afterAutospacing="0" w:line="18" w:lineRule="atLeast"/>
        <w:ind w:firstLine="663"/>
        <w:jc w:val="both"/>
        <w:textAlignment w:val="center"/>
        <w:rPr>
          <w:rFonts w:ascii="Calibri" w:hAnsi="Calibri" w:cs="Calibri"/>
          <w:color w:val="212529"/>
          <w:sz w:val="21"/>
          <w:szCs w:val="21"/>
        </w:rPr>
      </w:pPr>
      <w:r>
        <w:rPr>
          <w:rFonts w:eastAsia="仿宋" w:cs="仿宋"/>
          <w:b/>
          <w:bCs/>
          <w:color w:val="212529"/>
          <w:spacing w:val="5"/>
          <w:sz w:val="32"/>
          <w:szCs w:val="32"/>
          <w:shd w:val="clear" w:color="auto" w:fill="FFFFFF"/>
        </w:rPr>
        <w:t>一、单位基本情况</w:t>
      </w:r>
    </w:p>
    <w:p w14:paraId="69ECDB99" w14:textId="77777777" w:rsidR="004D0986" w:rsidRDefault="00000000">
      <w:pPr>
        <w:pStyle w:val="a4"/>
        <w:widowControl/>
        <w:shd w:val="clear" w:color="auto" w:fill="FFFFFF"/>
        <w:spacing w:beforeAutospacing="0" w:afterAutospacing="0" w:line="18" w:lineRule="atLeast"/>
        <w:ind w:firstLine="640"/>
        <w:textAlignment w:val="center"/>
        <w:rPr>
          <w:rFonts w:ascii="Calibri" w:hAnsi="Calibri" w:cs="Calibri"/>
          <w:color w:val="212529"/>
          <w:sz w:val="21"/>
          <w:szCs w:val="21"/>
        </w:rPr>
      </w:pPr>
      <w:r>
        <w:rPr>
          <w:rFonts w:eastAsia="仿宋" w:cs="仿宋" w:hint="eastAsia"/>
          <w:color w:val="000000"/>
          <w:sz w:val="32"/>
          <w:szCs w:val="32"/>
          <w:shd w:val="clear" w:color="auto" w:fill="FFFFFF"/>
        </w:rPr>
        <w:t>岳阳楼区机关事务管理局由区委区政府批准成立的承担行政职能的正科及事业单位，归口区政府办管理。主要职责是研究制定关于机关事务工作的管理办法及有关规章制度并组织实施，会同有关部门协调解决机关后勤工作中的有关共性问题。负责区机关办公楼水电、通讯设施、消防设施等公用设施的管理和维护；负责机关生活区的管理并逐步实行管理市场化，协助区四大家及区直有关单位的会务工作；负责区机关大院社会治安、环境卫生、绿化美化、计划生育、户籍管理、医疗保健等方面工作；</w:t>
      </w:r>
    </w:p>
    <w:p w14:paraId="0C42E868" w14:textId="77777777" w:rsidR="004D0986" w:rsidRDefault="00000000">
      <w:pPr>
        <w:pStyle w:val="a4"/>
        <w:widowControl/>
        <w:shd w:val="clear" w:color="auto" w:fill="FFFFFF"/>
        <w:spacing w:beforeAutospacing="0" w:afterAutospacing="0" w:line="18" w:lineRule="atLeast"/>
        <w:ind w:firstLine="640"/>
        <w:textAlignment w:val="center"/>
        <w:rPr>
          <w:rFonts w:ascii="Calibri" w:hAnsi="Calibri" w:cs="Calibri"/>
          <w:color w:val="212529"/>
          <w:sz w:val="21"/>
          <w:szCs w:val="21"/>
        </w:rPr>
      </w:pPr>
      <w:r>
        <w:rPr>
          <w:rFonts w:eastAsia="仿宋" w:cs="仿宋" w:hint="eastAsia"/>
          <w:color w:val="000000"/>
          <w:sz w:val="32"/>
          <w:szCs w:val="32"/>
          <w:shd w:val="clear" w:color="auto" w:fill="FFFFFF"/>
        </w:rPr>
        <w:t>负责“四大家”及驻区机关大院部分区直单位的财务和住房公积金管理工作。内设股室9个：办公室、计划统计股、政工股、保卫股、行政事务股、计生保健股，资产股、办公用房股。二级机构1个：区直后勤保障中心。实有人数55人。</w:t>
      </w:r>
    </w:p>
    <w:p w14:paraId="5E02C0CF" w14:textId="77777777" w:rsidR="004D0986" w:rsidRDefault="00000000">
      <w:pPr>
        <w:pStyle w:val="a4"/>
        <w:widowControl/>
        <w:shd w:val="clear" w:color="auto" w:fill="FFFFFF"/>
        <w:spacing w:beforeAutospacing="0" w:afterAutospacing="0" w:line="18" w:lineRule="atLeast"/>
        <w:ind w:firstLine="634"/>
        <w:jc w:val="both"/>
        <w:textAlignment w:val="center"/>
        <w:rPr>
          <w:rFonts w:ascii="Calibri" w:hAnsi="Calibri" w:cs="Calibri"/>
          <w:color w:val="212529"/>
          <w:sz w:val="21"/>
          <w:szCs w:val="21"/>
        </w:rPr>
      </w:pPr>
      <w:r>
        <w:rPr>
          <w:rFonts w:eastAsia="仿宋" w:cs="仿宋" w:hint="eastAsia"/>
          <w:b/>
          <w:bCs/>
          <w:color w:val="212529"/>
          <w:spacing w:val="-2"/>
          <w:sz w:val="32"/>
          <w:szCs w:val="32"/>
          <w:shd w:val="clear" w:color="auto" w:fill="FFFFFF"/>
        </w:rPr>
        <w:t>二、</w:t>
      </w:r>
      <w:r>
        <w:rPr>
          <w:rFonts w:eastAsia="仿宋" w:cs="仿宋" w:hint="eastAsia"/>
          <w:b/>
          <w:bCs/>
          <w:color w:val="212529"/>
          <w:spacing w:val="-31"/>
          <w:sz w:val="32"/>
          <w:szCs w:val="32"/>
          <w:shd w:val="clear" w:color="auto" w:fill="FFFFFF"/>
        </w:rPr>
        <w:t> </w:t>
      </w:r>
      <w:r>
        <w:rPr>
          <w:rFonts w:eastAsia="仿宋" w:cs="仿宋" w:hint="eastAsia"/>
          <w:b/>
          <w:bCs/>
          <w:color w:val="212529"/>
          <w:spacing w:val="-2"/>
          <w:sz w:val="32"/>
          <w:szCs w:val="32"/>
          <w:shd w:val="clear" w:color="auto" w:fill="FFFFFF"/>
        </w:rPr>
        <w:t>一般公共预算支出情况</w:t>
      </w:r>
    </w:p>
    <w:p w14:paraId="197CD4C5" w14:textId="77777777" w:rsidR="004D0986" w:rsidRDefault="004D0986">
      <w:pPr>
        <w:pStyle w:val="a4"/>
        <w:widowControl/>
        <w:shd w:val="clear" w:color="auto" w:fill="FFFFFF"/>
        <w:spacing w:beforeAutospacing="0" w:afterAutospacing="0" w:line="18" w:lineRule="atLeast"/>
        <w:ind w:firstLine="634"/>
        <w:jc w:val="both"/>
        <w:textAlignment w:val="center"/>
        <w:rPr>
          <w:rFonts w:ascii="Calibri" w:hAnsi="Calibri" w:cs="Calibri"/>
          <w:color w:val="212529"/>
          <w:sz w:val="21"/>
          <w:szCs w:val="21"/>
        </w:rPr>
      </w:pPr>
    </w:p>
    <w:p w14:paraId="0087E4D2" w14:textId="77777777" w:rsidR="004D0986" w:rsidRDefault="00000000">
      <w:pPr>
        <w:pStyle w:val="a4"/>
        <w:widowControl/>
        <w:shd w:val="clear" w:color="auto" w:fill="FFFFFF"/>
        <w:spacing w:beforeAutospacing="0" w:afterAutospacing="0" w:line="18" w:lineRule="atLeast"/>
        <w:ind w:firstLine="678"/>
        <w:jc w:val="both"/>
        <w:textAlignment w:val="center"/>
        <w:rPr>
          <w:rFonts w:ascii="Calibri" w:hAnsi="Calibri" w:cs="Calibri"/>
          <w:color w:val="212529"/>
          <w:sz w:val="21"/>
          <w:szCs w:val="21"/>
        </w:rPr>
      </w:pPr>
      <w:r>
        <w:rPr>
          <w:rFonts w:eastAsia="仿宋" w:cs="仿宋" w:hint="eastAsia"/>
          <w:b/>
          <w:bCs/>
          <w:color w:val="212529"/>
          <w:spacing w:val="9"/>
          <w:sz w:val="32"/>
          <w:szCs w:val="32"/>
          <w:shd w:val="clear" w:color="auto" w:fill="FFFFFF"/>
        </w:rPr>
        <w:t>（一）基本支出情况</w:t>
      </w:r>
    </w:p>
    <w:p w14:paraId="3578987F" w14:textId="77777777" w:rsidR="004D0986" w:rsidRDefault="00000000">
      <w:pPr>
        <w:pStyle w:val="a4"/>
        <w:widowControl/>
        <w:shd w:val="clear" w:color="auto" w:fill="FFFFFF"/>
        <w:spacing w:beforeAutospacing="0" w:afterAutospacing="0" w:line="18" w:lineRule="atLeast"/>
        <w:ind w:firstLine="676"/>
        <w:jc w:val="both"/>
        <w:textAlignment w:val="center"/>
        <w:rPr>
          <w:rFonts w:ascii="Calibri" w:hAnsi="Calibri" w:cs="Calibri"/>
          <w:color w:val="212529"/>
          <w:sz w:val="21"/>
          <w:szCs w:val="21"/>
        </w:rPr>
      </w:pPr>
      <w:r>
        <w:rPr>
          <w:rFonts w:eastAsia="仿宋" w:cs="仿宋" w:hint="eastAsia"/>
          <w:color w:val="212529"/>
          <w:spacing w:val="9"/>
          <w:sz w:val="32"/>
          <w:szCs w:val="32"/>
          <w:shd w:val="clear" w:color="auto" w:fill="FFFFFF"/>
        </w:rPr>
        <w:lastRenderedPageBreak/>
        <w:t>2023年基本支出为924.69万元，其中：人员经费804.33万元，主要包括：基本工资、津贴补贴、资金、绩效工资、机关事业单位基本养老保险费、职业年金缴费、职工基本医疗保险缴费、公务员医疗补助缴费、其也社会保险缴费、住房公积金、其他对个人和家庭的补助；商品和服务支出120.36万元，主要包括：办公费、印刷费、水费、电费、差旅费、公务接待费、工会经费、其他商品和服务支出。</w:t>
      </w:r>
    </w:p>
    <w:p w14:paraId="5F8F3B88" w14:textId="77777777" w:rsidR="004D0986" w:rsidRDefault="00000000">
      <w:pPr>
        <w:pStyle w:val="a4"/>
        <w:widowControl/>
        <w:shd w:val="clear" w:color="auto" w:fill="FFFFFF"/>
        <w:spacing w:beforeAutospacing="0" w:afterAutospacing="0" w:line="18" w:lineRule="atLeast"/>
        <w:ind w:firstLine="848"/>
        <w:jc w:val="both"/>
        <w:textAlignment w:val="center"/>
        <w:rPr>
          <w:rFonts w:ascii="Calibri" w:hAnsi="Calibri" w:cs="Calibri"/>
          <w:color w:val="212529"/>
          <w:sz w:val="21"/>
          <w:szCs w:val="21"/>
        </w:rPr>
      </w:pPr>
      <w:r>
        <w:rPr>
          <w:rFonts w:eastAsia="仿宋" w:cs="仿宋" w:hint="eastAsia"/>
          <w:b/>
          <w:bCs/>
          <w:color w:val="212529"/>
          <w:spacing w:val="9"/>
          <w:sz w:val="32"/>
          <w:szCs w:val="32"/>
          <w:shd w:val="clear" w:color="auto" w:fill="FFFFFF"/>
        </w:rPr>
        <w:t>(二)项目支出情况</w:t>
      </w:r>
    </w:p>
    <w:p w14:paraId="72D128EC" w14:textId="77777777" w:rsidR="004D0986" w:rsidRDefault="00000000">
      <w:pPr>
        <w:pStyle w:val="a4"/>
        <w:widowControl/>
        <w:shd w:val="clear" w:color="auto" w:fill="FFFFFF"/>
        <w:spacing w:beforeAutospacing="0" w:afterAutospacing="0" w:line="18" w:lineRule="atLeast"/>
        <w:ind w:firstLine="676"/>
        <w:jc w:val="both"/>
        <w:textAlignment w:val="center"/>
        <w:rPr>
          <w:rFonts w:ascii="Calibri" w:hAnsi="Calibri" w:cs="Calibri"/>
          <w:color w:val="212529"/>
          <w:sz w:val="21"/>
          <w:szCs w:val="21"/>
        </w:rPr>
      </w:pPr>
      <w:r>
        <w:rPr>
          <w:rFonts w:eastAsia="仿宋" w:cs="仿宋" w:hint="eastAsia"/>
          <w:color w:val="212529"/>
          <w:spacing w:val="9"/>
          <w:sz w:val="32"/>
          <w:szCs w:val="32"/>
          <w:shd w:val="clear" w:color="auto" w:fill="FFFFFF"/>
        </w:rPr>
        <w:t>2023年项目支出年初预算数为606万元，实际支出3768.59万元，其中：业务工作经费支出753.81万元（包括追加代缴土地转让税费401.31万元）。主要用于机关会务、机关水电、保安服务等后勤保障服务工作；编外人员222.8万元，主要用于会务人员、公车平台中心的劳务派遣人员工资。追加预算2685.9万元，主要是追加土地出让税款、绩效奖励以及办公用房维修经费等。</w:t>
      </w:r>
    </w:p>
    <w:p w14:paraId="66D87088" w14:textId="77777777" w:rsidR="004D0986" w:rsidRDefault="00000000">
      <w:pPr>
        <w:pStyle w:val="a4"/>
        <w:widowControl/>
        <w:shd w:val="clear" w:color="auto" w:fill="FFFFFF"/>
        <w:spacing w:beforeAutospacing="0" w:afterAutospacing="0" w:line="18" w:lineRule="atLeast"/>
        <w:ind w:firstLine="674"/>
        <w:jc w:val="both"/>
        <w:textAlignment w:val="center"/>
        <w:rPr>
          <w:rFonts w:ascii="Calibri" w:hAnsi="Calibri" w:cs="Calibri"/>
          <w:color w:val="212529"/>
          <w:sz w:val="21"/>
          <w:szCs w:val="21"/>
        </w:rPr>
      </w:pPr>
      <w:r>
        <w:rPr>
          <w:rFonts w:eastAsia="仿宋" w:cs="仿宋" w:hint="eastAsia"/>
          <w:b/>
          <w:bCs/>
          <w:color w:val="212529"/>
          <w:spacing w:val="8"/>
          <w:sz w:val="32"/>
          <w:szCs w:val="32"/>
          <w:shd w:val="clear" w:color="auto" w:fill="FFFFFF"/>
        </w:rPr>
        <w:t>三、政府性基金预算支出情况</w:t>
      </w:r>
    </w:p>
    <w:p w14:paraId="6598832D" w14:textId="77777777" w:rsidR="004D0986" w:rsidRDefault="00000000">
      <w:pPr>
        <w:pStyle w:val="a4"/>
        <w:widowControl/>
        <w:shd w:val="clear" w:color="auto" w:fill="FFFFFF"/>
        <w:spacing w:beforeAutospacing="0" w:afterAutospacing="0" w:line="18" w:lineRule="atLeast"/>
        <w:ind w:firstLine="640"/>
        <w:jc w:val="both"/>
        <w:textAlignment w:val="center"/>
        <w:rPr>
          <w:rFonts w:ascii="Calibri" w:hAnsi="Calibri" w:cs="Calibri"/>
          <w:color w:val="212529"/>
          <w:sz w:val="21"/>
          <w:szCs w:val="21"/>
        </w:rPr>
      </w:pPr>
      <w:r>
        <w:rPr>
          <w:rFonts w:eastAsia="仿宋" w:cs="仿宋" w:hint="eastAsia"/>
          <w:color w:val="212529"/>
          <w:sz w:val="32"/>
          <w:szCs w:val="32"/>
          <w:shd w:val="clear" w:color="auto" w:fill="FFFFFF"/>
        </w:rPr>
        <w:t>2023年度本单位无政府性基金预算支出。</w:t>
      </w:r>
    </w:p>
    <w:p w14:paraId="18247E11" w14:textId="77777777" w:rsidR="004D0986" w:rsidRDefault="004D0986">
      <w:pPr>
        <w:pStyle w:val="a4"/>
        <w:widowControl/>
        <w:shd w:val="clear" w:color="auto" w:fill="FFFFFF"/>
        <w:spacing w:beforeAutospacing="0" w:afterAutospacing="0" w:line="18" w:lineRule="atLeast"/>
        <w:ind w:firstLine="640"/>
        <w:jc w:val="both"/>
        <w:textAlignment w:val="center"/>
        <w:rPr>
          <w:rFonts w:ascii="Calibri" w:hAnsi="Calibri" w:cs="Calibri"/>
          <w:color w:val="212529"/>
          <w:sz w:val="21"/>
          <w:szCs w:val="21"/>
        </w:rPr>
      </w:pPr>
    </w:p>
    <w:p w14:paraId="3E4C2F63" w14:textId="77777777" w:rsidR="004D0986" w:rsidRDefault="00000000">
      <w:pPr>
        <w:pStyle w:val="a4"/>
        <w:widowControl/>
        <w:shd w:val="clear" w:color="auto" w:fill="FFFFFF"/>
        <w:spacing w:beforeAutospacing="0" w:afterAutospacing="0" w:line="18" w:lineRule="atLeast"/>
        <w:ind w:firstLine="671"/>
        <w:jc w:val="both"/>
        <w:textAlignment w:val="center"/>
        <w:rPr>
          <w:rFonts w:ascii="Calibri" w:hAnsi="Calibri" w:cs="Calibri"/>
          <w:color w:val="212529"/>
          <w:sz w:val="21"/>
          <w:szCs w:val="21"/>
        </w:rPr>
      </w:pPr>
      <w:r>
        <w:rPr>
          <w:rFonts w:eastAsia="仿宋" w:cs="仿宋" w:hint="eastAsia"/>
          <w:b/>
          <w:bCs/>
          <w:color w:val="212529"/>
          <w:spacing w:val="7"/>
          <w:sz w:val="32"/>
          <w:szCs w:val="32"/>
          <w:shd w:val="clear" w:color="auto" w:fill="FFFFFF"/>
        </w:rPr>
        <w:t>四、国有资本经营预算支出情况</w:t>
      </w:r>
    </w:p>
    <w:p w14:paraId="5C0E9763" w14:textId="77777777" w:rsidR="004D0986" w:rsidRDefault="00000000">
      <w:pPr>
        <w:pStyle w:val="a4"/>
        <w:widowControl/>
        <w:shd w:val="clear" w:color="auto" w:fill="FFFFFF"/>
        <w:spacing w:beforeAutospacing="0" w:afterAutospacing="0" w:line="18" w:lineRule="atLeast"/>
        <w:ind w:firstLine="640"/>
        <w:jc w:val="both"/>
        <w:textAlignment w:val="center"/>
        <w:rPr>
          <w:rFonts w:ascii="Calibri" w:hAnsi="Calibri" w:cs="Calibri"/>
          <w:color w:val="212529"/>
          <w:sz w:val="21"/>
          <w:szCs w:val="21"/>
        </w:rPr>
      </w:pPr>
      <w:r>
        <w:rPr>
          <w:rFonts w:eastAsia="仿宋" w:cs="仿宋" w:hint="eastAsia"/>
          <w:color w:val="212529"/>
          <w:sz w:val="32"/>
          <w:szCs w:val="32"/>
          <w:shd w:val="clear" w:color="auto" w:fill="FFFFFF"/>
        </w:rPr>
        <w:t>2023年度本单位无国有资本经营预算支出。</w:t>
      </w:r>
    </w:p>
    <w:p w14:paraId="641BDA58" w14:textId="77777777" w:rsidR="004D0986" w:rsidRDefault="00000000">
      <w:pPr>
        <w:pStyle w:val="a4"/>
        <w:widowControl/>
        <w:shd w:val="clear" w:color="auto" w:fill="FFFFFF"/>
        <w:spacing w:beforeAutospacing="0" w:afterAutospacing="0" w:line="18" w:lineRule="atLeast"/>
        <w:ind w:firstLine="674"/>
        <w:jc w:val="both"/>
        <w:textAlignment w:val="center"/>
        <w:rPr>
          <w:rFonts w:ascii="Calibri" w:hAnsi="Calibri" w:cs="Calibri"/>
          <w:color w:val="212529"/>
          <w:sz w:val="21"/>
          <w:szCs w:val="21"/>
        </w:rPr>
      </w:pPr>
      <w:r>
        <w:rPr>
          <w:rFonts w:eastAsia="仿宋" w:cs="仿宋" w:hint="eastAsia"/>
          <w:b/>
          <w:bCs/>
          <w:color w:val="212529"/>
          <w:spacing w:val="8"/>
          <w:sz w:val="32"/>
          <w:szCs w:val="32"/>
          <w:shd w:val="clear" w:color="auto" w:fill="FFFFFF"/>
        </w:rPr>
        <w:t>五、社会保险基金预算支出情况</w:t>
      </w:r>
    </w:p>
    <w:p w14:paraId="0C8CB0B7" w14:textId="77777777" w:rsidR="004D0986" w:rsidRDefault="00000000">
      <w:pPr>
        <w:pStyle w:val="a4"/>
        <w:widowControl/>
        <w:shd w:val="clear" w:color="auto" w:fill="FFFFFF"/>
        <w:spacing w:beforeAutospacing="0" w:afterAutospacing="0" w:line="18" w:lineRule="atLeast"/>
        <w:ind w:firstLine="800"/>
        <w:jc w:val="both"/>
        <w:textAlignment w:val="center"/>
        <w:rPr>
          <w:rFonts w:ascii="Calibri" w:hAnsi="Calibri" w:cs="Calibri"/>
          <w:color w:val="212529"/>
          <w:sz w:val="21"/>
          <w:szCs w:val="21"/>
        </w:rPr>
      </w:pPr>
      <w:r>
        <w:rPr>
          <w:rFonts w:eastAsia="仿宋" w:cs="仿宋" w:hint="eastAsia"/>
          <w:color w:val="212529"/>
          <w:sz w:val="32"/>
          <w:szCs w:val="32"/>
          <w:shd w:val="clear" w:color="auto" w:fill="FFFFFF"/>
        </w:rPr>
        <w:lastRenderedPageBreak/>
        <w:t>2023年社会保障和就业支出3.33万元；卫生健康支出1.2万元；住房保障支出 2.2万元。</w:t>
      </w:r>
    </w:p>
    <w:p w14:paraId="756970B7" w14:textId="77777777" w:rsidR="004D0986" w:rsidRDefault="00000000">
      <w:pPr>
        <w:pStyle w:val="a4"/>
        <w:widowControl/>
        <w:shd w:val="clear" w:color="auto" w:fill="FFFFFF"/>
        <w:spacing w:beforeAutospacing="0" w:afterAutospacing="0" w:line="18" w:lineRule="atLeast"/>
        <w:ind w:firstLine="674"/>
        <w:jc w:val="both"/>
        <w:textAlignment w:val="center"/>
        <w:rPr>
          <w:rFonts w:ascii="Calibri" w:hAnsi="Calibri" w:cs="Calibri"/>
          <w:color w:val="212529"/>
          <w:sz w:val="21"/>
          <w:szCs w:val="21"/>
        </w:rPr>
      </w:pPr>
      <w:r>
        <w:rPr>
          <w:rFonts w:eastAsia="仿宋" w:cs="仿宋" w:hint="eastAsia"/>
          <w:b/>
          <w:bCs/>
          <w:color w:val="212529"/>
          <w:spacing w:val="8"/>
          <w:sz w:val="32"/>
          <w:szCs w:val="32"/>
          <w:shd w:val="clear" w:color="auto" w:fill="FFFFFF"/>
        </w:rPr>
        <w:t>六、单位整体支出绩效情况</w:t>
      </w:r>
    </w:p>
    <w:p w14:paraId="35A5551C" w14:textId="77777777" w:rsidR="004D0986" w:rsidRDefault="00000000">
      <w:pPr>
        <w:pStyle w:val="a4"/>
        <w:widowControl/>
        <w:shd w:val="clear" w:color="auto" w:fill="FFFFFF"/>
        <w:spacing w:beforeAutospacing="0" w:afterAutospacing="0" w:line="18" w:lineRule="atLeast"/>
        <w:ind w:firstLine="504"/>
        <w:jc w:val="both"/>
        <w:textAlignment w:val="center"/>
        <w:rPr>
          <w:rFonts w:ascii="Calibri" w:hAnsi="Calibri" w:cs="Calibri"/>
          <w:color w:val="212529"/>
          <w:sz w:val="21"/>
          <w:szCs w:val="21"/>
        </w:rPr>
      </w:pPr>
      <w:r>
        <w:rPr>
          <w:rFonts w:eastAsia="仿宋" w:cs="仿宋" w:hint="eastAsia"/>
          <w:color w:val="212529"/>
          <w:spacing w:val="8"/>
          <w:sz w:val="32"/>
          <w:szCs w:val="32"/>
          <w:shd w:val="clear" w:color="auto" w:fill="FFFFFF"/>
        </w:rPr>
        <w:t> </w:t>
      </w:r>
      <w:r>
        <w:rPr>
          <w:rFonts w:eastAsia="仿宋" w:cs="仿宋" w:hint="eastAsia"/>
          <w:color w:val="212529"/>
          <w:sz w:val="32"/>
          <w:szCs w:val="32"/>
          <w:shd w:val="clear" w:color="auto" w:fill="FFFFFF"/>
        </w:rPr>
        <w:t>本部门所有支出实际绩效目标管理。纳入2023年度单位整体支出绩效目标的金额为53.77万元，其中，基本支出39.12万元，项目支出14.65万元，从预算配置情况看，预算资金覆盖所有工作的各个需求方面，“三公”经费预算没有超过上年预算安排，预算资金能保障单位正常运转需要，能基本保证人员经费支出和单位全年工作任务的完成。在人员经费支出、公共支出严格执行区委区政府的各项制度；在项目经费的使用上，在保证各项任务顺利完成的同时，严格落实厉行节约的原则；支出的绩效目标基本完成情况。</w:t>
      </w:r>
    </w:p>
    <w:p w14:paraId="276E104D" w14:textId="77777777" w:rsidR="004D0986" w:rsidRDefault="004D0986">
      <w:pPr>
        <w:pStyle w:val="a4"/>
        <w:widowControl/>
        <w:shd w:val="clear" w:color="auto" w:fill="FFFFFF"/>
        <w:spacing w:beforeAutospacing="0" w:afterAutospacing="0" w:line="18" w:lineRule="atLeast"/>
        <w:ind w:firstLine="504"/>
        <w:jc w:val="both"/>
        <w:textAlignment w:val="center"/>
        <w:rPr>
          <w:rFonts w:ascii="Calibri" w:hAnsi="Calibri" w:cs="Calibri"/>
          <w:color w:val="212529"/>
          <w:sz w:val="21"/>
          <w:szCs w:val="21"/>
        </w:rPr>
      </w:pPr>
    </w:p>
    <w:p w14:paraId="0AAE4DBD" w14:textId="77777777" w:rsidR="004D0986" w:rsidRDefault="00000000">
      <w:pPr>
        <w:pStyle w:val="a4"/>
        <w:widowControl/>
        <w:shd w:val="clear" w:color="auto" w:fill="FFFFFF"/>
        <w:spacing w:beforeAutospacing="0" w:afterAutospacing="0" w:line="18" w:lineRule="atLeast"/>
        <w:ind w:firstLine="678"/>
        <w:jc w:val="both"/>
        <w:textAlignment w:val="center"/>
        <w:rPr>
          <w:rFonts w:ascii="Calibri" w:hAnsi="Calibri" w:cs="Calibri"/>
          <w:color w:val="212529"/>
          <w:sz w:val="21"/>
          <w:szCs w:val="21"/>
        </w:rPr>
      </w:pPr>
      <w:r>
        <w:rPr>
          <w:rFonts w:eastAsia="仿宋" w:cs="仿宋" w:hint="eastAsia"/>
          <w:b/>
          <w:bCs/>
          <w:color w:val="212529"/>
          <w:spacing w:val="9"/>
          <w:sz w:val="32"/>
          <w:szCs w:val="32"/>
          <w:shd w:val="clear" w:color="auto" w:fill="FFFFFF"/>
        </w:rPr>
        <w:t>七、存在的问题及原因分析</w:t>
      </w:r>
    </w:p>
    <w:p w14:paraId="0F9A0814" w14:textId="77777777" w:rsidR="004D0986" w:rsidRDefault="00000000">
      <w:pPr>
        <w:pStyle w:val="a4"/>
        <w:widowControl/>
        <w:shd w:val="clear" w:color="auto" w:fill="FFFFFF"/>
        <w:spacing w:beforeAutospacing="0" w:afterAutospacing="0" w:line="18" w:lineRule="atLeast"/>
        <w:ind w:firstLine="640"/>
        <w:textAlignment w:val="center"/>
        <w:rPr>
          <w:rFonts w:ascii="Calibri" w:hAnsi="Calibri" w:cs="Calibri"/>
          <w:color w:val="212529"/>
          <w:sz w:val="21"/>
          <w:szCs w:val="21"/>
        </w:rPr>
      </w:pPr>
      <w:r>
        <w:rPr>
          <w:rFonts w:eastAsia="仿宋" w:cs="仿宋" w:hint="eastAsia"/>
          <w:color w:val="212529"/>
          <w:sz w:val="32"/>
          <w:szCs w:val="32"/>
          <w:shd w:val="clear" w:color="auto" w:fill="FFFFFF"/>
        </w:rPr>
        <w:t>主要存在问题：</w:t>
      </w:r>
      <w:r>
        <w:rPr>
          <w:rFonts w:eastAsia="仿宋" w:cs="仿宋" w:hint="eastAsia"/>
          <w:color w:val="000000"/>
          <w:sz w:val="32"/>
          <w:szCs w:val="32"/>
          <w:shd w:val="clear" w:color="auto" w:fill="FFFFFF"/>
        </w:rPr>
        <w:t>财务制度学习有待进一步加强，</w:t>
      </w:r>
      <w:r>
        <w:rPr>
          <w:rFonts w:eastAsia="仿宋" w:cs="仿宋" w:hint="eastAsia"/>
          <w:color w:val="212529"/>
          <w:sz w:val="32"/>
          <w:szCs w:val="32"/>
          <w:shd w:val="clear" w:color="auto" w:fill="FFFFFF"/>
        </w:rPr>
        <w:t>对个别项目资金使用方面监管不够，资金使用方面执行预算有待进一不提高，出现实际支出数超出了预算申报数。</w:t>
      </w:r>
    </w:p>
    <w:p w14:paraId="7FEE73B7" w14:textId="77777777" w:rsidR="004D0986" w:rsidRDefault="00000000">
      <w:pPr>
        <w:pStyle w:val="a4"/>
        <w:widowControl/>
        <w:shd w:val="clear" w:color="auto" w:fill="FFFFFF"/>
        <w:spacing w:beforeAutospacing="0" w:afterAutospacing="0" w:line="18" w:lineRule="atLeast"/>
        <w:ind w:firstLine="674"/>
        <w:jc w:val="both"/>
        <w:textAlignment w:val="center"/>
        <w:rPr>
          <w:rFonts w:ascii="Calibri" w:hAnsi="Calibri" w:cs="Calibri"/>
          <w:color w:val="212529"/>
          <w:sz w:val="21"/>
          <w:szCs w:val="21"/>
        </w:rPr>
      </w:pPr>
      <w:r>
        <w:rPr>
          <w:rFonts w:eastAsia="仿宋" w:cs="仿宋" w:hint="eastAsia"/>
          <w:b/>
          <w:bCs/>
          <w:color w:val="212529"/>
          <w:spacing w:val="8"/>
          <w:sz w:val="32"/>
          <w:szCs w:val="32"/>
          <w:shd w:val="clear" w:color="auto" w:fill="FFFFFF"/>
        </w:rPr>
        <w:t>八、下一步改进措施</w:t>
      </w:r>
    </w:p>
    <w:p w14:paraId="6F7B7151" w14:textId="77777777" w:rsidR="004D0986" w:rsidRDefault="00000000">
      <w:pPr>
        <w:pStyle w:val="a4"/>
        <w:widowControl/>
        <w:shd w:val="clear" w:color="auto" w:fill="FFFFFF"/>
        <w:spacing w:beforeAutospacing="0" w:afterAutospacing="0" w:line="18" w:lineRule="atLeast"/>
        <w:ind w:firstLine="640"/>
        <w:textAlignment w:val="center"/>
        <w:rPr>
          <w:rFonts w:ascii="Calibri" w:hAnsi="Calibri" w:cs="Calibri"/>
          <w:color w:val="212529"/>
          <w:sz w:val="21"/>
          <w:szCs w:val="21"/>
        </w:rPr>
      </w:pPr>
      <w:r>
        <w:rPr>
          <w:rFonts w:eastAsia="仿宋" w:cs="仿宋" w:hint="eastAsia"/>
          <w:color w:val="212529"/>
          <w:sz w:val="32"/>
          <w:szCs w:val="32"/>
          <w:shd w:val="clear" w:color="auto" w:fill="FFFFFF"/>
        </w:rPr>
        <w:t>一是要加强财务制度的健全。二是对各项资金的使用要严格把关。三是要进一步精准编制预算，各项经费严格执行预算。</w:t>
      </w:r>
    </w:p>
    <w:p w14:paraId="4B25D408" w14:textId="77777777" w:rsidR="004D0986" w:rsidRDefault="004D0986">
      <w:pPr>
        <w:pStyle w:val="a4"/>
        <w:widowControl/>
        <w:shd w:val="clear" w:color="auto" w:fill="FFFFFF"/>
        <w:spacing w:beforeAutospacing="0" w:afterAutospacing="0" w:line="18" w:lineRule="atLeast"/>
        <w:ind w:firstLine="640"/>
        <w:textAlignment w:val="center"/>
        <w:rPr>
          <w:rFonts w:ascii="Calibri" w:hAnsi="Calibri" w:cs="Calibri"/>
          <w:color w:val="212529"/>
          <w:sz w:val="21"/>
          <w:szCs w:val="21"/>
        </w:rPr>
      </w:pPr>
    </w:p>
    <w:p w14:paraId="72769213" w14:textId="77777777" w:rsidR="004D0986" w:rsidRDefault="00000000">
      <w:pPr>
        <w:pStyle w:val="a4"/>
        <w:widowControl/>
        <w:shd w:val="clear" w:color="auto" w:fill="FFFFFF"/>
        <w:spacing w:beforeAutospacing="0" w:afterAutospacing="0" w:line="18" w:lineRule="atLeast"/>
        <w:ind w:firstLine="678"/>
        <w:jc w:val="both"/>
        <w:textAlignment w:val="center"/>
        <w:rPr>
          <w:rFonts w:ascii="Calibri" w:hAnsi="Calibri" w:cs="Calibri"/>
          <w:color w:val="212529"/>
          <w:sz w:val="21"/>
          <w:szCs w:val="21"/>
        </w:rPr>
      </w:pPr>
      <w:r>
        <w:rPr>
          <w:rFonts w:eastAsia="仿宋" w:cs="仿宋" w:hint="eastAsia"/>
          <w:b/>
          <w:bCs/>
          <w:color w:val="212529"/>
          <w:spacing w:val="9"/>
          <w:sz w:val="32"/>
          <w:szCs w:val="32"/>
          <w:shd w:val="clear" w:color="auto" w:fill="FFFFFF"/>
        </w:rPr>
        <w:t>九、单位整体支出绩效自评结果拟应用和公开</w:t>
      </w:r>
      <w:r>
        <w:rPr>
          <w:rFonts w:eastAsia="仿宋" w:cs="仿宋" w:hint="eastAsia"/>
          <w:b/>
          <w:bCs/>
          <w:color w:val="212529"/>
          <w:spacing w:val="8"/>
          <w:sz w:val="32"/>
          <w:szCs w:val="32"/>
          <w:shd w:val="clear" w:color="auto" w:fill="FFFFFF"/>
        </w:rPr>
        <w:t>情况</w:t>
      </w:r>
    </w:p>
    <w:p w14:paraId="31F6BCA3" w14:textId="77777777" w:rsidR="004D0986" w:rsidRDefault="00000000">
      <w:pPr>
        <w:pStyle w:val="a4"/>
        <w:widowControl/>
        <w:shd w:val="clear" w:color="auto" w:fill="FFFFFF"/>
        <w:spacing w:beforeAutospacing="0" w:afterAutospacing="0" w:line="18" w:lineRule="atLeast"/>
        <w:ind w:firstLine="631"/>
        <w:jc w:val="both"/>
        <w:textAlignment w:val="center"/>
        <w:rPr>
          <w:rFonts w:ascii="Calibri" w:hAnsi="Calibri" w:cs="Calibri"/>
          <w:color w:val="212529"/>
          <w:sz w:val="21"/>
          <w:szCs w:val="21"/>
        </w:rPr>
      </w:pPr>
      <w:r>
        <w:rPr>
          <w:rFonts w:eastAsia="仿宋" w:cs="仿宋" w:hint="eastAsia"/>
          <w:b/>
          <w:bCs/>
          <w:color w:val="212529"/>
          <w:spacing w:val="-3"/>
          <w:sz w:val="32"/>
          <w:szCs w:val="32"/>
          <w:shd w:val="clear" w:color="auto" w:fill="FFFFFF"/>
        </w:rPr>
        <w:lastRenderedPageBreak/>
        <w:t>十、</w:t>
      </w:r>
      <w:r>
        <w:rPr>
          <w:rFonts w:eastAsia="仿宋" w:cs="仿宋" w:hint="eastAsia"/>
          <w:b/>
          <w:bCs/>
          <w:color w:val="212529"/>
          <w:spacing w:val="-29"/>
          <w:sz w:val="32"/>
          <w:szCs w:val="32"/>
          <w:shd w:val="clear" w:color="auto" w:fill="FFFFFF"/>
        </w:rPr>
        <w:t> </w:t>
      </w:r>
      <w:r>
        <w:rPr>
          <w:rFonts w:eastAsia="仿宋" w:cs="仿宋" w:hint="eastAsia"/>
          <w:b/>
          <w:bCs/>
          <w:color w:val="212529"/>
          <w:spacing w:val="-3"/>
          <w:sz w:val="32"/>
          <w:szCs w:val="32"/>
          <w:shd w:val="clear" w:color="auto" w:fill="FFFFFF"/>
        </w:rPr>
        <w:t>其他需要说明的情况</w:t>
      </w:r>
    </w:p>
    <w:p w14:paraId="06E60FC4" w14:textId="77777777" w:rsidR="004D0986" w:rsidRDefault="00000000">
      <w:pPr>
        <w:pStyle w:val="a4"/>
        <w:widowControl/>
        <w:shd w:val="clear" w:color="auto" w:fill="FFFFFF"/>
        <w:spacing w:beforeAutospacing="0" w:afterAutospacing="0" w:line="18" w:lineRule="atLeast"/>
        <w:ind w:firstLine="628"/>
        <w:jc w:val="both"/>
        <w:textAlignment w:val="center"/>
        <w:rPr>
          <w:rFonts w:ascii="Calibri" w:hAnsi="Calibri" w:cs="Calibri"/>
          <w:color w:val="212529"/>
          <w:sz w:val="21"/>
          <w:szCs w:val="21"/>
        </w:rPr>
      </w:pPr>
      <w:r>
        <w:rPr>
          <w:rFonts w:eastAsia="仿宋" w:cs="仿宋" w:hint="eastAsia"/>
          <w:color w:val="212529"/>
          <w:spacing w:val="-3"/>
          <w:sz w:val="32"/>
          <w:szCs w:val="32"/>
          <w:shd w:val="clear" w:color="auto" w:fill="FFFFFF"/>
        </w:rPr>
        <w:t>无</w:t>
      </w:r>
    </w:p>
    <w:p w14:paraId="0846B827" w14:textId="77777777" w:rsidR="004D0986" w:rsidRDefault="004D0986">
      <w:pPr>
        <w:spacing w:line="360" w:lineRule="auto"/>
        <w:rPr>
          <w:rFonts w:ascii="仿宋_GB2312" w:eastAsia="仿宋_GB2312" w:hAnsi="仿宋_GB2312" w:cs="仿宋_GB2312" w:hint="eastAsia"/>
          <w:sz w:val="32"/>
          <w:szCs w:val="32"/>
        </w:rPr>
      </w:pPr>
    </w:p>
    <w:sectPr w:rsidR="004D09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BA01" w14:textId="77777777" w:rsidR="00E12892" w:rsidRDefault="00E12892" w:rsidP="00494DE2">
      <w:pPr>
        <w:rPr>
          <w:rFonts w:hint="eastAsia"/>
        </w:rPr>
      </w:pPr>
      <w:r>
        <w:separator/>
      </w:r>
    </w:p>
  </w:endnote>
  <w:endnote w:type="continuationSeparator" w:id="0">
    <w:p w14:paraId="215C0E15" w14:textId="77777777" w:rsidR="00E12892" w:rsidRDefault="00E12892" w:rsidP="00494D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Segoe Print"/>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D593" w14:textId="77777777" w:rsidR="00E12892" w:rsidRDefault="00E12892" w:rsidP="00494DE2">
      <w:pPr>
        <w:rPr>
          <w:rFonts w:hint="eastAsia"/>
        </w:rPr>
      </w:pPr>
      <w:r>
        <w:separator/>
      </w:r>
    </w:p>
  </w:footnote>
  <w:footnote w:type="continuationSeparator" w:id="0">
    <w:p w14:paraId="5EEFD2C6" w14:textId="77777777" w:rsidR="00E12892" w:rsidRDefault="00E12892" w:rsidP="00494DE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VhM2RiODNhYzYwODk5ZTg2MTVmODIyMGIzNjA1OGYifQ=="/>
  </w:docVars>
  <w:rsids>
    <w:rsidRoot w:val="59886344"/>
    <w:rsid w:val="DFEF884A"/>
    <w:rsid w:val="00290090"/>
    <w:rsid w:val="004611DD"/>
    <w:rsid w:val="00494DE2"/>
    <w:rsid w:val="004D0986"/>
    <w:rsid w:val="00E12892"/>
    <w:rsid w:val="0157353C"/>
    <w:rsid w:val="023A4214"/>
    <w:rsid w:val="02A24F36"/>
    <w:rsid w:val="06FA63FF"/>
    <w:rsid w:val="07CA07CF"/>
    <w:rsid w:val="0B177E66"/>
    <w:rsid w:val="0BAA0FB4"/>
    <w:rsid w:val="126636C2"/>
    <w:rsid w:val="15D62F4D"/>
    <w:rsid w:val="19BF4B06"/>
    <w:rsid w:val="1C092B88"/>
    <w:rsid w:val="1DFE514D"/>
    <w:rsid w:val="26EE4083"/>
    <w:rsid w:val="2D316324"/>
    <w:rsid w:val="2E90020C"/>
    <w:rsid w:val="30C17BFA"/>
    <w:rsid w:val="350672C8"/>
    <w:rsid w:val="36C02399"/>
    <w:rsid w:val="3CE766C4"/>
    <w:rsid w:val="46FA5CD4"/>
    <w:rsid w:val="47D71576"/>
    <w:rsid w:val="491A6C4D"/>
    <w:rsid w:val="4DD33CB9"/>
    <w:rsid w:val="51E31723"/>
    <w:rsid w:val="52EB05A3"/>
    <w:rsid w:val="56000D5E"/>
    <w:rsid w:val="58A87E78"/>
    <w:rsid w:val="59886344"/>
    <w:rsid w:val="5C836EE1"/>
    <w:rsid w:val="5D55219A"/>
    <w:rsid w:val="61D01278"/>
    <w:rsid w:val="646031C3"/>
    <w:rsid w:val="688C2D3E"/>
    <w:rsid w:val="691F6BC1"/>
    <w:rsid w:val="69F44661"/>
    <w:rsid w:val="6AB606AE"/>
    <w:rsid w:val="6BA01D5F"/>
    <w:rsid w:val="6C8D2FC3"/>
    <w:rsid w:val="790E7105"/>
    <w:rsid w:val="799558C0"/>
    <w:rsid w:val="7D657644"/>
    <w:rsid w:val="7E1C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E36E9"/>
  <w15:docId w15:val="{2CE96AD9-2443-40CD-BFDC-373DF52E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 w:hAnsi="仿宋"/>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eastAsia="仿宋" w:cs="仿宋"/>
      <w:sz w:val="31"/>
      <w:szCs w:val="31"/>
      <w:lang w:eastAsia="en-US"/>
    </w:rPr>
  </w:style>
  <w:style w:type="paragraph" w:styleId="a4">
    <w:name w:val="Normal (Web)"/>
    <w:basedOn w:val="a"/>
    <w:qFormat/>
    <w:pPr>
      <w:spacing w:beforeAutospacing="1" w:afterAutospacing="1"/>
      <w:jc w:val="left"/>
    </w:pPr>
    <w:rPr>
      <w:sz w:val="24"/>
    </w:rPr>
  </w:style>
  <w:style w:type="paragraph" w:customStyle="1" w:styleId="1">
    <w:name w:val="列出段落1"/>
    <w:basedOn w:val="a"/>
    <w:uiPriority w:val="34"/>
    <w:qFormat/>
    <w:pPr>
      <w:ind w:firstLineChars="200" w:firstLine="420"/>
    </w:pPr>
  </w:style>
  <w:style w:type="paragraph" w:styleId="a5">
    <w:name w:val="List Paragraph"/>
    <w:basedOn w:val="a"/>
    <w:uiPriority w:val="99"/>
    <w:qFormat/>
    <w:pPr>
      <w:ind w:firstLineChars="200" w:firstLine="420"/>
    </w:pPr>
    <w:rPr>
      <w:rFonts w:ascii="Calibri" w:hAnsi="Calibri"/>
      <w:szCs w:val="22"/>
    </w:rPr>
  </w:style>
  <w:style w:type="paragraph" w:customStyle="1" w:styleId="TableText">
    <w:name w:val="Table Text"/>
    <w:basedOn w:val="a"/>
    <w:semiHidden/>
    <w:qFormat/>
    <w:rPr>
      <w:rFonts w:ascii="Arial" w:eastAsia="Arial" w:hAnsi="Arial" w:cs="Arial"/>
      <w:sz w:val="21"/>
      <w:szCs w:val="21"/>
      <w:lang w:eastAsia="en-US"/>
    </w:rPr>
  </w:style>
  <w:style w:type="paragraph" w:styleId="a6">
    <w:name w:val="header"/>
    <w:basedOn w:val="a"/>
    <w:link w:val="a7"/>
    <w:rsid w:val="00494DE2"/>
    <w:pPr>
      <w:tabs>
        <w:tab w:val="center" w:pos="4153"/>
        <w:tab w:val="right" w:pos="8306"/>
      </w:tabs>
      <w:snapToGrid w:val="0"/>
      <w:jc w:val="center"/>
    </w:pPr>
    <w:rPr>
      <w:sz w:val="18"/>
      <w:szCs w:val="18"/>
    </w:rPr>
  </w:style>
  <w:style w:type="character" w:customStyle="1" w:styleId="a7">
    <w:name w:val="页眉 字符"/>
    <w:basedOn w:val="a0"/>
    <w:link w:val="a6"/>
    <w:rsid w:val="00494DE2"/>
    <w:rPr>
      <w:rFonts w:ascii="仿宋" w:hAnsi="仿宋"/>
      <w:sz w:val="18"/>
      <w:szCs w:val="18"/>
    </w:rPr>
  </w:style>
  <w:style w:type="paragraph" w:styleId="a8">
    <w:name w:val="footer"/>
    <w:basedOn w:val="a"/>
    <w:link w:val="a9"/>
    <w:rsid w:val="00494DE2"/>
    <w:pPr>
      <w:tabs>
        <w:tab w:val="center" w:pos="4153"/>
        <w:tab w:val="right" w:pos="8306"/>
      </w:tabs>
      <w:snapToGrid w:val="0"/>
      <w:jc w:val="left"/>
    </w:pPr>
    <w:rPr>
      <w:sz w:val="18"/>
      <w:szCs w:val="18"/>
    </w:rPr>
  </w:style>
  <w:style w:type="character" w:customStyle="1" w:styleId="a9">
    <w:name w:val="页脚 字符"/>
    <w:basedOn w:val="a0"/>
    <w:link w:val="a8"/>
    <w:rsid w:val="00494DE2"/>
    <w:rPr>
      <w:rFonts w:ascii="仿宋" w:hAnsi="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鹏 奉</cp:lastModifiedBy>
  <cp:revision>2</cp:revision>
  <dcterms:created xsi:type="dcterms:W3CDTF">2024-03-18T08:36:00Z</dcterms:created>
  <dcterms:modified xsi:type="dcterms:W3CDTF">2025-07-04T08:22:00Z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6182D3A10D564617983F46DEE354AEAF</vt:lpwstr>
  </property>
  <property fmtid="{D5CDD505-2E9C-101B-9397-08002B2CF9AE}" pid="4" name="KSOTemplateDocerSaveRecord">
    <vt:lpwstr>eyJoZGlkIjoiNjgxZmIyZGM1NjlmYzFmNTczZGVkNWYyNWIwMGFjMmUiLCJ1c2VySWQiOiIyOTMyNjEyNDMifQ==</vt:lpwstr>
  </property>
</Properties>
</file>