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C2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0F30A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7C7243BC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747E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EDE4B10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69EC12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  <w:t>岳阳市岳阳楼区环球融创实验学校</w:t>
            </w:r>
          </w:p>
        </w:tc>
      </w:tr>
      <w:tr w14:paraId="7A97C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49ECF9A9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20B989B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BCB3989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E7B9922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2DEF2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7CABEC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B210FE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D1C254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9EB4EB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653A9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7C1A026F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769D35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6F551E0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23E499C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170FB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5BF68AF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FD2C1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21E84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84BC5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5C203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5ECC867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BC7E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835DA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949EB8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47A18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8B27965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5F43D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6EDF0C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6B51A0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10C3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E1412FC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7F375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3030D7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78A162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3CB97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153512D6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02FD8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E7EA2B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21F385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5A36B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A650B0C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291E5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6F28F1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B1129E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383D1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D4E611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F41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94.56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98B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C7A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 w14:paraId="0A748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E8C4214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23B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94.56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FAE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117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16DD9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7591BDD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8CB10F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8C8978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C13A19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77C0D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5F0B478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65F9AB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E08F16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8A41F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48987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70F5845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65761A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D9CC04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698286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76F7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502EBBC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657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8.14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A16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58.18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983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145.64</w:t>
            </w:r>
          </w:p>
        </w:tc>
      </w:tr>
      <w:tr w14:paraId="3A406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1969377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E89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3.69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C79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22.00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918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12.79</w:t>
            </w:r>
          </w:p>
        </w:tc>
      </w:tr>
      <w:tr w14:paraId="13FA8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D6E3191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46A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2.11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94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18.00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E88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14.11</w:t>
            </w:r>
          </w:p>
        </w:tc>
      </w:tr>
      <w:tr w14:paraId="42AB1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FD58568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B82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3.51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E93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87E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  <w:t>5.31</w:t>
            </w:r>
          </w:p>
        </w:tc>
      </w:tr>
      <w:tr w14:paraId="52ABB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8934F16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537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97D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57.07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4C3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 w14:paraId="20D15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90AACEC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77700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3EDEF4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BDA40F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1A83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6190A671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1D45C593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6EEE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2493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D90A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02DE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55A52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64CD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3611A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1382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58F1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1E01C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9D9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7475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0B90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5DB20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80DEC1A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717705F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5F7D50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3C2651F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5EAB154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350733C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23FD6DC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</w:tr>
      <w:tr w14:paraId="64216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8CB7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1B1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坚持开展宣传教育、建全工作机制、建章立制、监督检查、加强管理</w:t>
            </w:r>
          </w:p>
        </w:tc>
      </w:tr>
    </w:tbl>
    <w:p w14:paraId="47296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57A10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0EC63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16E4AC58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1C151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1FE353EA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555E8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195DA3C4">
            <w:pPr>
              <w:spacing w:before="24" w:line="208" w:lineRule="auto"/>
              <w:ind w:left="120" w:firstLine="452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2C0B8057"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岳阳市岳阳楼区环球融创实验学校</w:t>
            </w:r>
          </w:p>
        </w:tc>
      </w:tr>
      <w:tr w14:paraId="71CF4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71AA5CE">
            <w:pPr>
              <w:pStyle w:val="9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</w:p>
          <w:p w14:paraId="077C1881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  <w:t>年度预</w:t>
            </w:r>
          </w:p>
          <w:p w14:paraId="4EB26A5D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  <w:t>算申请</w:t>
            </w:r>
          </w:p>
          <w:p w14:paraId="0F6B138B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  <w:t>(万元)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5619AD3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45DA88C3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3FC8AF78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63D06922">
            <w:pPr>
              <w:spacing w:before="20" w:line="20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4ED97A48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6138E4D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0CCF1117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18B16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4AA44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7E85AB5A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1FF64E2E"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1069.80</w:t>
            </w:r>
          </w:p>
        </w:tc>
        <w:tc>
          <w:tcPr>
            <w:tcW w:w="1310" w:type="dxa"/>
            <w:noWrap w:val="0"/>
            <w:vAlign w:val="center"/>
          </w:tcPr>
          <w:p w14:paraId="67F2EE4C"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1709.19</w:t>
            </w:r>
          </w:p>
        </w:tc>
        <w:tc>
          <w:tcPr>
            <w:tcW w:w="1268" w:type="dxa"/>
            <w:noWrap w:val="0"/>
            <w:vAlign w:val="center"/>
          </w:tcPr>
          <w:p w14:paraId="55208300"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1709.19</w:t>
            </w:r>
          </w:p>
        </w:tc>
        <w:tc>
          <w:tcPr>
            <w:tcW w:w="716" w:type="dxa"/>
            <w:noWrap w:val="0"/>
            <w:vAlign w:val="top"/>
          </w:tcPr>
          <w:p w14:paraId="26EF1856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7E2DE2A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 w14:paraId="713CEEF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1EC1E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ACE68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3BA0B862">
            <w:pPr>
              <w:spacing w:line="193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1709.19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44C78652">
            <w:pPr>
              <w:spacing w:line="193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1709.19</w:t>
            </w:r>
          </w:p>
        </w:tc>
      </w:tr>
      <w:tr w14:paraId="5CE42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51C24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7F06631">
            <w:pPr>
              <w:spacing w:line="193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1274.80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6A136079">
            <w:pPr>
              <w:spacing w:line="194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1709.19</w:t>
            </w:r>
          </w:p>
        </w:tc>
      </w:tr>
      <w:tr w14:paraId="54CCB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35A1D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DE032B1">
            <w:pPr>
              <w:spacing w:line="202" w:lineRule="auto"/>
              <w:ind w:firstLine="1050" w:firstLineChars="5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74E2BA4C">
            <w:pPr>
              <w:spacing w:line="201" w:lineRule="auto"/>
              <w:ind w:firstLine="840" w:firstLineChars="4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6A7C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D5502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FB11D74">
            <w:pPr>
              <w:spacing w:line="192" w:lineRule="auto"/>
              <w:ind w:firstLine="1050" w:firstLineChars="5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6DFEAE34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</w:tr>
      <w:tr w14:paraId="49486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89E9BD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4B283677">
            <w:pPr>
              <w:spacing w:line="192" w:lineRule="auto"/>
              <w:ind w:firstLine="1050" w:firstLineChars="5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434.39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42E5D8C0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</w:tr>
      <w:tr w14:paraId="31F33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6FDB504">
            <w:pPr>
              <w:pStyle w:val="9"/>
              <w:spacing w:line="24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A5AB42">
            <w:pPr>
              <w:pStyle w:val="9"/>
              <w:spacing w:line="24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79D6E4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年度总体目标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76E50D82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386CDD1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实际完成情况</w:t>
            </w:r>
          </w:p>
        </w:tc>
      </w:tr>
      <w:tr w14:paraId="0F1CD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EE11D9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040C131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76A66BA2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提升教师业务能力水平、政治素养，提高教师职业道德水平和服务意识。</w:t>
            </w:r>
          </w:p>
          <w:p w14:paraId="604AD45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07" w:type="dxa"/>
            <w:gridSpan w:val="4"/>
            <w:noWrap w:val="0"/>
            <w:vAlign w:val="center"/>
          </w:tcPr>
          <w:p w14:paraId="5EB140C0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学生评价优秀率达30%，合格率100%</w:t>
            </w:r>
          </w:p>
          <w:p w14:paraId="1552320F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提升教师业务能力水平、政治素养，提高教师职业道德水平和服务意识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率100%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3BE82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3F9BCE0">
            <w:pPr>
              <w:pStyle w:val="9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382851C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9"/>
                <w:sz w:val="21"/>
                <w:szCs w:val="21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02F88B14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23A99B06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3B35C1A4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66C5A1C0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498523A0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3C4A9B9F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A0EEF46">
            <w:pPr>
              <w:spacing w:before="174" w:line="21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1EFBDC9B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及改进措施</w:t>
            </w:r>
          </w:p>
        </w:tc>
      </w:tr>
      <w:tr w14:paraId="6BF64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5D876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F1E2025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7E72A1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D2960B4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4E532C2">
            <w:pPr>
              <w:pStyle w:val="9"/>
              <w:spacing w:line="27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BCF558C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21"/>
                <w:szCs w:val="21"/>
              </w:rPr>
              <w:t>产出指标</w:t>
            </w:r>
          </w:p>
          <w:p w14:paraId="4DB31B24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40F8569D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</w:p>
          <w:p w14:paraId="5110A2FC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5E7E3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完成在校学生在德智体美劳全面培养与教育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140E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1365人</w:t>
            </w:r>
          </w:p>
        </w:tc>
        <w:tc>
          <w:tcPr>
            <w:tcW w:w="1268" w:type="dxa"/>
            <w:noWrap w:val="0"/>
            <w:vAlign w:val="center"/>
          </w:tcPr>
          <w:p w14:paraId="230A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1365人</w:t>
            </w:r>
          </w:p>
        </w:tc>
        <w:tc>
          <w:tcPr>
            <w:tcW w:w="716" w:type="dxa"/>
            <w:noWrap w:val="0"/>
            <w:vAlign w:val="center"/>
          </w:tcPr>
          <w:p w14:paraId="002E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B3C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FCE593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022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FE8DB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240EF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5977D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48EE202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51C9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102人</w:t>
            </w:r>
          </w:p>
        </w:tc>
        <w:tc>
          <w:tcPr>
            <w:tcW w:w="1268" w:type="dxa"/>
            <w:noWrap w:val="0"/>
            <w:vAlign w:val="center"/>
          </w:tcPr>
          <w:p w14:paraId="1E44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102人</w:t>
            </w:r>
          </w:p>
        </w:tc>
        <w:tc>
          <w:tcPr>
            <w:tcW w:w="716" w:type="dxa"/>
            <w:noWrap w:val="0"/>
            <w:vAlign w:val="center"/>
          </w:tcPr>
          <w:p w14:paraId="13AE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917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087F58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3D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EB7B6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417CE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6347602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2CF8293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特色活动开展次数</w:t>
            </w:r>
          </w:p>
        </w:tc>
        <w:tc>
          <w:tcPr>
            <w:tcW w:w="1310" w:type="dxa"/>
            <w:noWrap w:val="0"/>
            <w:vAlign w:val="center"/>
          </w:tcPr>
          <w:p w14:paraId="0A2B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≧5次</w:t>
            </w:r>
          </w:p>
        </w:tc>
        <w:tc>
          <w:tcPr>
            <w:tcW w:w="1268" w:type="dxa"/>
            <w:noWrap w:val="0"/>
            <w:vAlign w:val="center"/>
          </w:tcPr>
          <w:p w14:paraId="7C8F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6次</w:t>
            </w:r>
          </w:p>
        </w:tc>
        <w:tc>
          <w:tcPr>
            <w:tcW w:w="716" w:type="dxa"/>
            <w:noWrap w:val="0"/>
            <w:vAlign w:val="center"/>
          </w:tcPr>
          <w:p w14:paraId="30E0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E0E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BD4E70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E5B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C1716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A81EC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3CE4A079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1B20B134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519832B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校园安全教育工作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宣传覆盖率</w:t>
            </w:r>
          </w:p>
        </w:tc>
        <w:tc>
          <w:tcPr>
            <w:tcW w:w="1310" w:type="dxa"/>
            <w:noWrap w:val="0"/>
            <w:vAlign w:val="center"/>
          </w:tcPr>
          <w:p w14:paraId="0945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1CFD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7E3C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CBD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9D22F5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5FE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48A81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A291A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42A7D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61BAB04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校园安全事故发生率</w:t>
            </w:r>
          </w:p>
        </w:tc>
        <w:tc>
          <w:tcPr>
            <w:tcW w:w="1310" w:type="dxa"/>
            <w:noWrap w:val="0"/>
            <w:vAlign w:val="center"/>
          </w:tcPr>
          <w:p w14:paraId="52E2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3150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3304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366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1395B9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2CE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6CB4A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436D7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2B6814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28F824B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食品安全事故发生率</w:t>
            </w:r>
          </w:p>
        </w:tc>
        <w:tc>
          <w:tcPr>
            <w:tcW w:w="1310" w:type="dxa"/>
            <w:noWrap w:val="0"/>
            <w:vAlign w:val="center"/>
          </w:tcPr>
          <w:p w14:paraId="21C4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766A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45A4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EA2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E31B72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E65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E0C9E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A51D3A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DAEC4DD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DD0C27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EB764C">
            <w:pPr>
              <w:pStyle w:val="9"/>
              <w:spacing w:line="235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及时发放教职工待遇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60C0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4E12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noWrap w:val="0"/>
            <w:vAlign w:val="center"/>
          </w:tcPr>
          <w:p w14:paraId="02BC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459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26CD767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032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70688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236C94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98DE24C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2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6BE7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617E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23B1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CAD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0D91E85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118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11E30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FF30F8B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DDDFB3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EF4E5F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D82C09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16401C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  <w:t>效益指标</w:t>
            </w:r>
          </w:p>
          <w:p w14:paraId="68AA37F6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ED90BF">
            <w:pPr>
              <w:spacing w:before="154" w:line="233" w:lineRule="auto"/>
              <w:ind w:firstLine="22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经济效</w:t>
            </w:r>
          </w:p>
          <w:p w14:paraId="2AEFEDFE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D757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5F11B5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FA3B69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299316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3BAC459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81816B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727596F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6136AA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28A8E66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1ABD7A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5EFB425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E5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E1F35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FE5CB9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42CCBF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</w:p>
          <w:p w14:paraId="3DB4C31B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社会效</w:t>
            </w:r>
          </w:p>
          <w:p w14:paraId="2D684CE5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DCEC77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3400CF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8CEBF1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7B20734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73EE4B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0EF9F37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9B8382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E22E2A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062657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74951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EA3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39B6E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F2C18C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CCF804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C3D6B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加强教师队伍建设，提高教师专业素养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1CE314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EFE35E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有所加强</w:t>
            </w:r>
          </w:p>
        </w:tc>
        <w:tc>
          <w:tcPr>
            <w:tcW w:w="1268" w:type="dxa"/>
            <w:noWrap w:val="0"/>
            <w:vAlign w:val="top"/>
          </w:tcPr>
          <w:p w14:paraId="404692C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26E23F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有所加强</w:t>
            </w:r>
          </w:p>
        </w:tc>
        <w:tc>
          <w:tcPr>
            <w:tcW w:w="716" w:type="dxa"/>
            <w:noWrap w:val="0"/>
            <w:vAlign w:val="top"/>
          </w:tcPr>
          <w:p w14:paraId="640E56E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A7A019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3E5D87B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A56F28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852ED9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E90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D83AAE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F0CFBB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E65C7EF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生态效</w:t>
            </w:r>
          </w:p>
          <w:p w14:paraId="32C00240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7330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7ED29E0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0A1DA9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3C90C6F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070B44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037BF72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C52263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CBD84A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000FE6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3990CFB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B1A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2AFE7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6CE8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EC7FFA8">
            <w:pPr>
              <w:spacing w:before="207" w:line="230" w:lineRule="auto"/>
              <w:ind w:right="11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5A33270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A3A2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165E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68" w:type="dxa"/>
            <w:noWrap w:val="0"/>
            <w:vAlign w:val="center"/>
          </w:tcPr>
          <w:p w14:paraId="2594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716" w:type="dxa"/>
            <w:noWrap w:val="0"/>
            <w:vAlign w:val="center"/>
          </w:tcPr>
          <w:p w14:paraId="6DE4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29C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1663DAA9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CD3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84CD79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4660F4D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满意度</w:t>
            </w:r>
          </w:p>
          <w:p w14:paraId="1DDBF9AB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指标</w:t>
            </w:r>
          </w:p>
          <w:p w14:paraId="7247265F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3C47C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服务对象</w:t>
            </w:r>
          </w:p>
          <w:p w14:paraId="072F980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满意度指</w:t>
            </w:r>
          </w:p>
          <w:p w14:paraId="45F61421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CDC53D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0A58724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2B0F456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5FD4547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394F6D2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77EDB92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CCC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68FF8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6E79D8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F0D4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1FD14AD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2AFB27A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02A5832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4D6EAF5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568670B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12255737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37C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DD1CF6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4C0647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3D7C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25BCC77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6F21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4A5C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noWrap w:val="0"/>
            <w:vAlign w:val="center"/>
          </w:tcPr>
          <w:p w14:paraId="3613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0621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038007EC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8DC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58C9D371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716" w:type="dxa"/>
            <w:noWrap w:val="0"/>
            <w:vAlign w:val="center"/>
          </w:tcPr>
          <w:p w14:paraId="74C3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5396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042FBA1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7F80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B64A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651FB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7BDC17F3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4FFBA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F5AC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4F1729F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6B5BC2A9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0751B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273998E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5F616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F2BE9B1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592DCC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C709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ED1AB04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139B020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701669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DE19CE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8C64818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6EF0967C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613154AB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EC5D162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5E25AF09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F91D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C479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3DB5B9C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037030F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6072976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E776ED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6F9E0513">
            <w:pPr>
              <w:spacing w:before="64" w:line="195" w:lineRule="auto"/>
              <w:ind w:left="331" w:leftChars="0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DA83F77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AB0B244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</w:tr>
      <w:tr w14:paraId="7F183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F177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DFDDBFB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63597E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7D3A0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851B6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45B79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26616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451AA3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A303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9B362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6F1254F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27865D6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0DE31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AF77C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9477C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93E7B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4335A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2D1F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5F71DB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9CA4AE0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783170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3BBCD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C5F59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7A10E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574EA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487FC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3A15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107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16F3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17F5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2ED35D2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7FDFBC15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7432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E5A63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1919932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66534C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2F1C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425EA9D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18059F53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4275E097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3099AD1F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11280001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43B91E14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0D8FB512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CB8DF97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7882BDF1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1BA1DA5A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BD8C8B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0F0FD76F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6B314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86490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6222436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A5F9CC7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56D344A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3155358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30CE7938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2A45F56F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FEFC9C7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8E708F6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39943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B87D6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8979D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2BE3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2356C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49857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0B2F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5F6B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3243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76BB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FFEBA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E94F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6EAF0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783C2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DE830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CBC5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B6F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B353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44334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A817C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C441A52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EFA477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7FECE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650C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55E35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FBEDF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8608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96FC1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D6A1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6ACC09C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54254F44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CBB00D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8A52D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18BA1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BA54B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B85A41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F54A8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C27A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3432F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F55C2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0677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9C930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821EB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143DC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CFAFC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1E1A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2B86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A704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CAB0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FFE4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6056F3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4A68B3D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4C12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277B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DA003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3D384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5B3CF8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15D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55554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C955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03FED49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38A929AF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086AF2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641308A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1124FFF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66D3CCC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B94346A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7E3843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D313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BBD6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2CB2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2370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0D418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5AEF8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E2F22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4CD5B6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6185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B2B2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CE3C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B4FF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58C9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61668E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3003E6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2061E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222F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AD2D5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4441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95C0B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072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49729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CBDF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947B50E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4FFF5CAC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2964D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00983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20E0E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762F5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A62C7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C094F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6C3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06F5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63DAC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4463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B439D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6FAC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14B65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170160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A2E149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D4AF3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FE72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CADE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EA13E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C07FF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517486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0FB84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40984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21EA3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540B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AB21F3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700C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1410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76B96C9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2576309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2D6D6DB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FE6522F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7FDFCA3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C0190EA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2DE4821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EA5EC01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FC53F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A9687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045DE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0B720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C92F15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41525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13AD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F9E7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9718E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17DA1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990FE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7E587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18651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247B65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1127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0ECB18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44F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85569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16515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AB954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20CCED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C0C4D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1E6E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13AF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8AC80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301BC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9DA8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407A83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D6D7B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0889370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498C5006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7D98F74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A4681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5324C0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24B05B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F3F1D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13F67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9587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0B9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A6DD1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15A2E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808CE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FA1B6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4006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310C1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8B77FC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12F1D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D12C7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D644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43335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4F6E5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F86CA5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3FDEC9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714AB3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AC1643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374ED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4783F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C0F2B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C00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799DCE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E466BA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1A2FAE8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221A7C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FD93B39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C47B6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99BD4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3A8A64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0FA58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EEC62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96B7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A3C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45776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F2B62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174E0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96A76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6F2AE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635D2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18210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CB86E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B13415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63FF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8BA7E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B6618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21EA2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DB48E9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6FF804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A56AE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45D6E1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B0A65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CB3D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F321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D9AAB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CA14C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905C93D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93FC5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CFBB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32519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D587C7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FAC4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829C3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C701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F4816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1BA79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305F4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C0706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96D7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4384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14E920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5172C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B716B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A6A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9E8CC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6A829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7FD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843CD3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35D60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646C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35A20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58FBA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DA4B41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A6B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826F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2FB01B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2F2B6C65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7FE63BA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0A47D7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5C714049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22EA0C2E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5052D5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522829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580D8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777894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8167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2688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F7A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D9C70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EAC7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9B014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2D7C3F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65582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2D21B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35668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681E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1953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8C6C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B9EAD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1716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F1608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239F273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DE992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23BF7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D1F71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4B006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79D79F3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40D9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62F6209A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5A6A93CE">
            <w:pPr>
              <w:spacing w:before="67" w:line="195" w:lineRule="auto"/>
              <w:ind w:left="208" w:leftChars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4510129F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520FE7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3E5662E4">
      <w:pPr>
        <w:spacing w:line="217" w:lineRule="auto"/>
        <w:rPr>
          <w:sz w:val="22"/>
          <w:szCs w:val="22"/>
        </w:rPr>
      </w:pPr>
    </w:p>
    <w:p w14:paraId="388B4F26">
      <w:pPr>
        <w:spacing w:line="217" w:lineRule="auto"/>
        <w:rPr>
          <w:sz w:val="22"/>
          <w:szCs w:val="22"/>
        </w:rPr>
      </w:pPr>
      <w:bookmarkStart w:id="0" w:name="_GoBack"/>
      <w:bookmarkEnd w:id="0"/>
    </w:p>
    <w:p w14:paraId="3EC51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4C35CEC2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05B7304D">
      <w:pPr>
        <w:spacing w:line="250" w:lineRule="auto"/>
        <w:rPr>
          <w:rFonts w:ascii="Arial"/>
          <w:sz w:val="21"/>
        </w:rPr>
      </w:pPr>
    </w:p>
    <w:p w14:paraId="11A85DC1">
      <w:pPr>
        <w:spacing w:line="250" w:lineRule="auto"/>
        <w:rPr>
          <w:rFonts w:ascii="Arial"/>
          <w:sz w:val="21"/>
        </w:rPr>
      </w:pPr>
    </w:p>
    <w:p w14:paraId="1EBE4113">
      <w:pPr>
        <w:spacing w:line="250" w:lineRule="auto"/>
        <w:rPr>
          <w:rFonts w:ascii="Arial"/>
          <w:sz w:val="21"/>
        </w:rPr>
      </w:pPr>
    </w:p>
    <w:p w14:paraId="7A355DB8">
      <w:pPr>
        <w:spacing w:line="250" w:lineRule="auto"/>
        <w:rPr>
          <w:rFonts w:ascii="Arial"/>
          <w:sz w:val="21"/>
        </w:rPr>
      </w:pPr>
    </w:p>
    <w:p w14:paraId="170C3D59">
      <w:pPr>
        <w:spacing w:line="251" w:lineRule="auto"/>
        <w:rPr>
          <w:rFonts w:ascii="Arial"/>
          <w:sz w:val="21"/>
        </w:rPr>
      </w:pPr>
    </w:p>
    <w:p w14:paraId="6C894FE8">
      <w:pPr>
        <w:spacing w:line="251" w:lineRule="auto"/>
        <w:rPr>
          <w:rFonts w:ascii="Arial"/>
          <w:sz w:val="21"/>
        </w:rPr>
      </w:pPr>
    </w:p>
    <w:p w14:paraId="2609F621">
      <w:pPr>
        <w:spacing w:line="251" w:lineRule="auto"/>
        <w:rPr>
          <w:rFonts w:ascii="Arial"/>
          <w:sz w:val="21"/>
        </w:rPr>
      </w:pPr>
    </w:p>
    <w:p w14:paraId="5849B895">
      <w:pPr>
        <w:spacing w:line="251" w:lineRule="auto"/>
        <w:rPr>
          <w:rFonts w:ascii="Arial"/>
          <w:sz w:val="21"/>
        </w:rPr>
      </w:pPr>
    </w:p>
    <w:p w14:paraId="142B0185">
      <w:pPr>
        <w:spacing w:line="251" w:lineRule="auto"/>
        <w:rPr>
          <w:rFonts w:ascii="Arial"/>
          <w:sz w:val="21"/>
        </w:rPr>
      </w:pPr>
    </w:p>
    <w:p w14:paraId="11E1B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  <w:t>岳阳市岳阳楼区环球融创实验学校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eastAsia="zh-CN"/>
        </w:rPr>
        <w:t>整体支出绩效自评报告</w:t>
      </w:r>
    </w:p>
    <w:p w14:paraId="3D334DC7">
      <w:pPr>
        <w:spacing w:line="243" w:lineRule="auto"/>
        <w:rPr>
          <w:rFonts w:ascii="Arial"/>
          <w:sz w:val="21"/>
        </w:rPr>
      </w:pPr>
    </w:p>
    <w:p w14:paraId="7195D19B">
      <w:pPr>
        <w:spacing w:line="243" w:lineRule="auto"/>
        <w:rPr>
          <w:rFonts w:ascii="Arial"/>
          <w:sz w:val="21"/>
        </w:rPr>
      </w:pPr>
    </w:p>
    <w:p w14:paraId="61D8C28C">
      <w:pPr>
        <w:spacing w:line="243" w:lineRule="auto"/>
        <w:rPr>
          <w:rFonts w:ascii="Arial"/>
          <w:sz w:val="21"/>
        </w:rPr>
      </w:pPr>
    </w:p>
    <w:p w14:paraId="06038858">
      <w:pPr>
        <w:spacing w:line="243" w:lineRule="auto"/>
        <w:rPr>
          <w:rFonts w:ascii="Arial"/>
          <w:sz w:val="21"/>
        </w:rPr>
      </w:pPr>
    </w:p>
    <w:p w14:paraId="5DCBD3DA">
      <w:pPr>
        <w:spacing w:line="243" w:lineRule="auto"/>
        <w:rPr>
          <w:rFonts w:ascii="Arial"/>
          <w:sz w:val="21"/>
        </w:rPr>
      </w:pPr>
    </w:p>
    <w:p w14:paraId="1406918D">
      <w:pPr>
        <w:spacing w:line="243" w:lineRule="auto"/>
        <w:rPr>
          <w:rFonts w:ascii="Arial"/>
          <w:sz w:val="21"/>
        </w:rPr>
      </w:pPr>
    </w:p>
    <w:p w14:paraId="367234D8">
      <w:pPr>
        <w:spacing w:line="243" w:lineRule="auto"/>
        <w:rPr>
          <w:rFonts w:ascii="Arial"/>
          <w:sz w:val="21"/>
        </w:rPr>
      </w:pPr>
    </w:p>
    <w:p w14:paraId="63427147">
      <w:pPr>
        <w:spacing w:line="243" w:lineRule="auto"/>
        <w:rPr>
          <w:rFonts w:ascii="Arial"/>
          <w:sz w:val="21"/>
        </w:rPr>
      </w:pPr>
    </w:p>
    <w:p w14:paraId="14ECD3CF">
      <w:pPr>
        <w:spacing w:line="243" w:lineRule="auto"/>
        <w:rPr>
          <w:rFonts w:ascii="Arial"/>
          <w:sz w:val="21"/>
        </w:rPr>
      </w:pPr>
    </w:p>
    <w:p w14:paraId="127126F4">
      <w:pPr>
        <w:spacing w:line="243" w:lineRule="auto"/>
        <w:rPr>
          <w:rFonts w:ascii="Arial"/>
          <w:sz w:val="21"/>
        </w:rPr>
      </w:pPr>
    </w:p>
    <w:p w14:paraId="4501D542">
      <w:pPr>
        <w:spacing w:line="243" w:lineRule="auto"/>
        <w:rPr>
          <w:rFonts w:ascii="Arial"/>
          <w:sz w:val="21"/>
        </w:rPr>
      </w:pPr>
    </w:p>
    <w:p w14:paraId="641F58F9">
      <w:pPr>
        <w:spacing w:line="243" w:lineRule="auto"/>
        <w:rPr>
          <w:rFonts w:ascii="Arial"/>
          <w:sz w:val="21"/>
        </w:rPr>
      </w:pPr>
    </w:p>
    <w:p w14:paraId="7C68003F">
      <w:pPr>
        <w:spacing w:line="243" w:lineRule="auto"/>
        <w:rPr>
          <w:rFonts w:ascii="Arial"/>
          <w:sz w:val="21"/>
        </w:rPr>
      </w:pPr>
    </w:p>
    <w:p w14:paraId="0936C328">
      <w:pPr>
        <w:spacing w:line="243" w:lineRule="auto"/>
        <w:rPr>
          <w:rFonts w:ascii="Arial"/>
          <w:sz w:val="21"/>
        </w:rPr>
      </w:pPr>
    </w:p>
    <w:p w14:paraId="5169AD24">
      <w:pPr>
        <w:spacing w:line="243" w:lineRule="auto"/>
        <w:rPr>
          <w:rFonts w:ascii="Arial"/>
          <w:sz w:val="21"/>
        </w:rPr>
      </w:pPr>
    </w:p>
    <w:p w14:paraId="43F0B8DB">
      <w:pPr>
        <w:spacing w:line="243" w:lineRule="auto"/>
        <w:rPr>
          <w:rFonts w:ascii="Arial"/>
          <w:sz w:val="21"/>
        </w:rPr>
      </w:pPr>
    </w:p>
    <w:p w14:paraId="20479110">
      <w:pPr>
        <w:spacing w:line="243" w:lineRule="auto"/>
        <w:rPr>
          <w:rFonts w:ascii="Arial"/>
          <w:sz w:val="21"/>
        </w:rPr>
      </w:pPr>
    </w:p>
    <w:p w14:paraId="4DC96696">
      <w:pPr>
        <w:spacing w:line="243" w:lineRule="auto"/>
        <w:rPr>
          <w:rFonts w:ascii="Arial"/>
          <w:sz w:val="21"/>
        </w:rPr>
      </w:pPr>
    </w:p>
    <w:p w14:paraId="1FD767BC">
      <w:pPr>
        <w:spacing w:line="243" w:lineRule="auto"/>
        <w:rPr>
          <w:rFonts w:ascii="Arial"/>
          <w:sz w:val="21"/>
        </w:rPr>
      </w:pPr>
    </w:p>
    <w:p w14:paraId="72C4314C">
      <w:pPr>
        <w:spacing w:line="243" w:lineRule="auto"/>
        <w:rPr>
          <w:rFonts w:ascii="Arial"/>
          <w:sz w:val="21"/>
        </w:rPr>
      </w:pPr>
    </w:p>
    <w:p w14:paraId="11818AA5">
      <w:pPr>
        <w:spacing w:line="243" w:lineRule="auto"/>
        <w:rPr>
          <w:rFonts w:ascii="Arial"/>
          <w:sz w:val="21"/>
        </w:rPr>
      </w:pPr>
    </w:p>
    <w:p w14:paraId="453BC457">
      <w:pPr>
        <w:spacing w:line="243" w:lineRule="auto"/>
        <w:rPr>
          <w:rFonts w:ascii="Arial"/>
          <w:sz w:val="21"/>
        </w:rPr>
      </w:pPr>
    </w:p>
    <w:p w14:paraId="6F3FA1EB">
      <w:pPr>
        <w:spacing w:line="243" w:lineRule="auto"/>
        <w:rPr>
          <w:rFonts w:ascii="Arial"/>
          <w:sz w:val="21"/>
        </w:rPr>
      </w:pPr>
    </w:p>
    <w:p w14:paraId="30FF345D">
      <w:pPr>
        <w:spacing w:line="243" w:lineRule="auto"/>
        <w:rPr>
          <w:rFonts w:ascii="Arial"/>
          <w:sz w:val="21"/>
        </w:rPr>
      </w:pPr>
    </w:p>
    <w:p w14:paraId="5BE55903">
      <w:pPr>
        <w:spacing w:line="243" w:lineRule="auto"/>
        <w:rPr>
          <w:rFonts w:ascii="Arial"/>
          <w:sz w:val="21"/>
        </w:rPr>
      </w:pPr>
    </w:p>
    <w:p w14:paraId="20ED3CFC">
      <w:pPr>
        <w:spacing w:line="244" w:lineRule="auto"/>
        <w:rPr>
          <w:rFonts w:ascii="Arial"/>
          <w:sz w:val="21"/>
        </w:rPr>
      </w:pPr>
    </w:p>
    <w:p w14:paraId="14AC3E56">
      <w:pPr>
        <w:spacing w:line="244" w:lineRule="auto"/>
        <w:rPr>
          <w:rFonts w:ascii="Arial"/>
          <w:sz w:val="21"/>
        </w:rPr>
      </w:pPr>
    </w:p>
    <w:p w14:paraId="25E7F77E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151EE112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23D7F2BB">
      <w:pPr>
        <w:spacing w:line="335" w:lineRule="auto"/>
        <w:rPr>
          <w:rFonts w:ascii="Arial"/>
          <w:sz w:val="21"/>
        </w:rPr>
      </w:pPr>
    </w:p>
    <w:p w14:paraId="52839A67"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6F826301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3A2DE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岳阳市岳阳楼区环球融创实验学校</w:t>
      </w:r>
    </w:p>
    <w:p w14:paraId="4826D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2"/>
          <w:szCs w:val="42"/>
        </w:rPr>
        <w:t>绩效自评报告</w:t>
      </w:r>
    </w:p>
    <w:p w14:paraId="7E630BA4">
      <w:pPr>
        <w:spacing w:line="283" w:lineRule="auto"/>
        <w:rPr>
          <w:rFonts w:ascii="Arial"/>
          <w:sz w:val="21"/>
        </w:rPr>
      </w:pPr>
    </w:p>
    <w:p w14:paraId="55B7E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3" w:firstLineChars="200"/>
        <w:textAlignment w:val="auto"/>
        <w:rPr>
          <w:rFonts w:hint="eastAsia"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基本情况</w:t>
      </w:r>
    </w:p>
    <w:p w14:paraId="7804F86F">
      <w:pPr>
        <w:widowControl/>
        <w:spacing w:before="0" w:beforeAutospacing="0" w:after="0" w:afterAutospacing="0" w:line="48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（一）职能职责</w:t>
      </w:r>
    </w:p>
    <w:p w14:paraId="62A228EB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627149BE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2、维护学校的教学秩序，为学生创造良好的学习环境。</w:t>
      </w:r>
    </w:p>
    <w:p w14:paraId="728DA1F4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3、积极稳妥地推进教育改革，按教育规律办事，不断提高教育质量。</w:t>
      </w:r>
    </w:p>
    <w:p w14:paraId="44B8FD91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4、根据学校规模，设置学校管理机构，建立健全各项规章制度和岗位责任制。</w:t>
      </w:r>
    </w:p>
    <w:p w14:paraId="0891511C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28BDB0AA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6、抓好教师队伍建设，使每个教师都热心于教育事业。</w:t>
      </w:r>
    </w:p>
    <w:p w14:paraId="0AFFB910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7、做好安全防范，保证学生的人身安全。</w:t>
      </w:r>
    </w:p>
    <w:p w14:paraId="39E51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（二）机构设置</w:t>
      </w:r>
    </w:p>
    <w:p w14:paraId="12C95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本单位内设机构包括：校务办、教研室、德育办、后勤保卫办。根据编办核定，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我校共有教职工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  <w:lang w:val="en-US" w:eastAsia="zh-CN"/>
        </w:rPr>
        <w:t>102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人，其中：在职编制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人；离退休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人。</w:t>
      </w:r>
      <w:r>
        <w:rPr>
          <w:rFonts w:hint="eastAsia" w:ascii="仿宋" w:hAnsi="仿宋" w:eastAsia="仿宋" w:cs="仿宋"/>
          <w:bCs/>
          <w:sz w:val="32"/>
          <w:szCs w:val="32"/>
        </w:rPr>
        <w:t>其中：事业编制职工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 w:cs="仿宋"/>
          <w:bCs/>
          <w:sz w:val="32"/>
          <w:szCs w:val="32"/>
        </w:rPr>
        <w:t>人。</w:t>
      </w:r>
    </w:p>
    <w:p w14:paraId="761E7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5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二、一般公共预算支出情况</w:t>
      </w:r>
    </w:p>
    <w:p w14:paraId="3B683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（一）基本支出情况</w:t>
      </w:r>
    </w:p>
    <w:p w14:paraId="7014021D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一般公共预算基本支出202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年度总支出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1274.80</w:t>
      </w:r>
      <w:r>
        <w:rPr>
          <w:rFonts w:hint="eastAsia" w:ascii="仿宋" w:hAnsi="仿宋" w:eastAsia="仿宋" w:cs="仿宋"/>
          <w:bCs/>
          <w:sz w:val="32"/>
          <w:szCs w:val="32"/>
        </w:rPr>
        <w:t>万元，其中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 w14:paraId="74CDD92A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人员经费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1129.16万元：包括</w:t>
      </w:r>
      <w:r>
        <w:rPr>
          <w:rFonts w:hint="eastAsia" w:ascii="仿宋" w:hAnsi="仿宋" w:eastAsia="仿宋" w:cs="仿宋"/>
          <w:bCs/>
          <w:sz w:val="32"/>
          <w:szCs w:val="32"/>
        </w:rPr>
        <w:t>基本工资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350.76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万</w:t>
      </w:r>
      <w:r>
        <w:rPr>
          <w:rFonts w:hint="eastAsia" w:ascii="仿宋" w:hAnsi="仿宋" w:eastAsia="仿宋" w:cs="仿宋"/>
          <w:bCs/>
          <w:sz w:val="32"/>
          <w:szCs w:val="32"/>
        </w:rPr>
        <w:t>元；津贴补贴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3.52万元；奖金153.12万元</w:t>
      </w:r>
      <w:r>
        <w:rPr>
          <w:rFonts w:hint="eastAsia" w:ascii="仿宋" w:hAnsi="仿宋" w:eastAsia="仿宋" w:cs="仿宋"/>
          <w:bCs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伙食补助费24.00万元</w:t>
      </w:r>
      <w:r>
        <w:rPr>
          <w:rFonts w:hint="eastAsia" w:ascii="仿宋" w:hAnsi="仿宋" w:eastAsia="仿宋" w:cs="仿宋"/>
          <w:bCs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绩效工资234.34万元；</w:t>
      </w:r>
      <w:r>
        <w:rPr>
          <w:rFonts w:hint="eastAsia" w:ascii="仿宋" w:hAnsi="仿宋" w:eastAsia="仿宋" w:cs="仿宋"/>
          <w:bCs/>
          <w:sz w:val="32"/>
          <w:szCs w:val="32"/>
        </w:rPr>
        <w:t>机关事业单位基本养老保险缴费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106.43万元；职工基本医疗保险缴费43.36万元；其他社会保障缴费8.83万元；住房公积金79.94万元；其他工资福利支出41.43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退休费50.15万元；抚恤金3.17万元；生活补助28.12万元；其他对个人和家庭的补助1.99万元。 </w:t>
      </w:r>
    </w:p>
    <w:p w14:paraId="43168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公用经费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145.64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2"/>
          <w:szCs w:val="32"/>
        </w:rPr>
        <w:t>办公费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5.87</w:t>
      </w:r>
      <w:r>
        <w:rPr>
          <w:rFonts w:hint="eastAsia" w:ascii="仿宋" w:hAnsi="仿宋" w:eastAsia="仿宋" w:cs="仿宋"/>
          <w:bCs/>
          <w:sz w:val="32"/>
          <w:szCs w:val="32"/>
        </w:rPr>
        <w:t>万元；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印刷费6.92万元；咨询费1.00万元；</w:t>
      </w:r>
      <w:r>
        <w:rPr>
          <w:rFonts w:hint="eastAsia" w:ascii="仿宋" w:hAnsi="仿宋" w:eastAsia="仿宋" w:cs="仿宋"/>
          <w:bCs/>
          <w:sz w:val="32"/>
          <w:szCs w:val="32"/>
        </w:rPr>
        <w:t>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4.21</w:t>
      </w:r>
      <w:r>
        <w:rPr>
          <w:rFonts w:hint="eastAsia" w:ascii="仿宋" w:hAnsi="仿宋" w:eastAsia="仿宋" w:cs="仿宋"/>
          <w:bCs/>
          <w:sz w:val="32"/>
          <w:szCs w:val="32"/>
        </w:rPr>
        <w:t>万元；电费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9.90</w:t>
      </w:r>
      <w:r>
        <w:rPr>
          <w:rFonts w:hint="eastAsia" w:ascii="仿宋" w:hAnsi="仿宋" w:eastAsia="仿宋" w:cs="仿宋"/>
          <w:bCs/>
          <w:sz w:val="32"/>
          <w:szCs w:val="32"/>
        </w:rPr>
        <w:t>万元；邮电费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3.64</w:t>
      </w:r>
      <w:r>
        <w:rPr>
          <w:rFonts w:hint="eastAsia" w:ascii="仿宋" w:hAnsi="仿宋" w:eastAsia="仿宋" w:cs="仿宋"/>
          <w:bCs/>
          <w:sz w:val="32"/>
          <w:szCs w:val="32"/>
        </w:rPr>
        <w:t>万元；物业管理费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7.26</w:t>
      </w:r>
      <w:r>
        <w:rPr>
          <w:rFonts w:hint="eastAsia" w:ascii="仿宋" w:hAnsi="仿宋" w:eastAsia="仿宋" w:cs="仿宋"/>
          <w:bCs/>
          <w:sz w:val="32"/>
          <w:szCs w:val="32"/>
        </w:rPr>
        <w:t>万元；维修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2"/>
          <w:szCs w:val="32"/>
        </w:rPr>
        <w:t>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38.87</w:t>
      </w:r>
      <w:r>
        <w:rPr>
          <w:rFonts w:hint="eastAsia" w:ascii="仿宋" w:hAnsi="仿宋" w:eastAsia="仿宋" w:cs="仿宋"/>
          <w:bCs/>
          <w:sz w:val="32"/>
          <w:szCs w:val="32"/>
        </w:rPr>
        <w:t>万元；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租赁费0.16万元；会议费2.27万元；</w:t>
      </w:r>
      <w:r>
        <w:rPr>
          <w:rFonts w:hint="eastAsia" w:ascii="仿宋" w:hAnsi="仿宋" w:eastAsia="仿宋" w:cs="仿宋"/>
          <w:bCs/>
          <w:sz w:val="32"/>
          <w:szCs w:val="32"/>
        </w:rPr>
        <w:t>培训费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3.05</w:t>
      </w:r>
      <w:r>
        <w:rPr>
          <w:rFonts w:hint="eastAsia" w:ascii="仿宋" w:hAnsi="仿宋" w:eastAsia="仿宋" w:cs="仿宋"/>
          <w:bCs/>
          <w:sz w:val="32"/>
          <w:szCs w:val="32"/>
        </w:rPr>
        <w:t>万元；专用材料费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3.34</w:t>
      </w:r>
      <w:r>
        <w:rPr>
          <w:rFonts w:hint="eastAsia" w:ascii="仿宋" w:hAnsi="仿宋" w:eastAsia="仿宋" w:cs="仿宋"/>
          <w:bCs/>
          <w:sz w:val="32"/>
          <w:szCs w:val="32"/>
        </w:rPr>
        <w:t>万元；劳务费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6.50</w:t>
      </w:r>
      <w:r>
        <w:rPr>
          <w:rFonts w:hint="eastAsia" w:ascii="仿宋" w:hAnsi="仿宋" w:eastAsia="仿宋" w:cs="仿宋"/>
          <w:bCs/>
          <w:sz w:val="32"/>
          <w:szCs w:val="32"/>
        </w:rPr>
        <w:t>万元；工会经费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22.24</w:t>
      </w:r>
      <w:r>
        <w:rPr>
          <w:rFonts w:hint="eastAsia" w:ascii="仿宋" w:hAnsi="仿宋" w:eastAsia="仿宋" w:cs="仿宋"/>
          <w:bCs/>
          <w:sz w:val="32"/>
          <w:szCs w:val="32"/>
        </w:rPr>
        <w:t>万元；其他交通费用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0.10</w:t>
      </w:r>
      <w:r>
        <w:rPr>
          <w:rFonts w:hint="eastAsia" w:ascii="仿宋" w:hAnsi="仿宋" w:eastAsia="仿宋" w:cs="仿宋"/>
          <w:bCs/>
          <w:sz w:val="32"/>
          <w:szCs w:val="32"/>
        </w:rPr>
        <w:t>万元；其他商品和服务支出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3.67万元</w:t>
      </w:r>
      <w:r>
        <w:rPr>
          <w:rFonts w:hint="eastAsia" w:ascii="仿宋" w:hAnsi="仿宋" w:eastAsia="仿宋" w:cs="仿宋"/>
          <w:bCs/>
          <w:sz w:val="32"/>
          <w:szCs w:val="32"/>
        </w:rPr>
        <w:t>；办公设备购置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19.15</w:t>
      </w:r>
      <w:r>
        <w:rPr>
          <w:rFonts w:hint="eastAsia" w:ascii="仿宋" w:hAnsi="仿宋" w:eastAsia="仿宋" w:cs="仿宋"/>
          <w:bCs/>
          <w:sz w:val="32"/>
          <w:szCs w:val="32"/>
        </w:rPr>
        <w:t>万元；专用设备购置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3.91</w:t>
      </w:r>
      <w:r>
        <w:rPr>
          <w:rFonts w:hint="eastAsia" w:ascii="仿宋" w:hAnsi="仿宋" w:eastAsia="仿宋" w:cs="仿宋"/>
          <w:bCs/>
          <w:sz w:val="32"/>
          <w:szCs w:val="32"/>
        </w:rPr>
        <w:t>万元；其他资本性支出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3.58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2665D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项目支出情况</w:t>
      </w:r>
    </w:p>
    <w:p w14:paraId="2F7DC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本单位2023年度项目支出0万元。</w:t>
      </w:r>
    </w:p>
    <w:p w14:paraId="24994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三、政府性基金预算支出情况</w:t>
      </w:r>
    </w:p>
    <w:p w14:paraId="455E5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本单位2023年度政府性基金预算支出0万元。</w:t>
      </w:r>
    </w:p>
    <w:p w14:paraId="55626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1" w:firstLineChars="200"/>
        <w:textAlignment w:val="auto"/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  <w:t>国有资本经营预算支出情况</w:t>
      </w:r>
    </w:p>
    <w:p w14:paraId="3B552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pacing w:val="7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本单位2023年度国有资本经营预算支出0万元。</w:t>
      </w:r>
    </w:p>
    <w:p w14:paraId="3326A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社会保险基金预算支出情况</w:t>
      </w:r>
    </w:p>
    <w:p w14:paraId="5852E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本单位2023年度社会保险基金预算支出0万元。</w:t>
      </w:r>
    </w:p>
    <w:p w14:paraId="1B069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整体支出绩效情况</w:t>
      </w:r>
    </w:p>
    <w:p w14:paraId="7C0251D5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年度评价得分为9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分。部门整体支出绩效情况如下：</w:t>
      </w:r>
    </w:p>
    <w:p w14:paraId="11FB87B7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1.预算执行比较到位。</w:t>
      </w:r>
    </w:p>
    <w:p w14:paraId="4B638A94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2.产出指标执行比较到位。</w:t>
      </w:r>
    </w:p>
    <w:p w14:paraId="1916C531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（1）数量指标：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32"/>
          <w:szCs w:val="32"/>
        </w:rPr>
        <w:t>毕业合格率，年度指标值100%，实际完成值100%。</w:t>
      </w:r>
    </w:p>
    <w:p w14:paraId="39AF1734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（2）质量指标：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32"/>
          <w:szCs w:val="32"/>
        </w:rPr>
        <w:t>毕业升学率，年度指标值100%，实际完成值100%。</w:t>
      </w:r>
    </w:p>
    <w:p w14:paraId="33DFDFBD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（3）时效指标：目标完成及时率，年度指标值100%，实际完成值100%，。</w:t>
      </w:r>
    </w:p>
    <w:p w14:paraId="29046271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（4）成本指标：行政效能，我单位不断改善行政管理，严格经费及资产管理，改进文风会风，精简会议，提高了行政效率，降低了行政成本。</w:t>
      </w:r>
    </w:p>
    <w:p w14:paraId="2967F726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3、效益指标执行比较到位得2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分。</w:t>
      </w:r>
    </w:p>
    <w:p w14:paraId="55A7638B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（1）经济效益指标：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不适用。</w:t>
      </w:r>
    </w:p>
    <w:p w14:paraId="01DC87D9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（2）社会效益指标：为社会培养合格学生，年度指标值100%，实际完成值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bCs/>
          <w:sz w:val="32"/>
          <w:szCs w:val="32"/>
        </w:rPr>
        <w:t>%。</w:t>
      </w:r>
    </w:p>
    <w:p w14:paraId="52CFB9A9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生态效益</w:t>
      </w:r>
      <w:r>
        <w:rPr>
          <w:rFonts w:hint="eastAsia" w:ascii="仿宋" w:hAnsi="仿宋" w:eastAsia="仿宋" w:cs="仿宋"/>
          <w:bCs/>
          <w:sz w:val="32"/>
          <w:szCs w:val="32"/>
        </w:rPr>
        <w:t>：我单位的各方面工作都得到社会大众的肯定和好评，年度指标值100%，实际完成值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32"/>
          <w:szCs w:val="32"/>
        </w:rPr>
        <w:t>%。</w:t>
      </w:r>
    </w:p>
    <w:p w14:paraId="3678DEED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）可持续影响指标：搞好学生的教育教学工作，培养青少年的良好习惯，年度指标值100%，实际完成值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32"/>
          <w:szCs w:val="32"/>
        </w:rPr>
        <w:t>%。</w:t>
      </w:r>
    </w:p>
    <w:p w14:paraId="105F994D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）社会公众或服务对象满意度：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学生满意度98%，家长满意度98%，社会公众满意度95%。</w:t>
      </w:r>
    </w:p>
    <w:p w14:paraId="32F5C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存在的问题及原因分析</w:t>
      </w:r>
    </w:p>
    <w:p w14:paraId="078EA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年初预算绩效目标不明确，绩效指标细化和量化不精准。</w:t>
      </w:r>
    </w:p>
    <w:p w14:paraId="26EE6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下一步改进措施</w:t>
      </w:r>
    </w:p>
    <w:p w14:paraId="691D2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51157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整体支出绩效自评结果拟应用和公开</w:t>
      </w:r>
      <w:r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  <w:t>情况</w:t>
      </w:r>
    </w:p>
    <w:p w14:paraId="06368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7CB11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十、其他需要说明的情况</w:t>
      </w:r>
    </w:p>
    <w:p w14:paraId="1B254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无</w:t>
      </w:r>
    </w:p>
    <w:p w14:paraId="1EF932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</w:p>
    <w:p w14:paraId="2E3315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115C37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40E6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282F7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82F7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D76BA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549FE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49FE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9A1E3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666B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C666B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03B7C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FFE4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FFE4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76284CE1"/>
    <w:rsid w:val="000A3765"/>
    <w:rsid w:val="00164C26"/>
    <w:rsid w:val="001D7282"/>
    <w:rsid w:val="0039081D"/>
    <w:rsid w:val="0049022E"/>
    <w:rsid w:val="005E6ECB"/>
    <w:rsid w:val="00665E2F"/>
    <w:rsid w:val="006B5224"/>
    <w:rsid w:val="00744EA1"/>
    <w:rsid w:val="00757B9E"/>
    <w:rsid w:val="0078768E"/>
    <w:rsid w:val="009419CA"/>
    <w:rsid w:val="00955854"/>
    <w:rsid w:val="009C7330"/>
    <w:rsid w:val="00A00FBB"/>
    <w:rsid w:val="00A04D3F"/>
    <w:rsid w:val="00BF0721"/>
    <w:rsid w:val="00C03795"/>
    <w:rsid w:val="00CE3756"/>
    <w:rsid w:val="00D01AE7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B3634"/>
    <w:rsid w:val="019C71AC"/>
    <w:rsid w:val="01AD7721"/>
    <w:rsid w:val="01B464A4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1F55FF7"/>
    <w:rsid w:val="0200044D"/>
    <w:rsid w:val="020354FE"/>
    <w:rsid w:val="020654E4"/>
    <w:rsid w:val="020C72F8"/>
    <w:rsid w:val="02121B7C"/>
    <w:rsid w:val="021813DE"/>
    <w:rsid w:val="021B6B30"/>
    <w:rsid w:val="021E314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B1C46"/>
    <w:rsid w:val="029C7AF4"/>
    <w:rsid w:val="02A14C7A"/>
    <w:rsid w:val="02AC5088"/>
    <w:rsid w:val="02B544DB"/>
    <w:rsid w:val="02C1651C"/>
    <w:rsid w:val="02CB5D99"/>
    <w:rsid w:val="02D23086"/>
    <w:rsid w:val="02D74331"/>
    <w:rsid w:val="02ED6112"/>
    <w:rsid w:val="02F61D91"/>
    <w:rsid w:val="02FC4679"/>
    <w:rsid w:val="02FE5E0A"/>
    <w:rsid w:val="030238E4"/>
    <w:rsid w:val="0306777B"/>
    <w:rsid w:val="03232977"/>
    <w:rsid w:val="03311EC2"/>
    <w:rsid w:val="033450C0"/>
    <w:rsid w:val="03345AEF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A59B4"/>
    <w:rsid w:val="036D41A2"/>
    <w:rsid w:val="03724362"/>
    <w:rsid w:val="037405E1"/>
    <w:rsid w:val="037B1E0D"/>
    <w:rsid w:val="037E0A06"/>
    <w:rsid w:val="037F229C"/>
    <w:rsid w:val="03911277"/>
    <w:rsid w:val="039A540B"/>
    <w:rsid w:val="03A6732C"/>
    <w:rsid w:val="03B629A7"/>
    <w:rsid w:val="03BD010E"/>
    <w:rsid w:val="03BD6500"/>
    <w:rsid w:val="03C74BB5"/>
    <w:rsid w:val="03CB08F6"/>
    <w:rsid w:val="03E2685C"/>
    <w:rsid w:val="03E66326"/>
    <w:rsid w:val="03E704ED"/>
    <w:rsid w:val="03EA08A3"/>
    <w:rsid w:val="03EE0393"/>
    <w:rsid w:val="03F30B89"/>
    <w:rsid w:val="03F60FF6"/>
    <w:rsid w:val="03FF6E0F"/>
    <w:rsid w:val="04025BED"/>
    <w:rsid w:val="0404259A"/>
    <w:rsid w:val="04051601"/>
    <w:rsid w:val="04053773"/>
    <w:rsid w:val="040556DD"/>
    <w:rsid w:val="04094307"/>
    <w:rsid w:val="04150B3B"/>
    <w:rsid w:val="04185410"/>
    <w:rsid w:val="042645BA"/>
    <w:rsid w:val="04327F62"/>
    <w:rsid w:val="04344800"/>
    <w:rsid w:val="04360B4B"/>
    <w:rsid w:val="043A4600"/>
    <w:rsid w:val="043B5C60"/>
    <w:rsid w:val="0451447E"/>
    <w:rsid w:val="045F666C"/>
    <w:rsid w:val="0460075C"/>
    <w:rsid w:val="04613BEE"/>
    <w:rsid w:val="04675C34"/>
    <w:rsid w:val="046B5540"/>
    <w:rsid w:val="046C0B29"/>
    <w:rsid w:val="047B7C52"/>
    <w:rsid w:val="04816E5C"/>
    <w:rsid w:val="048924DD"/>
    <w:rsid w:val="04914D95"/>
    <w:rsid w:val="0495144B"/>
    <w:rsid w:val="049727D9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272C5"/>
    <w:rsid w:val="04E411E4"/>
    <w:rsid w:val="04F37BBA"/>
    <w:rsid w:val="050824B7"/>
    <w:rsid w:val="05085366"/>
    <w:rsid w:val="05104339"/>
    <w:rsid w:val="05145F64"/>
    <w:rsid w:val="051F6284"/>
    <w:rsid w:val="052E0171"/>
    <w:rsid w:val="053B4CA5"/>
    <w:rsid w:val="053C1E06"/>
    <w:rsid w:val="054037EF"/>
    <w:rsid w:val="054E7FFF"/>
    <w:rsid w:val="055F3A4C"/>
    <w:rsid w:val="05621117"/>
    <w:rsid w:val="056B5638"/>
    <w:rsid w:val="056D275D"/>
    <w:rsid w:val="057B382F"/>
    <w:rsid w:val="058C5045"/>
    <w:rsid w:val="05972365"/>
    <w:rsid w:val="059C7C89"/>
    <w:rsid w:val="05A50C70"/>
    <w:rsid w:val="05B525CA"/>
    <w:rsid w:val="05BD57AA"/>
    <w:rsid w:val="05C4448F"/>
    <w:rsid w:val="05C861BC"/>
    <w:rsid w:val="05E616EC"/>
    <w:rsid w:val="05E80E12"/>
    <w:rsid w:val="05EC1380"/>
    <w:rsid w:val="06146BAF"/>
    <w:rsid w:val="06286BB6"/>
    <w:rsid w:val="06287461"/>
    <w:rsid w:val="063F6C84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30D7E"/>
    <w:rsid w:val="06986D10"/>
    <w:rsid w:val="069A06D8"/>
    <w:rsid w:val="069D0290"/>
    <w:rsid w:val="06A14716"/>
    <w:rsid w:val="06A91E40"/>
    <w:rsid w:val="06B238FA"/>
    <w:rsid w:val="06B86A37"/>
    <w:rsid w:val="06B917BB"/>
    <w:rsid w:val="06C90184"/>
    <w:rsid w:val="06C929F2"/>
    <w:rsid w:val="06C9437B"/>
    <w:rsid w:val="06D118A6"/>
    <w:rsid w:val="06E17D3B"/>
    <w:rsid w:val="06E31D05"/>
    <w:rsid w:val="06E54070"/>
    <w:rsid w:val="06ED564C"/>
    <w:rsid w:val="06F22A7B"/>
    <w:rsid w:val="06F6561A"/>
    <w:rsid w:val="06FB3015"/>
    <w:rsid w:val="07023424"/>
    <w:rsid w:val="07043735"/>
    <w:rsid w:val="07047818"/>
    <w:rsid w:val="07177C01"/>
    <w:rsid w:val="072034F0"/>
    <w:rsid w:val="072145DC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05960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29D2"/>
    <w:rsid w:val="08640DB3"/>
    <w:rsid w:val="08674899"/>
    <w:rsid w:val="08754155"/>
    <w:rsid w:val="08761316"/>
    <w:rsid w:val="087A0447"/>
    <w:rsid w:val="087A0889"/>
    <w:rsid w:val="087B77E7"/>
    <w:rsid w:val="087D3D34"/>
    <w:rsid w:val="0889236C"/>
    <w:rsid w:val="088E051E"/>
    <w:rsid w:val="08935A7B"/>
    <w:rsid w:val="089E48C0"/>
    <w:rsid w:val="08A5167E"/>
    <w:rsid w:val="08B2314B"/>
    <w:rsid w:val="08B86E95"/>
    <w:rsid w:val="08C11C0B"/>
    <w:rsid w:val="08D059DD"/>
    <w:rsid w:val="08DC08E7"/>
    <w:rsid w:val="08EE04EE"/>
    <w:rsid w:val="08F520B0"/>
    <w:rsid w:val="08FC70AE"/>
    <w:rsid w:val="09047D11"/>
    <w:rsid w:val="092D1C9E"/>
    <w:rsid w:val="09377E5E"/>
    <w:rsid w:val="09383E9F"/>
    <w:rsid w:val="0939426E"/>
    <w:rsid w:val="093F4975"/>
    <w:rsid w:val="09504F8C"/>
    <w:rsid w:val="095073FA"/>
    <w:rsid w:val="09554A11"/>
    <w:rsid w:val="095D034D"/>
    <w:rsid w:val="09616470"/>
    <w:rsid w:val="096864F2"/>
    <w:rsid w:val="096C76C1"/>
    <w:rsid w:val="096F66FB"/>
    <w:rsid w:val="09835AC1"/>
    <w:rsid w:val="09906B28"/>
    <w:rsid w:val="09912E95"/>
    <w:rsid w:val="099C1A23"/>
    <w:rsid w:val="09A948AF"/>
    <w:rsid w:val="09AC2A76"/>
    <w:rsid w:val="09B01C47"/>
    <w:rsid w:val="09B04837"/>
    <w:rsid w:val="09C00408"/>
    <w:rsid w:val="09C95891"/>
    <w:rsid w:val="09CC42F5"/>
    <w:rsid w:val="09CF2A1E"/>
    <w:rsid w:val="09D0027E"/>
    <w:rsid w:val="09D8005F"/>
    <w:rsid w:val="09D973F0"/>
    <w:rsid w:val="09DC0AEC"/>
    <w:rsid w:val="09E65669"/>
    <w:rsid w:val="09EB635B"/>
    <w:rsid w:val="09F2166E"/>
    <w:rsid w:val="09FD61A8"/>
    <w:rsid w:val="0A002E0D"/>
    <w:rsid w:val="0A0D0FD1"/>
    <w:rsid w:val="0A140987"/>
    <w:rsid w:val="0A1B17B6"/>
    <w:rsid w:val="0A241A5C"/>
    <w:rsid w:val="0A2E3566"/>
    <w:rsid w:val="0A314B3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652E1"/>
    <w:rsid w:val="0A985A6F"/>
    <w:rsid w:val="0A9A250C"/>
    <w:rsid w:val="0A9E1A51"/>
    <w:rsid w:val="0AA51080"/>
    <w:rsid w:val="0AA808AF"/>
    <w:rsid w:val="0AAA0E94"/>
    <w:rsid w:val="0AB47F1C"/>
    <w:rsid w:val="0ABD142C"/>
    <w:rsid w:val="0AC644AE"/>
    <w:rsid w:val="0ACB61B4"/>
    <w:rsid w:val="0ACD4157"/>
    <w:rsid w:val="0AD15E12"/>
    <w:rsid w:val="0AE22D30"/>
    <w:rsid w:val="0AE964B0"/>
    <w:rsid w:val="0AF53DB5"/>
    <w:rsid w:val="0AF65D7F"/>
    <w:rsid w:val="0B163034"/>
    <w:rsid w:val="0B1D5B5D"/>
    <w:rsid w:val="0B1F5B6D"/>
    <w:rsid w:val="0B2F4AF7"/>
    <w:rsid w:val="0B316DB7"/>
    <w:rsid w:val="0B3312B6"/>
    <w:rsid w:val="0B4064B3"/>
    <w:rsid w:val="0B42766B"/>
    <w:rsid w:val="0B430D96"/>
    <w:rsid w:val="0B6E529C"/>
    <w:rsid w:val="0B701D27"/>
    <w:rsid w:val="0B7245CE"/>
    <w:rsid w:val="0B943886"/>
    <w:rsid w:val="0B996E37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34556"/>
    <w:rsid w:val="0BE65DF4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4C3EA9"/>
    <w:rsid w:val="0C55038F"/>
    <w:rsid w:val="0C6B7DF9"/>
    <w:rsid w:val="0C6E2A56"/>
    <w:rsid w:val="0C7A708D"/>
    <w:rsid w:val="0C815616"/>
    <w:rsid w:val="0C8E7AF0"/>
    <w:rsid w:val="0C9D6ABD"/>
    <w:rsid w:val="0CA37841"/>
    <w:rsid w:val="0CA954B5"/>
    <w:rsid w:val="0CC37237"/>
    <w:rsid w:val="0CCA7495"/>
    <w:rsid w:val="0CCF0636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112F1"/>
    <w:rsid w:val="0D353632"/>
    <w:rsid w:val="0D392C4E"/>
    <w:rsid w:val="0D3F766A"/>
    <w:rsid w:val="0D411534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1793F"/>
    <w:rsid w:val="0D783B34"/>
    <w:rsid w:val="0D7D62E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DC74AE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6163B"/>
    <w:rsid w:val="0E464928"/>
    <w:rsid w:val="0E4822EE"/>
    <w:rsid w:val="0E484B44"/>
    <w:rsid w:val="0E4E185D"/>
    <w:rsid w:val="0E522FBE"/>
    <w:rsid w:val="0E5D141B"/>
    <w:rsid w:val="0E8648D6"/>
    <w:rsid w:val="0E8A515C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B3964"/>
    <w:rsid w:val="0EFE4287"/>
    <w:rsid w:val="0F0A7BB7"/>
    <w:rsid w:val="0F0D525E"/>
    <w:rsid w:val="0F16079E"/>
    <w:rsid w:val="0F2A2A37"/>
    <w:rsid w:val="0F2E6C95"/>
    <w:rsid w:val="0F4675CA"/>
    <w:rsid w:val="0F471A79"/>
    <w:rsid w:val="0F4B48EC"/>
    <w:rsid w:val="0F4E618A"/>
    <w:rsid w:val="0F500384"/>
    <w:rsid w:val="0F517477"/>
    <w:rsid w:val="0F5B4015"/>
    <w:rsid w:val="0F6071C8"/>
    <w:rsid w:val="0F69565A"/>
    <w:rsid w:val="0F7B0394"/>
    <w:rsid w:val="0F7F0925"/>
    <w:rsid w:val="0FA00CB6"/>
    <w:rsid w:val="0FA434D3"/>
    <w:rsid w:val="0FB16CA3"/>
    <w:rsid w:val="0FB471F7"/>
    <w:rsid w:val="0FC95C51"/>
    <w:rsid w:val="0FC965F5"/>
    <w:rsid w:val="0FCD6B4B"/>
    <w:rsid w:val="0FCF7138"/>
    <w:rsid w:val="0FD146C5"/>
    <w:rsid w:val="0FD35AB6"/>
    <w:rsid w:val="0FDC5544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64A11"/>
    <w:rsid w:val="102D3EDB"/>
    <w:rsid w:val="102D74F0"/>
    <w:rsid w:val="102E6601"/>
    <w:rsid w:val="103D5CB0"/>
    <w:rsid w:val="1043497A"/>
    <w:rsid w:val="104B6B58"/>
    <w:rsid w:val="10710382"/>
    <w:rsid w:val="10733B4F"/>
    <w:rsid w:val="107C029A"/>
    <w:rsid w:val="108449FF"/>
    <w:rsid w:val="108A0CDB"/>
    <w:rsid w:val="108B34B0"/>
    <w:rsid w:val="108F1E83"/>
    <w:rsid w:val="109E2943"/>
    <w:rsid w:val="10A51DDA"/>
    <w:rsid w:val="10A97373"/>
    <w:rsid w:val="10BB4527"/>
    <w:rsid w:val="10C8346E"/>
    <w:rsid w:val="10EF4366"/>
    <w:rsid w:val="10F62073"/>
    <w:rsid w:val="10FE6AB1"/>
    <w:rsid w:val="1112624E"/>
    <w:rsid w:val="11153798"/>
    <w:rsid w:val="11170F69"/>
    <w:rsid w:val="11195AAD"/>
    <w:rsid w:val="11297158"/>
    <w:rsid w:val="112C3426"/>
    <w:rsid w:val="113B273E"/>
    <w:rsid w:val="11422B48"/>
    <w:rsid w:val="114415F3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1171"/>
    <w:rsid w:val="11A5446B"/>
    <w:rsid w:val="11A91B68"/>
    <w:rsid w:val="11B76464"/>
    <w:rsid w:val="11BC2DF3"/>
    <w:rsid w:val="11C43676"/>
    <w:rsid w:val="11CB1D14"/>
    <w:rsid w:val="11CE710E"/>
    <w:rsid w:val="11EA3CA0"/>
    <w:rsid w:val="11F10C7F"/>
    <w:rsid w:val="11F403BB"/>
    <w:rsid w:val="11FA6A1C"/>
    <w:rsid w:val="120B6973"/>
    <w:rsid w:val="1211524D"/>
    <w:rsid w:val="12116853"/>
    <w:rsid w:val="12155876"/>
    <w:rsid w:val="12183A1B"/>
    <w:rsid w:val="121A16F7"/>
    <w:rsid w:val="122655DD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2218F"/>
    <w:rsid w:val="127A7569"/>
    <w:rsid w:val="127F187A"/>
    <w:rsid w:val="1284452B"/>
    <w:rsid w:val="128E58D8"/>
    <w:rsid w:val="129728AA"/>
    <w:rsid w:val="12AA7FBC"/>
    <w:rsid w:val="12AD6FA8"/>
    <w:rsid w:val="12B310FA"/>
    <w:rsid w:val="12B7582D"/>
    <w:rsid w:val="12C621E8"/>
    <w:rsid w:val="12C64289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B45D5"/>
    <w:rsid w:val="132156D8"/>
    <w:rsid w:val="132911E2"/>
    <w:rsid w:val="132C647D"/>
    <w:rsid w:val="133868AE"/>
    <w:rsid w:val="135120D8"/>
    <w:rsid w:val="135133AE"/>
    <w:rsid w:val="13525B1D"/>
    <w:rsid w:val="1360023A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E76BAD"/>
    <w:rsid w:val="14047D3B"/>
    <w:rsid w:val="140C7BCE"/>
    <w:rsid w:val="141A00EA"/>
    <w:rsid w:val="14394A85"/>
    <w:rsid w:val="143A1FCF"/>
    <w:rsid w:val="143F68D5"/>
    <w:rsid w:val="1441725F"/>
    <w:rsid w:val="14430D66"/>
    <w:rsid w:val="14470936"/>
    <w:rsid w:val="14477E65"/>
    <w:rsid w:val="1457163D"/>
    <w:rsid w:val="14710CBF"/>
    <w:rsid w:val="14791934"/>
    <w:rsid w:val="147D213D"/>
    <w:rsid w:val="14A04833"/>
    <w:rsid w:val="14AB7BDB"/>
    <w:rsid w:val="14B12779"/>
    <w:rsid w:val="14B37576"/>
    <w:rsid w:val="14BD7ADB"/>
    <w:rsid w:val="14C5688E"/>
    <w:rsid w:val="14C667C2"/>
    <w:rsid w:val="14DB1415"/>
    <w:rsid w:val="14DE58BA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9B19FD"/>
    <w:rsid w:val="15A20FDE"/>
    <w:rsid w:val="15A42FA4"/>
    <w:rsid w:val="15A6418F"/>
    <w:rsid w:val="15AA091B"/>
    <w:rsid w:val="15AE7DC3"/>
    <w:rsid w:val="15AF7257"/>
    <w:rsid w:val="15BC6BD3"/>
    <w:rsid w:val="15C454F7"/>
    <w:rsid w:val="15C727F2"/>
    <w:rsid w:val="15CA22E2"/>
    <w:rsid w:val="15CF095E"/>
    <w:rsid w:val="15DA784E"/>
    <w:rsid w:val="15DB017B"/>
    <w:rsid w:val="15DE6C22"/>
    <w:rsid w:val="15E6370B"/>
    <w:rsid w:val="15E84717"/>
    <w:rsid w:val="15EE2D2E"/>
    <w:rsid w:val="15F66C34"/>
    <w:rsid w:val="160F0091"/>
    <w:rsid w:val="16135A37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8B3820"/>
    <w:rsid w:val="16952546"/>
    <w:rsid w:val="16AB3FBF"/>
    <w:rsid w:val="16AC1654"/>
    <w:rsid w:val="16AD3796"/>
    <w:rsid w:val="16B12C6E"/>
    <w:rsid w:val="16BA0D3C"/>
    <w:rsid w:val="16BF0789"/>
    <w:rsid w:val="16CC2AB0"/>
    <w:rsid w:val="16CD5BA2"/>
    <w:rsid w:val="16D42F73"/>
    <w:rsid w:val="16DA34D2"/>
    <w:rsid w:val="16DA4E41"/>
    <w:rsid w:val="16DE4297"/>
    <w:rsid w:val="16ED6FC0"/>
    <w:rsid w:val="16F042AC"/>
    <w:rsid w:val="16F626B5"/>
    <w:rsid w:val="16FB005D"/>
    <w:rsid w:val="16FC4F3B"/>
    <w:rsid w:val="171630EB"/>
    <w:rsid w:val="17171051"/>
    <w:rsid w:val="17171C62"/>
    <w:rsid w:val="172B5BB7"/>
    <w:rsid w:val="1732774A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E695D"/>
    <w:rsid w:val="178D50A9"/>
    <w:rsid w:val="178F0FE3"/>
    <w:rsid w:val="17914E66"/>
    <w:rsid w:val="179901BE"/>
    <w:rsid w:val="17A47A5D"/>
    <w:rsid w:val="17A70B2D"/>
    <w:rsid w:val="17AD14F4"/>
    <w:rsid w:val="17B85018"/>
    <w:rsid w:val="17E339CC"/>
    <w:rsid w:val="17F33C57"/>
    <w:rsid w:val="181D4FAC"/>
    <w:rsid w:val="182B38C1"/>
    <w:rsid w:val="18351597"/>
    <w:rsid w:val="18353961"/>
    <w:rsid w:val="183F0D66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9D783A"/>
    <w:rsid w:val="18A62960"/>
    <w:rsid w:val="18B037F0"/>
    <w:rsid w:val="18B751E1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07AB4"/>
    <w:rsid w:val="19521C94"/>
    <w:rsid w:val="195657BB"/>
    <w:rsid w:val="196B19EB"/>
    <w:rsid w:val="19717C66"/>
    <w:rsid w:val="1983112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A52FE"/>
    <w:rsid w:val="19DD0438"/>
    <w:rsid w:val="19E53A26"/>
    <w:rsid w:val="1A035F2C"/>
    <w:rsid w:val="1A056605"/>
    <w:rsid w:val="1A0A04E6"/>
    <w:rsid w:val="1A1B07E2"/>
    <w:rsid w:val="1A213466"/>
    <w:rsid w:val="1A3F3F76"/>
    <w:rsid w:val="1A4B4BAE"/>
    <w:rsid w:val="1A5253FC"/>
    <w:rsid w:val="1A5F35C0"/>
    <w:rsid w:val="1A6C3968"/>
    <w:rsid w:val="1A7016AA"/>
    <w:rsid w:val="1A730BE6"/>
    <w:rsid w:val="1A734275"/>
    <w:rsid w:val="1A7C4FE0"/>
    <w:rsid w:val="1A8006B2"/>
    <w:rsid w:val="1A8439F7"/>
    <w:rsid w:val="1A8962C8"/>
    <w:rsid w:val="1A8D640E"/>
    <w:rsid w:val="1A974192"/>
    <w:rsid w:val="1AAC2E83"/>
    <w:rsid w:val="1AB73785"/>
    <w:rsid w:val="1ABD41C4"/>
    <w:rsid w:val="1ACA62AD"/>
    <w:rsid w:val="1ACF41BD"/>
    <w:rsid w:val="1AD05CA5"/>
    <w:rsid w:val="1ADA675E"/>
    <w:rsid w:val="1AE11CDA"/>
    <w:rsid w:val="1AF22AE0"/>
    <w:rsid w:val="1AF761DE"/>
    <w:rsid w:val="1AFD0A64"/>
    <w:rsid w:val="1B051CF0"/>
    <w:rsid w:val="1B107EC2"/>
    <w:rsid w:val="1B113A6D"/>
    <w:rsid w:val="1B124510"/>
    <w:rsid w:val="1B144B8D"/>
    <w:rsid w:val="1B17013D"/>
    <w:rsid w:val="1B1B14D3"/>
    <w:rsid w:val="1B1F6AF1"/>
    <w:rsid w:val="1B21339B"/>
    <w:rsid w:val="1B250DAE"/>
    <w:rsid w:val="1B2A34EB"/>
    <w:rsid w:val="1B2B0F4C"/>
    <w:rsid w:val="1B2D2734"/>
    <w:rsid w:val="1B3860E1"/>
    <w:rsid w:val="1B391A9C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7F1479"/>
    <w:rsid w:val="1B8001A9"/>
    <w:rsid w:val="1B84594F"/>
    <w:rsid w:val="1B884364"/>
    <w:rsid w:val="1B901B23"/>
    <w:rsid w:val="1B950F86"/>
    <w:rsid w:val="1BA912AB"/>
    <w:rsid w:val="1BAF6202"/>
    <w:rsid w:val="1BBB6A31"/>
    <w:rsid w:val="1BBF449B"/>
    <w:rsid w:val="1BC45375"/>
    <w:rsid w:val="1BC7354C"/>
    <w:rsid w:val="1BC74329"/>
    <w:rsid w:val="1BC90A36"/>
    <w:rsid w:val="1BD0347B"/>
    <w:rsid w:val="1BD07E66"/>
    <w:rsid w:val="1BD40AF3"/>
    <w:rsid w:val="1BD417C5"/>
    <w:rsid w:val="1BD802A4"/>
    <w:rsid w:val="1BDF236A"/>
    <w:rsid w:val="1BE02AE0"/>
    <w:rsid w:val="1BED7DB9"/>
    <w:rsid w:val="1BEF444D"/>
    <w:rsid w:val="1BF279FE"/>
    <w:rsid w:val="1BF80892"/>
    <w:rsid w:val="1BFD51C0"/>
    <w:rsid w:val="1BFD6F6E"/>
    <w:rsid w:val="1C0435DD"/>
    <w:rsid w:val="1C044A22"/>
    <w:rsid w:val="1C0500B1"/>
    <w:rsid w:val="1C053819"/>
    <w:rsid w:val="1C165874"/>
    <w:rsid w:val="1C1D4C3D"/>
    <w:rsid w:val="1C212C7F"/>
    <w:rsid w:val="1C3A6458"/>
    <w:rsid w:val="1C416491"/>
    <w:rsid w:val="1C481CAC"/>
    <w:rsid w:val="1C4C28F3"/>
    <w:rsid w:val="1C51648E"/>
    <w:rsid w:val="1C6C7C4F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71E0D"/>
    <w:rsid w:val="1CF810AC"/>
    <w:rsid w:val="1D063C00"/>
    <w:rsid w:val="1D0B3755"/>
    <w:rsid w:val="1D0F7711"/>
    <w:rsid w:val="1D1034ED"/>
    <w:rsid w:val="1D124C24"/>
    <w:rsid w:val="1D2624F4"/>
    <w:rsid w:val="1D2C6C65"/>
    <w:rsid w:val="1D325684"/>
    <w:rsid w:val="1D3A0AE7"/>
    <w:rsid w:val="1D402518"/>
    <w:rsid w:val="1D4E7169"/>
    <w:rsid w:val="1D554265"/>
    <w:rsid w:val="1D5A53AE"/>
    <w:rsid w:val="1D5B5A0F"/>
    <w:rsid w:val="1D6722E2"/>
    <w:rsid w:val="1D69344A"/>
    <w:rsid w:val="1D6A0633"/>
    <w:rsid w:val="1D6B31E8"/>
    <w:rsid w:val="1D6B7F83"/>
    <w:rsid w:val="1D745F75"/>
    <w:rsid w:val="1D776C3D"/>
    <w:rsid w:val="1D8B7F05"/>
    <w:rsid w:val="1D95321A"/>
    <w:rsid w:val="1DA80CFE"/>
    <w:rsid w:val="1DAC2BE5"/>
    <w:rsid w:val="1DB25B36"/>
    <w:rsid w:val="1DB85E5C"/>
    <w:rsid w:val="1DBB71A4"/>
    <w:rsid w:val="1DC46662"/>
    <w:rsid w:val="1DCA5E3A"/>
    <w:rsid w:val="1DCF5405"/>
    <w:rsid w:val="1DD106B2"/>
    <w:rsid w:val="1DD75183"/>
    <w:rsid w:val="1DDE2626"/>
    <w:rsid w:val="1DDF66A8"/>
    <w:rsid w:val="1DE14166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A01BF"/>
    <w:rsid w:val="1E6A415C"/>
    <w:rsid w:val="1E6C3B44"/>
    <w:rsid w:val="1E7A4122"/>
    <w:rsid w:val="1E8879EE"/>
    <w:rsid w:val="1E8B1F3C"/>
    <w:rsid w:val="1E8C3A6D"/>
    <w:rsid w:val="1EA4484C"/>
    <w:rsid w:val="1EB95D76"/>
    <w:rsid w:val="1EBA2EF4"/>
    <w:rsid w:val="1EC02D79"/>
    <w:rsid w:val="1EC54236"/>
    <w:rsid w:val="1EC6335C"/>
    <w:rsid w:val="1ED464CA"/>
    <w:rsid w:val="1EDA5DF7"/>
    <w:rsid w:val="1EDB3703"/>
    <w:rsid w:val="1EED4A44"/>
    <w:rsid w:val="1EF21DDF"/>
    <w:rsid w:val="1EF309E8"/>
    <w:rsid w:val="1EF57ED7"/>
    <w:rsid w:val="1EFA39EA"/>
    <w:rsid w:val="1EFB1258"/>
    <w:rsid w:val="1F00206F"/>
    <w:rsid w:val="1F0177DA"/>
    <w:rsid w:val="1F031993"/>
    <w:rsid w:val="1F10474A"/>
    <w:rsid w:val="1F18467A"/>
    <w:rsid w:val="1F232A42"/>
    <w:rsid w:val="1F2645A8"/>
    <w:rsid w:val="1F2A3ED5"/>
    <w:rsid w:val="1F3D3B2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B57B5F"/>
    <w:rsid w:val="1FB75686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4F3B10"/>
    <w:rsid w:val="20655F7F"/>
    <w:rsid w:val="20666EBF"/>
    <w:rsid w:val="206F239E"/>
    <w:rsid w:val="207D78ED"/>
    <w:rsid w:val="20803CC9"/>
    <w:rsid w:val="2086258B"/>
    <w:rsid w:val="209634ED"/>
    <w:rsid w:val="2096400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54D5A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7746B"/>
    <w:rsid w:val="216B652A"/>
    <w:rsid w:val="216E6218"/>
    <w:rsid w:val="2172070D"/>
    <w:rsid w:val="2176212A"/>
    <w:rsid w:val="217B2C80"/>
    <w:rsid w:val="217C6FC8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CD62F9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315E4"/>
    <w:rsid w:val="222E7877"/>
    <w:rsid w:val="2234120F"/>
    <w:rsid w:val="223818AB"/>
    <w:rsid w:val="22383B4D"/>
    <w:rsid w:val="223A777D"/>
    <w:rsid w:val="22466CD3"/>
    <w:rsid w:val="22470B0A"/>
    <w:rsid w:val="224B0307"/>
    <w:rsid w:val="22546D45"/>
    <w:rsid w:val="225D1D49"/>
    <w:rsid w:val="225D33C8"/>
    <w:rsid w:val="226239FE"/>
    <w:rsid w:val="22626562"/>
    <w:rsid w:val="226A76AE"/>
    <w:rsid w:val="226D4FDF"/>
    <w:rsid w:val="226F3FF6"/>
    <w:rsid w:val="22733EB6"/>
    <w:rsid w:val="228E0402"/>
    <w:rsid w:val="22906578"/>
    <w:rsid w:val="22973E77"/>
    <w:rsid w:val="22A10244"/>
    <w:rsid w:val="22A94C09"/>
    <w:rsid w:val="22AB58F3"/>
    <w:rsid w:val="22AD616A"/>
    <w:rsid w:val="22BF1067"/>
    <w:rsid w:val="22C13FD4"/>
    <w:rsid w:val="22C24771"/>
    <w:rsid w:val="22CA1B74"/>
    <w:rsid w:val="22CB0895"/>
    <w:rsid w:val="22E9024C"/>
    <w:rsid w:val="22F47032"/>
    <w:rsid w:val="22F62969"/>
    <w:rsid w:val="23033650"/>
    <w:rsid w:val="231527D7"/>
    <w:rsid w:val="2318468D"/>
    <w:rsid w:val="23185AD8"/>
    <w:rsid w:val="231E77CA"/>
    <w:rsid w:val="23250B58"/>
    <w:rsid w:val="23336451"/>
    <w:rsid w:val="23474320"/>
    <w:rsid w:val="23492735"/>
    <w:rsid w:val="235558E1"/>
    <w:rsid w:val="235B5F37"/>
    <w:rsid w:val="235C3EA6"/>
    <w:rsid w:val="235D0B26"/>
    <w:rsid w:val="23604810"/>
    <w:rsid w:val="2367464E"/>
    <w:rsid w:val="23830488"/>
    <w:rsid w:val="23932D47"/>
    <w:rsid w:val="23BE4330"/>
    <w:rsid w:val="23BF0A62"/>
    <w:rsid w:val="23BF2D5B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46F7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740D4"/>
    <w:rsid w:val="24DE5A93"/>
    <w:rsid w:val="24E41611"/>
    <w:rsid w:val="24F37160"/>
    <w:rsid w:val="25010438"/>
    <w:rsid w:val="250F44FD"/>
    <w:rsid w:val="2514288A"/>
    <w:rsid w:val="25161906"/>
    <w:rsid w:val="25174EE8"/>
    <w:rsid w:val="251A2540"/>
    <w:rsid w:val="252F5CBE"/>
    <w:rsid w:val="252F7AFA"/>
    <w:rsid w:val="255061EE"/>
    <w:rsid w:val="256609A5"/>
    <w:rsid w:val="256736AA"/>
    <w:rsid w:val="25781237"/>
    <w:rsid w:val="25790FBA"/>
    <w:rsid w:val="257A6914"/>
    <w:rsid w:val="25833D55"/>
    <w:rsid w:val="25865BCB"/>
    <w:rsid w:val="2588530F"/>
    <w:rsid w:val="25905E50"/>
    <w:rsid w:val="259111BD"/>
    <w:rsid w:val="25963B5D"/>
    <w:rsid w:val="25963C8A"/>
    <w:rsid w:val="25987800"/>
    <w:rsid w:val="25A641D2"/>
    <w:rsid w:val="25AB3731"/>
    <w:rsid w:val="25B464A2"/>
    <w:rsid w:val="25B506E6"/>
    <w:rsid w:val="25BA0209"/>
    <w:rsid w:val="25DF1492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096FBC"/>
    <w:rsid w:val="26106FBE"/>
    <w:rsid w:val="2611098A"/>
    <w:rsid w:val="261728AC"/>
    <w:rsid w:val="261849A4"/>
    <w:rsid w:val="26271890"/>
    <w:rsid w:val="26371347"/>
    <w:rsid w:val="264221C6"/>
    <w:rsid w:val="26480112"/>
    <w:rsid w:val="265A3D3E"/>
    <w:rsid w:val="265D3370"/>
    <w:rsid w:val="26666555"/>
    <w:rsid w:val="26846DCC"/>
    <w:rsid w:val="268B1113"/>
    <w:rsid w:val="268B7C99"/>
    <w:rsid w:val="268C4A4A"/>
    <w:rsid w:val="26942039"/>
    <w:rsid w:val="26970A98"/>
    <w:rsid w:val="269A7501"/>
    <w:rsid w:val="269D000F"/>
    <w:rsid w:val="26A04681"/>
    <w:rsid w:val="26A3584F"/>
    <w:rsid w:val="26A650A8"/>
    <w:rsid w:val="26A66B0A"/>
    <w:rsid w:val="26A73989"/>
    <w:rsid w:val="26A86D42"/>
    <w:rsid w:val="26B76DC5"/>
    <w:rsid w:val="26BE19EF"/>
    <w:rsid w:val="26C30557"/>
    <w:rsid w:val="26C60C42"/>
    <w:rsid w:val="26CB2EBC"/>
    <w:rsid w:val="26CB4B73"/>
    <w:rsid w:val="26D96FF9"/>
    <w:rsid w:val="26E25DEA"/>
    <w:rsid w:val="26E34A7B"/>
    <w:rsid w:val="26E74CBE"/>
    <w:rsid w:val="26E9756C"/>
    <w:rsid w:val="26EA00EF"/>
    <w:rsid w:val="26EE4083"/>
    <w:rsid w:val="26EF7DFB"/>
    <w:rsid w:val="26FA4570"/>
    <w:rsid w:val="270A56FC"/>
    <w:rsid w:val="271F0CE3"/>
    <w:rsid w:val="27217FF0"/>
    <w:rsid w:val="27242893"/>
    <w:rsid w:val="273612F4"/>
    <w:rsid w:val="273B094A"/>
    <w:rsid w:val="27445146"/>
    <w:rsid w:val="274E2EE0"/>
    <w:rsid w:val="276460F3"/>
    <w:rsid w:val="27673AA1"/>
    <w:rsid w:val="27673E35"/>
    <w:rsid w:val="276F6846"/>
    <w:rsid w:val="27722B9A"/>
    <w:rsid w:val="27742391"/>
    <w:rsid w:val="277602F5"/>
    <w:rsid w:val="278038CA"/>
    <w:rsid w:val="279B763B"/>
    <w:rsid w:val="27AC7A9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74CD0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AD5878"/>
    <w:rsid w:val="28BB307C"/>
    <w:rsid w:val="28CC6ED5"/>
    <w:rsid w:val="28D96244"/>
    <w:rsid w:val="28E31299"/>
    <w:rsid w:val="28F010D9"/>
    <w:rsid w:val="28F05C88"/>
    <w:rsid w:val="29082E70"/>
    <w:rsid w:val="290F6532"/>
    <w:rsid w:val="291343EF"/>
    <w:rsid w:val="29166F16"/>
    <w:rsid w:val="29235B3A"/>
    <w:rsid w:val="292E77DA"/>
    <w:rsid w:val="29394AFC"/>
    <w:rsid w:val="294D5371"/>
    <w:rsid w:val="294F4B8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B729B5"/>
    <w:rsid w:val="29C535D7"/>
    <w:rsid w:val="29C65905"/>
    <w:rsid w:val="29CD16A4"/>
    <w:rsid w:val="29D478FA"/>
    <w:rsid w:val="29DA5777"/>
    <w:rsid w:val="29DF2425"/>
    <w:rsid w:val="29E40890"/>
    <w:rsid w:val="29E46D67"/>
    <w:rsid w:val="29E74DB9"/>
    <w:rsid w:val="2A0E6FDD"/>
    <w:rsid w:val="2A142C99"/>
    <w:rsid w:val="2A1E4871"/>
    <w:rsid w:val="2A214539"/>
    <w:rsid w:val="2A2E251E"/>
    <w:rsid w:val="2A367BB2"/>
    <w:rsid w:val="2A3B610C"/>
    <w:rsid w:val="2A3D54FD"/>
    <w:rsid w:val="2A3F0751"/>
    <w:rsid w:val="2A410FE5"/>
    <w:rsid w:val="2A4E6BE6"/>
    <w:rsid w:val="2A5561C7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AC10E7"/>
    <w:rsid w:val="2AB17620"/>
    <w:rsid w:val="2AB30FEA"/>
    <w:rsid w:val="2AB657B1"/>
    <w:rsid w:val="2ABC1DA2"/>
    <w:rsid w:val="2AC91866"/>
    <w:rsid w:val="2AC96251"/>
    <w:rsid w:val="2ACB7242"/>
    <w:rsid w:val="2AD52E64"/>
    <w:rsid w:val="2AE06477"/>
    <w:rsid w:val="2AE07913"/>
    <w:rsid w:val="2AE36CB1"/>
    <w:rsid w:val="2AEA3FC0"/>
    <w:rsid w:val="2AEA4AC4"/>
    <w:rsid w:val="2AF66A43"/>
    <w:rsid w:val="2B0E64B5"/>
    <w:rsid w:val="2B110AE4"/>
    <w:rsid w:val="2B166BF6"/>
    <w:rsid w:val="2B177920"/>
    <w:rsid w:val="2B2B0DE1"/>
    <w:rsid w:val="2B3E1E16"/>
    <w:rsid w:val="2B5674FC"/>
    <w:rsid w:val="2B5D0E3B"/>
    <w:rsid w:val="2B5E2134"/>
    <w:rsid w:val="2B6F3EEE"/>
    <w:rsid w:val="2B70774D"/>
    <w:rsid w:val="2B764647"/>
    <w:rsid w:val="2B7D446F"/>
    <w:rsid w:val="2B88437A"/>
    <w:rsid w:val="2B8C50C7"/>
    <w:rsid w:val="2B8D4A3E"/>
    <w:rsid w:val="2B8F395A"/>
    <w:rsid w:val="2B91310A"/>
    <w:rsid w:val="2B9269FD"/>
    <w:rsid w:val="2BA45334"/>
    <w:rsid w:val="2BC76C50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927E2"/>
    <w:rsid w:val="2C1D2F77"/>
    <w:rsid w:val="2C250D85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401F9"/>
    <w:rsid w:val="2C560C32"/>
    <w:rsid w:val="2C5C500F"/>
    <w:rsid w:val="2C67348C"/>
    <w:rsid w:val="2C686702"/>
    <w:rsid w:val="2C6E3526"/>
    <w:rsid w:val="2C6F1E54"/>
    <w:rsid w:val="2C763257"/>
    <w:rsid w:val="2C802F50"/>
    <w:rsid w:val="2C945E5F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313"/>
    <w:rsid w:val="2CF756B7"/>
    <w:rsid w:val="2CF9252D"/>
    <w:rsid w:val="2CF97782"/>
    <w:rsid w:val="2CFE30EF"/>
    <w:rsid w:val="2CFE33A0"/>
    <w:rsid w:val="2D0363AE"/>
    <w:rsid w:val="2D107154"/>
    <w:rsid w:val="2D116114"/>
    <w:rsid w:val="2D143281"/>
    <w:rsid w:val="2D1C79F8"/>
    <w:rsid w:val="2D324177"/>
    <w:rsid w:val="2D3A16A4"/>
    <w:rsid w:val="2D4E073F"/>
    <w:rsid w:val="2D510DD6"/>
    <w:rsid w:val="2D546C0A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DEA4E78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5F5CA7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E4B96"/>
    <w:rsid w:val="2F0F3B5B"/>
    <w:rsid w:val="2F1F0B51"/>
    <w:rsid w:val="2F24787C"/>
    <w:rsid w:val="2F2F38CB"/>
    <w:rsid w:val="2F306D92"/>
    <w:rsid w:val="2F364819"/>
    <w:rsid w:val="2F366FC1"/>
    <w:rsid w:val="2F46135C"/>
    <w:rsid w:val="2F4A6DBB"/>
    <w:rsid w:val="2F4D295B"/>
    <w:rsid w:val="2F5034C7"/>
    <w:rsid w:val="2F583C3E"/>
    <w:rsid w:val="2F5E4FF7"/>
    <w:rsid w:val="2F625574"/>
    <w:rsid w:val="2F65772A"/>
    <w:rsid w:val="2F743362"/>
    <w:rsid w:val="2F783818"/>
    <w:rsid w:val="2F866E22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B42F4"/>
    <w:rsid w:val="304C3A2B"/>
    <w:rsid w:val="30596318"/>
    <w:rsid w:val="30680BB0"/>
    <w:rsid w:val="30683D24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149F7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1E3A08"/>
    <w:rsid w:val="312107CD"/>
    <w:rsid w:val="31210CA8"/>
    <w:rsid w:val="31215285"/>
    <w:rsid w:val="31275EDC"/>
    <w:rsid w:val="312D0344"/>
    <w:rsid w:val="31346C1B"/>
    <w:rsid w:val="3135421E"/>
    <w:rsid w:val="313806BA"/>
    <w:rsid w:val="314A407E"/>
    <w:rsid w:val="314F0693"/>
    <w:rsid w:val="31553391"/>
    <w:rsid w:val="316136A3"/>
    <w:rsid w:val="31664C04"/>
    <w:rsid w:val="317038BB"/>
    <w:rsid w:val="317632AC"/>
    <w:rsid w:val="31763F88"/>
    <w:rsid w:val="317958D0"/>
    <w:rsid w:val="318B34AE"/>
    <w:rsid w:val="318D218C"/>
    <w:rsid w:val="318E419A"/>
    <w:rsid w:val="31943A79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700F2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7B2543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20171"/>
    <w:rsid w:val="32C90A49"/>
    <w:rsid w:val="32D14858"/>
    <w:rsid w:val="32E225C2"/>
    <w:rsid w:val="32FA2D7F"/>
    <w:rsid w:val="32FC6C4E"/>
    <w:rsid w:val="330326BB"/>
    <w:rsid w:val="33085CC5"/>
    <w:rsid w:val="33100DE3"/>
    <w:rsid w:val="3312026A"/>
    <w:rsid w:val="33166FB2"/>
    <w:rsid w:val="331C13A2"/>
    <w:rsid w:val="33262CBA"/>
    <w:rsid w:val="332B323C"/>
    <w:rsid w:val="332B3F69"/>
    <w:rsid w:val="332E3189"/>
    <w:rsid w:val="33304B60"/>
    <w:rsid w:val="3333740C"/>
    <w:rsid w:val="33451189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24E9C"/>
    <w:rsid w:val="33F62C0A"/>
    <w:rsid w:val="33FD7485"/>
    <w:rsid w:val="33FF4DA0"/>
    <w:rsid w:val="34153577"/>
    <w:rsid w:val="34203CE1"/>
    <w:rsid w:val="342425FD"/>
    <w:rsid w:val="342D258E"/>
    <w:rsid w:val="34313801"/>
    <w:rsid w:val="34467089"/>
    <w:rsid w:val="34523AB5"/>
    <w:rsid w:val="34635CAD"/>
    <w:rsid w:val="34651B3D"/>
    <w:rsid w:val="346B4B47"/>
    <w:rsid w:val="346E4F77"/>
    <w:rsid w:val="34762AAC"/>
    <w:rsid w:val="348402A8"/>
    <w:rsid w:val="349A6F27"/>
    <w:rsid w:val="349C0953"/>
    <w:rsid w:val="349D307E"/>
    <w:rsid w:val="349F69BC"/>
    <w:rsid w:val="34A522D6"/>
    <w:rsid w:val="34B510BB"/>
    <w:rsid w:val="34BB2714"/>
    <w:rsid w:val="34C25EF7"/>
    <w:rsid w:val="34CC620E"/>
    <w:rsid w:val="34D20F28"/>
    <w:rsid w:val="34E22D4D"/>
    <w:rsid w:val="34E22DC0"/>
    <w:rsid w:val="350233D4"/>
    <w:rsid w:val="35195F01"/>
    <w:rsid w:val="35313A72"/>
    <w:rsid w:val="35493C91"/>
    <w:rsid w:val="35494B7A"/>
    <w:rsid w:val="355C0228"/>
    <w:rsid w:val="356A29C5"/>
    <w:rsid w:val="35770D21"/>
    <w:rsid w:val="357800DF"/>
    <w:rsid w:val="358527FB"/>
    <w:rsid w:val="358B5BCF"/>
    <w:rsid w:val="358F51D7"/>
    <w:rsid w:val="35973B37"/>
    <w:rsid w:val="359A77E8"/>
    <w:rsid w:val="35A1790B"/>
    <w:rsid w:val="35A45B99"/>
    <w:rsid w:val="35A84940"/>
    <w:rsid w:val="35B01090"/>
    <w:rsid w:val="35BE2E37"/>
    <w:rsid w:val="35BF7697"/>
    <w:rsid w:val="35DA3339"/>
    <w:rsid w:val="35DC779C"/>
    <w:rsid w:val="35DD2073"/>
    <w:rsid w:val="35DF75FB"/>
    <w:rsid w:val="35E918F1"/>
    <w:rsid w:val="35EB21A5"/>
    <w:rsid w:val="35F52D00"/>
    <w:rsid w:val="35FB2318"/>
    <w:rsid w:val="35FF153A"/>
    <w:rsid w:val="36013048"/>
    <w:rsid w:val="360339FD"/>
    <w:rsid w:val="3606622C"/>
    <w:rsid w:val="36077316"/>
    <w:rsid w:val="360D32F1"/>
    <w:rsid w:val="3613278E"/>
    <w:rsid w:val="361B6516"/>
    <w:rsid w:val="361F5623"/>
    <w:rsid w:val="362B28B7"/>
    <w:rsid w:val="362C5C24"/>
    <w:rsid w:val="3631762B"/>
    <w:rsid w:val="36356D4F"/>
    <w:rsid w:val="36405687"/>
    <w:rsid w:val="36414112"/>
    <w:rsid w:val="36462E68"/>
    <w:rsid w:val="36484E32"/>
    <w:rsid w:val="364E4A7E"/>
    <w:rsid w:val="36543E79"/>
    <w:rsid w:val="365B31F8"/>
    <w:rsid w:val="365F3D60"/>
    <w:rsid w:val="36645530"/>
    <w:rsid w:val="36660320"/>
    <w:rsid w:val="366C7BA5"/>
    <w:rsid w:val="367851C1"/>
    <w:rsid w:val="369510BC"/>
    <w:rsid w:val="36973632"/>
    <w:rsid w:val="36A209E6"/>
    <w:rsid w:val="36A30194"/>
    <w:rsid w:val="36D21A02"/>
    <w:rsid w:val="36DB7A54"/>
    <w:rsid w:val="36DC026E"/>
    <w:rsid w:val="36E85056"/>
    <w:rsid w:val="36F445E5"/>
    <w:rsid w:val="3708411D"/>
    <w:rsid w:val="370E0FEC"/>
    <w:rsid w:val="370E607B"/>
    <w:rsid w:val="37104DEB"/>
    <w:rsid w:val="37166BDC"/>
    <w:rsid w:val="372C24A3"/>
    <w:rsid w:val="372D0977"/>
    <w:rsid w:val="372E5DD5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063EE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575C41"/>
    <w:rsid w:val="386C1D38"/>
    <w:rsid w:val="387A25A5"/>
    <w:rsid w:val="3887148F"/>
    <w:rsid w:val="38963295"/>
    <w:rsid w:val="389D2F53"/>
    <w:rsid w:val="38A945B7"/>
    <w:rsid w:val="38B15CF9"/>
    <w:rsid w:val="38B85753"/>
    <w:rsid w:val="38BD38B5"/>
    <w:rsid w:val="38C241DB"/>
    <w:rsid w:val="38CC2A09"/>
    <w:rsid w:val="38CF3B09"/>
    <w:rsid w:val="38D27745"/>
    <w:rsid w:val="38D677A2"/>
    <w:rsid w:val="38D770AE"/>
    <w:rsid w:val="38E057F5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5145A"/>
    <w:rsid w:val="392C49BB"/>
    <w:rsid w:val="39381E2B"/>
    <w:rsid w:val="393A389E"/>
    <w:rsid w:val="3942282F"/>
    <w:rsid w:val="3953338B"/>
    <w:rsid w:val="39553940"/>
    <w:rsid w:val="39616936"/>
    <w:rsid w:val="396B7002"/>
    <w:rsid w:val="396C2A15"/>
    <w:rsid w:val="396E1053"/>
    <w:rsid w:val="39707C30"/>
    <w:rsid w:val="39793DDC"/>
    <w:rsid w:val="39956AD3"/>
    <w:rsid w:val="39AC01F9"/>
    <w:rsid w:val="39B73BAC"/>
    <w:rsid w:val="39B7517F"/>
    <w:rsid w:val="39BA3B51"/>
    <w:rsid w:val="39C13165"/>
    <w:rsid w:val="39C20795"/>
    <w:rsid w:val="39C742BF"/>
    <w:rsid w:val="39DE3D2B"/>
    <w:rsid w:val="39E10598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43603C"/>
    <w:rsid w:val="3A4D72FC"/>
    <w:rsid w:val="3A604E19"/>
    <w:rsid w:val="3A7026A2"/>
    <w:rsid w:val="3A742C8C"/>
    <w:rsid w:val="3A7B2702"/>
    <w:rsid w:val="3A896EEE"/>
    <w:rsid w:val="3AA07361"/>
    <w:rsid w:val="3AA85C09"/>
    <w:rsid w:val="3AAA2893"/>
    <w:rsid w:val="3ABB15C7"/>
    <w:rsid w:val="3AD8279E"/>
    <w:rsid w:val="3ADB2718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651FE2"/>
    <w:rsid w:val="3B6C15C2"/>
    <w:rsid w:val="3B7600B7"/>
    <w:rsid w:val="3B7622BA"/>
    <w:rsid w:val="3B7C1C88"/>
    <w:rsid w:val="3B7E779B"/>
    <w:rsid w:val="3B8107C8"/>
    <w:rsid w:val="3B8972AA"/>
    <w:rsid w:val="3B8B4BF7"/>
    <w:rsid w:val="3B8E32E7"/>
    <w:rsid w:val="3B984165"/>
    <w:rsid w:val="3BA219B8"/>
    <w:rsid w:val="3BA50630"/>
    <w:rsid w:val="3BA96003"/>
    <w:rsid w:val="3BB67BA7"/>
    <w:rsid w:val="3BC205BC"/>
    <w:rsid w:val="3BC61A51"/>
    <w:rsid w:val="3BCB453B"/>
    <w:rsid w:val="3BCD08A7"/>
    <w:rsid w:val="3BDF089F"/>
    <w:rsid w:val="3BE14893"/>
    <w:rsid w:val="3BE63BAE"/>
    <w:rsid w:val="3BE8265C"/>
    <w:rsid w:val="3BE86E9B"/>
    <w:rsid w:val="3BE92A35"/>
    <w:rsid w:val="3BEB460F"/>
    <w:rsid w:val="3BEC1CB8"/>
    <w:rsid w:val="3BEF1DA2"/>
    <w:rsid w:val="3BF2015B"/>
    <w:rsid w:val="3BF64635"/>
    <w:rsid w:val="3BF956C3"/>
    <w:rsid w:val="3C0E5CDB"/>
    <w:rsid w:val="3C195860"/>
    <w:rsid w:val="3C1A53AE"/>
    <w:rsid w:val="3C1E0B0E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964B49"/>
    <w:rsid w:val="3CA372A1"/>
    <w:rsid w:val="3CA600E0"/>
    <w:rsid w:val="3CA67829"/>
    <w:rsid w:val="3CB60D47"/>
    <w:rsid w:val="3CB765A9"/>
    <w:rsid w:val="3CBA4326"/>
    <w:rsid w:val="3CBC0BE3"/>
    <w:rsid w:val="3CC4370D"/>
    <w:rsid w:val="3CC614DA"/>
    <w:rsid w:val="3CCF65F3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141CF"/>
    <w:rsid w:val="3D131752"/>
    <w:rsid w:val="3D1A22C0"/>
    <w:rsid w:val="3D294B1B"/>
    <w:rsid w:val="3D2B034D"/>
    <w:rsid w:val="3D2B37F6"/>
    <w:rsid w:val="3D4A5933"/>
    <w:rsid w:val="3D4A6765"/>
    <w:rsid w:val="3D5A60CA"/>
    <w:rsid w:val="3D6677CE"/>
    <w:rsid w:val="3D957A51"/>
    <w:rsid w:val="3D995F73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71815"/>
    <w:rsid w:val="3DF169A7"/>
    <w:rsid w:val="3DF2399F"/>
    <w:rsid w:val="3DF40FE4"/>
    <w:rsid w:val="3DF650A4"/>
    <w:rsid w:val="3E014244"/>
    <w:rsid w:val="3E0519AD"/>
    <w:rsid w:val="3E167168"/>
    <w:rsid w:val="3E214014"/>
    <w:rsid w:val="3E294112"/>
    <w:rsid w:val="3E2A55D1"/>
    <w:rsid w:val="3E352F2A"/>
    <w:rsid w:val="3E4A1D40"/>
    <w:rsid w:val="3E4C287B"/>
    <w:rsid w:val="3E606251"/>
    <w:rsid w:val="3E633FD2"/>
    <w:rsid w:val="3E68503F"/>
    <w:rsid w:val="3E6A4D13"/>
    <w:rsid w:val="3E6A62CB"/>
    <w:rsid w:val="3E6F32D2"/>
    <w:rsid w:val="3E742C66"/>
    <w:rsid w:val="3E7E19E7"/>
    <w:rsid w:val="3E815385"/>
    <w:rsid w:val="3E817133"/>
    <w:rsid w:val="3E8572BF"/>
    <w:rsid w:val="3E917B82"/>
    <w:rsid w:val="3E9656A5"/>
    <w:rsid w:val="3E997463"/>
    <w:rsid w:val="3E997A46"/>
    <w:rsid w:val="3EA818D8"/>
    <w:rsid w:val="3EAD718B"/>
    <w:rsid w:val="3EC05EAD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A36F6"/>
    <w:rsid w:val="3F0B5482"/>
    <w:rsid w:val="3F0F22BA"/>
    <w:rsid w:val="3F1054CE"/>
    <w:rsid w:val="3F120578"/>
    <w:rsid w:val="3F1D63BC"/>
    <w:rsid w:val="3F1E5BD7"/>
    <w:rsid w:val="3F2534F3"/>
    <w:rsid w:val="3F253F62"/>
    <w:rsid w:val="3F340649"/>
    <w:rsid w:val="3F3755C8"/>
    <w:rsid w:val="3F375A43"/>
    <w:rsid w:val="3F3A1B65"/>
    <w:rsid w:val="3F3A5EB9"/>
    <w:rsid w:val="3F3D56DE"/>
    <w:rsid w:val="3F4A5F01"/>
    <w:rsid w:val="3F522210"/>
    <w:rsid w:val="3F5249E1"/>
    <w:rsid w:val="3F544AF6"/>
    <w:rsid w:val="3F593C0C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BB667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7615A"/>
    <w:rsid w:val="404A1B2B"/>
    <w:rsid w:val="404A601E"/>
    <w:rsid w:val="404C52F4"/>
    <w:rsid w:val="4058593B"/>
    <w:rsid w:val="405C0FC1"/>
    <w:rsid w:val="406957E0"/>
    <w:rsid w:val="40733CBA"/>
    <w:rsid w:val="407A02DD"/>
    <w:rsid w:val="407A4DF7"/>
    <w:rsid w:val="40890521"/>
    <w:rsid w:val="40894B59"/>
    <w:rsid w:val="408B2442"/>
    <w:rsid w:val="408D1DBF"/>
    <w:rsid w:val="409B5F9F"/>
    <w:rsid w:val="40AA1C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0FA7FC9"/>
    <w:rsid w:val="41032D6C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CF09E9"/>
    <w:rsid w:val="41E659FB"/>
    <w:rsid w:val="41EA0D4C"/>
    <w:rsid w:val="41F12821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58464E"/>
    <w:rsid w:val="42616794"/>
    <w:rsid w:val="427102D5"/>
    <w:rsid w:val="4276696F"/>
    <w:rsid w:val="427B064E"/>
    <w:rsid w:val="428670A3"/>
    <w:rsid w:val="428D1B97"/>
    <w:rsid w:val="429733C9"/>
    <w:rsid w:val="42996825"/>
    <w:rsid w:val="429E0F2A"/>
    <w:rsid w:val="42A82444"/>
    <w:rsid w:val="42B5102C"/>
    <w:rsid w:val="42B608A5"/>
    <w:rsid w:val="42BC6C8F"/>
    <w:rsid w:val="42C5446D"/>
    <w:rsid w:val="42CE5FC3"/>
    <w:rsid w:val="42D40179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30078"/>
    <w:rsid w:val="438D1E49"/>
    <w:rsid w:val="43943C98"/>
    <w:rsid w:val="439E2535"/>
    <w:rsid w:val="43AE105F"/>
    <w:rsid w:val="43B23B98"/>
    <w:rsid w:val="43B45DD9"/>
    <w:rsid w:val="43B525FE"/>
    <w:rsid w:val="43C33D49"/>
    <w:rsid w:val="43C80076"/>
    <w:rsid w:val="43CD4F82"/>
    <w:rsid w:val="43D1290A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1E71D2"/>
    <w:rsid w:val="44210C59"/>
    <w:rsid w:val="44390E25"/>
    <w:rsid w:val="443F6D81"/>
    <w:rsid w:val="44405E6B"/>
    <w:rsid w:val="44433468"/>
    <w:rsid w:val="44437F9F"/>
    <w:rsid w:val="44493A52"/>
    <w:rsid w:val="444F5C68"/>
    <w:rsid w:val="445D419E"/>
    <w:rsid w:val="44613E6E"/>
    <w:rsid w:val="446A5324"/>
    <w:rsid w:val="446B0669"/>
    <w:rsid w:val="446B6CFC"/>
    <w:rsid w:val="447E7804"/>
    <w:rsid w:val="4488300E"/>
    <w:rsid w:val="44943661"/>
    <w:rsid w:val="44950E83"/>
    <w:rsid w:val="44A05C5C"/>
    <w:rsid w:val="44AC3CFA"/>
    <w:rsid w:val="44AC7417"/>
    <w:rsid w:val="44B16853"/>
    <w:rsid w:val="44B85878"/>
    <w:rsid w:val="44BE1DEF"/>
    <w:rsid w:val="44BF0A6C"/>
    <w:rsid w:val="44C67F95"/>
    <w:rsid w:val="44F85C75"/>
    <w:rsid w:val="44FD1CA4"/>
    <w:rsid w:val="44FF34A7"/>
    <w:rsid w:val="450622C7"/>
    <w:rsid w:val="45062973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5FD4CB1"/>
    <w:rsid w:val="460348D1"/>
    <w:rsid w:val="46066722"/>
    <w:rsid w:val="46124E6C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A2DE5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CD560B"/>
    <w:rsid w:val="46D01F89"/>
    <w:rsid w:val="46D118AB"/>
    <w:rsid w:val="46E31F2D"/>
    <w:rsid w:val="46F84006"/>
    <w:rsid w:val="470033AC"/>
    <w:rsid w:val="47081659"/>
    <w:rsid w:val="47123940"/>
    <w:rsid w:val="4726595C"/>
    <w:rsid w:val="47292AEA"/>
    <w:rsid w:val="472A74E5"/>
    <w:rsid w:val="4734181A"/>
    <w:rsid w:val="475353E4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46129"/>
    <w:rsid w:val="47953C4F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1E1E96"/>
    <w:rsid w:val="481E3C44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7F0B87"/>
    <w:rsid w:val="48915636"/>
    <w:rsid w:val="48985F31"/>
    <w:rsid w:val="48AC6E35"/>
    <w:rsid w:val="48B619BB"/>
    <w:rsid w:val="48BD43A0"/>
    <w:rsid w:val="48C53CF5"/>
    <w:rsid w:val="48C96968"/>
    <w:rsid w:val="48E343C7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F4DFA"/>
    <w:rsid w:val="49967AF4"/>
    <w:rsid w:val="49A62143"/>
    <w:rsid w:val="49B415EE"/>
    <w:rsid w:val="49B63FD6"/>
    <w:rsid w:val="49BF4D00"/>
    <w:rsid w:val="49D1562B"/>
    <w:rsid w:val="49D46CB0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0F5F3A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D0811"/>
    <w:rsid w:val="4A611E1A"/>
    <w:rsid w:val="4A7055A6"/>
    <w:rsid w:val="4A8C584B"/>
    <w:rsid w:val="4A906B51"/>
    <w:rsid w:val="4A9B332A"/>
    <w:rsid w:val="4A9C47ED"/>
    <w:rsid w:val="4AA71D5E"/>
    <w:rsid w:val="4AAA6CA9"/>
    <w:rsid w:val="4AAC134C"/>
    <w:rsid w:val="4AAD3891"/>
    <w:rsid w:val="4AC951F4"/>
    <w:rsid w:val="4AE008D2"/>
    <w:rsid w:val="4AE2639D"/>
    <w:rsid w:val="4AE96BCD"/>
    <w:rsid w:val="4AEE5B50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61B8A"/>
    <w:rsid w:val="4B695935"/>
    <w:rsid w:val="4B696000"/>
    <w:rsid w:val="4B6D30DE"/>
    <w:rsid w:val="4B711FF6"/>
    <w:rsid w:val="4B775059"/>
    <w:rsid w:val="4B7A55E6"/>
    <w:rsid w:val="4B8021F7"/>
    <w:rsid w:val="4B82653E"/>
    <w:rsid w:val="4B8464B4"/>
    <w:rsid w:val="4B894031"/>
    <w:rsid w:val="4B8C1A83"/>
    <w:rsid w:val="4B946154"/>
    <w:rsid w:val="4BA24686"/>
    <w:rsid w:val="4BAA21AE"/>
    <w:rsid w:val="4BAA6B1F"/>
    <w:rsid w:val="4BB04F28"/>
    <w:rsid w:val="4BB12731"/>
    <w:rsid w:val="4BB723E6"/>
    <w:rsid w:val="4BB82C12"/>
    <w:rsid w:val="4BBD5933"/>
    <w:rsid w:val="4BC562A3"/>
    <w:rsid w:val="4BC7680D"/>
    <w:rsid w:val="4BE10A59"/>
    <w:rsid w:val="4BE123D1"/>
    <w:rsid w:val="4BEE4161"/>
    <w:rsid w:val="4BF90797"/>
    <w:rsid w:val="4BFF725A"/>
    <w:rsid w:val="4C045F2F"/>
    <w:rsid w:val="4C0A534C"/>
    <w:rsid w:val="4C0D0258"/>
    <w:rsid w:val="4C0F01F9"/>
    <w:rsid w:val="4C12544B"/>
    <w:rsid w:val="4C270B31"/>
    <w:rsid w:val="4C2A719A"/>
    <w:rsid w:val="4C3202E6"/>
    <w:rsid w:val="4C371778"/>
    <w:rsid w:val="4C3C6AE9"/>
    <w:rsid w:val="4C434C1E"/>
    <w:rsid w:val="4C496A36"/>
    <w:rsid w:val="4C5402B3"/>
    <w:rsid w:val="4C6370A1"/>
    <w:rsid w:val="4C667875"/>
    <w:rsid w:val="4C736886"/>
    <w:rsid w:val="4C771B75"/>
    <w:rsid w:val="4C7F7CEF"/>
    <w:rsid w:val="4C821AA7"/>
    <w:rsid w:val="4C944B0C"/>
    <w:rsid w:val="4C9E35A6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CF17B79"/>
    <w:rsid w:val="4D005B8C"/>
    <w:rsid w:val="4D033F9C"/>
    <w:rsid w:val="4D055E23"/>
    <w:rsid w:val="4D0D1FD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999"/>
    <w:rsid w:val="4D752D5C"/>
    <w:rsid w:val="4D817A82"/>
    <w:rsid w:val="4D8817F2"/>
    <w:rsid w:val="4D8F350E"/>
    <w:rsid w:val="4D924E46"/>
    <w:rsid w:val="4D9877E4"/>
    <w:rsid w:val="4D9F3131"/>
    <w:rsid w:val="4DA91767"/>
    <w:rsid w:val="4DBB5A90"/>
    <w:rsid w:val="4DBD22E7"/>
    <w:rsid w:val="4DC73507"/>
    <w:rsid w:val="4DC96B69"/>
    <w:rsid w:val="4DCF1CB4"/>
    <w:rsid w:val="4DDA6A5F"/>
    <w:rsid w:val="4DDB7205"/>
    <w:rsid w:val="4DDF772B"/>
    <w:rsid w:val="4DEB15AD"/>
    <w:rsid w:val="4DF87443"/>
    <w:rsid w:val="4E121B55"/>
    <w:rsid w:val="4E302009"/>
    <w:rsid w:val="4E325E79"/>
    <w:rsid w:val="4E370600"/>
    <w:rsid w:val="4E435024"/>
    <w:rsid w:val="4E4E7E80"/>
    <w:rsid w:val="4E534A5B"/>
    <w:rsid w:val="4E557C94"/>
    <w:rsid w:val="4E5C5562"/>
    <w:rsid w:val="4E5F22C6"/>
    <w:rsid w:val="4E5F69A8"/>
    <w:rsid w:val="4E655726"/>
    <w:rsid w:val="4E673964"/>
    <w:rsid w:val="4E6879C7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EF63225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13436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92640"/>
    <w:rsid w:val="4FDD7B67"/>
    <w:rsid w:val="4FDF015D"/>
    <w:rsid w:val="4FDF25A5"/>
    <w:rsid w:val="4FE42FCB"/>
    <w:rsid w:val="4FED4628"/>
    <w:rsid w:val="4FEE65F2"/>
    <w:rsid w:val="4FF8610D"/>
    <w:rsid w:val="4FFB4FE1"/>
    <w:rsid w:val="500344EA"/>
    <w:rsid w:val="50095644"/>
    <w:rsid w:val="500B7B4C"/>
    <w:rsid w:val="500D2C4E"/>
    <w:rsid w:val="502C2CA4"/>
    <w:rsid w:val="503C3296"/>
    <w:rsid w:val="5041577C"/>
    <w:rsid w:val="50476C20"/>
    <w:rsid w:val="504A5D02"/>
    <w:rsid w:val="504B0F0D"/>
    <w:rsid w:val="5050226F"/>
    <w:rsid w:val="50527689"/>
    <w:rsid w:val="505C136A"/>
    <w:rsid w:val="505E6691"/>
    <w:rsid w:val="50640B3B"/>
    <w:rsid w:val="506633AA"/>
    <w:rsid w:val="50720FD1"/>
    <w:rsid w:val="507237E3"/>
    <w:rsid w:val="50911DB8"/>
    <w:rsid w:val="509336FE"/>
    <w:rsid w:val="50943033"/>
    <w:rsid w:val="5099655E"/>
    <w:rsid w:val="509B5A57"/>
    <w:rsid w:val="509D389C"/>
    <w:rsid w:val="50A642FD"/>
    <w:rsid w:val="50AF647F"/>
    <w:rsid w:val="50B56C09"/>
    <w:rsid w:val="50BB317D"/>
    <w:rsid w:val="50C36069"/>
    <w:rsid w:val="50C76AEB"/>
    <w:rsid w:val="50D06E68"/>
    <w:rsid w:val="50D21A70"/>
    <w:rsid w:val="50D37C72"/>
    <w:rsid w:val="50E466DC"/>
    <w:rsid w:val="50E75A57"/>
    <w:rsid w:val="50EA1869"/>
    <w:rsid w:val="50F71D3E"/>
    <w:rsid w:val="50FD00F4"/>
    <w:rsid w:val="50FF056E"/>
    <w:rsid w:val="51033699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90E55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1FD2B1C"/>
    <w:rsid w:val="52061C4C"/>
    <w:rsid w:val="52077D46"/>
    <w:rsid w:val="521255C5"/>
    <w:rsid w:val="52187D0D"/>
    <w:rsid w:val="5225687C"/>
    <w:rsid w:val="522B1438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B480F"/>
    <w:rsid w:val="529F28D8"/>
    <w:rsid w:val="529F6FBB"/>
    <w:rsid w:val="52B13290"/>
    <w:rsid w:val="52B90DC7"/>
    <w:rsid w:val="52C076EC"/>
    <w:rsid w:val="52C25708"/>
    <w:rsid w:val="52C315CC"/>
    <w:rsid w:val="52C31EA4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449BE"/>
    <w:rsid w:val="535844AE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06B37"/>
    <w:rsid w:val="54191438"/>
    <w:rsid w:val="542247A4"/>
    <w:rsid w:val="5427381E"/>
    <w:rsid w:val="542E520F"/>
    <w:rsid w:val="54316F16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9A0AF6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2705DC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D32512"/>
    <w:rsid w:val="55E172A0"/>
    <w:rsid w:val="55E24605"/>
    <w:rsid w:val="55E42029"/>
    <w:rsid w:val="55F81C60"/>
    <w:rsid w:val="55FA0F14"/>
    <w:rsid w:val="56045286"/>
    <w:rsid w:val="56097F90"/>
    <w:rsid w:val="560F3CF7"/>
    <w:rsid w:val="56107511"/>
    <w:rsid w:val="56133E90"/>
    <w:rsid w:val="56134EF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E3FE9"/>
    <w:rsid w:val="566F1BE2"/>
    <w:rsid w:val="56701B0F"/>
    <w:rsid w:val="567B004B"/>
    <w:rsid w:val="56812138"/>
    <w:rsid w:val="56815E63"/>
    <w:rsid w:val="56825178"/>
    <w:rsid w:val="568F784B"/>
    <w:rsid w:val="569972B8"/>
    <w:rsid w:val="56A17AE8"/>
    <w:rsid w:val="56A17F1A"/>
    <w:rsid w:val="56B1636C"/>
    <w:rsid w:val="56B65489"/>
    <w:rsid w:val="56C62996"/>
    <w:rsid w:val="56C9634D"/>
    <w:rsid w:val="56D025AE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1E0B"/>
    <w:rsid w:val="572F37C6"/>
    <w:rsid w:val="57325016"/>
    <w:rsid w:val="573568EF"/>
    <w:rsid w:val="5736629C"/>
    <w:rsid w:val="574511BD"/>
    <w:rsid w:val="57540996"/>
    <w:rsid w:val="57623F8F"/>
    <w:rsid w:val="5770468E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06AC6"/>
    <w:rsid w:val="57CE5E8C"/>
    <w:rsid w:val="57D214D2"/>
    <w:rsid w:val="57DA1A42"/>
    <w:rsid w:val="57DD425E"/>
    <w:rsid w:val="57E43738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B87159"/>
    <w:rsid w:val="58BD2AFF"/>
    <w:rsid w:val="58C07CA9"/>
    <w:rsid w:val="58C5235F"/>
    <w:rsid w:val="58CB35D4"/>
    <w:rsid w:val="58DE5A38"/>
    <w:rsid w:val="58E80082"/>
    <w:rsid w:val="58ED2719"/>
    <w:rsid w:val="58FA08A9"/>
    <w:rsid w:val="58FA7B16"/>
    <w:rsid w:val="58FB22A6"/>
    <w:rsid w:val="59003437"/>
    <w:rsid w:val="59035499"/>
    <w:rsid w:val="59140E77"/>
    <w:rsid w:val="59182EE7"/>
    <w:rsid w:val="591D7A2A"/>
    <w:rsid w:val="5921212C"/>
    <w:rsid w:val="5935330C"/>
    <w:rsid w:val="59395687"/>
    <w:rsid w:val="59407518"/>
    <w:rsid w:val="5941407A"/>
    <w:rsid w:val="594934AD"/>
    <w:rsid w:val="59590F80"/>
    <w:rsid w:val="59591E8D"/>
    <w:rsid w:val="59652CA2"/>
    <w:rsid w:val="596D67DA"/>
    <w:rsid w:val="596F472F"/>
    <w:rsid w:val="5974345D"/>
    <w:rsid w:val="59743EF8"/>
    <w:rsid w:val="597534AA"/>
    <w:rsid w:val="59763334"/>
    <w:rsid w:val="59777658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64AE8"/>
    <w:rsid w:val="59E771C2"/>
    <w:rsid w:val="59E84659"/>
    <w:rsid w:val="59EF71EF"/>
    <w:rsid w:val="59F65A15"/>
    <w:rsid w:val="59FF2575"/>
    <w:rsid w:val="5A067BD8"/>
    <w:rsid w:val="5A0E45FA"/>
    <w:rsid w:val="5A12434D"/>
    <w:rsid w:val="5A174419"/>
    <w:rsid w:val="5A1C15DB"/>
    <w:rsid w:val="5A3279A1"/>
    <w:rsid w:val="5A344FB0"/>
    <w:rsid w:val="5A360707"/>
    <w:rsid w:val="5A3F0176"/>
    <w:rsid w:val="5A440589"/>
    <w:rsid w:val="5A482568"/>
    <w:rsid w:val="5A5755C9"/>
    <w:rsid w:val="5A5A13C0"/>
    <w:rsid w:val="5A6F20DD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00D26"/>
    <w:rsid w:val="5AE91049"/>
    <w:rsid w:val="5AEF582B"/>
    <w:rsid w:val="5B0B5334"/>
    <w:rsid w:val="5B1B7ACD"/>
    <w:rsid w:val="5B247C71"/>
    <w:rsid w:val="5B2A406A"/>
    <w:rsid w:val="5B2A7A78"/>
    <w:rsid w:val="5B392BD6"/>
    <w:rsid w:val="5B4F43E9"/>
    <w:rsid w:val="5B561D67"/>
    <w:rsid w:val="5B6339F0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51B11"/>
    <w:rsid w:val="5B9E05AD"/>
    <w:rsid w:val="5BA337D9"/>
    <w:rsid w:val="5BB57FC4"/>
    <w:rsid w:val="5BBB1AC4"/>
    <w:rsid w:val="5BE11C63"/>
    <w:rsid w:val="5BF24E07"/>
    <w:rsid w:val="5BFB00CD"/>
    <w:rsid w:val="5BFB55EA"/>
    <w:rsid w:val="5BFD24D8"/>
    <w:rsid w:val="5C005C87"/>
    <w:rsid w:val="5C15792E"/>
    <w:rsid w:val="5C1A5869"/>
    <w:rsid w:val="5C2404DB"/>
    <w:rsid w:val="5C290BF2"/>
    <w:rsid w:val="5C2932CD"/>
    <w:rsid w:val="5C4E1E1E"/>
    <w:rsid w:val="5C4F343B"/>
    <w:rsid w:val="5C54608B"/>
    <w:rsid w:val="5C6A79EB"/>
    <w:rsid w:val="5C912690"/>
    <w:rsid w:val="5C966047"/>
    <w:rsid w:val="5C970365"/>
    <w:rsid w:val="5CA45389"/>
    <w:rsid w:val="5CAB1AF3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8460C"/>
    <w:rsid w:val="5CFD9166"/>
    <w:rsid w:val="5D130D14"/>
    <w:rsid w:val="5D1775C9"/>
    <w:rsid w:val="5D347D3A"/>
    <w:rsid w:val="5D3F028D"/>
    <w:rsid w:val="5D464016"/>
    <w:rsid w:val="5D494E68"/>
    <w:rsid w:val="5D563089"/>
    <w:rsid w:val="5D566DF5"/>
    <w:rsid w:val="5D5736EC"/>
    <w:rsid w:val="5D592213"/>
    <w:rsid w:val="5D7067ED"/>
    <w:rsid w:val="5D77660D"/>
    <w:rsid w:val="5D7A7C97"/>
    <w:rsid w:val="5D83481E"/>
    <w:rsid w:val="5D8A240A"/>
    <w:rsid w:val="5D8A4019"/>
    <w:rsid w:val="5D9907FA"/>
    <w:rsid w:val="5DA6094D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05015C"/>
    <w:rsid w:val="5E0A5EAD"/>
    <w:rsid w:val="5E150E16"/>
    <w:rsid w:val="5E156702"/>
    <w:rsid w:val="5E284971"/>
    <w:rsid w:val="5E2C3CE8"/>
    <w:rsid w:val="5E3E24F3"/>
    <w:rsid w:val="5E480DBB"/>
    <w:rsid w:val="5E4B0589"/>
    <w:rsid w:val="5E532C32"/>
    <w:rsid w:val="5E5E2B95"/>
    <w:rsid w:val="5E6B78B9"/>
    <w:rsid w:val="5E72530D"/>
    <w:rsid w:val="5E756369"/>
    <w:rsid w:val="5E785A05"/>
    <w:rsid w:val="5E7B3471"/>
    <w:rsid w:val="5E811840"/>
    <w:rsid w:val="5E9B5FD8"/>
    <w:rsid w:val="5EAC620C"/>
    <w:rsid w:val="5EAF12A6"/>
    <w:rsid w:val="5EB56E43"/>
    <w:rsid w:val="5EBE137F"/>
    <w:rsid w:val="5EBF60CC"/>
    <w:rsid w:val="5EBF6AA7"/>
    <w:rsid w:val="5ECA3D86"/>
    <w:rsid w:val="5ED82627"/>
    <w:rsid w:val="5EDB6E5E"/>
    <w:rsid w:val="5EF3152F"/>
    <w:rsid w:val="5F050603"/>
    <w:rsid w:val="5F073AC0"/>
    <w:rsid w:val="5F0F5BF5"/>
    <w:rsid w:val="5F1070E5"/>
    <w:rsid w:val="5F137093"/>
    <w:rsid w:val="5F144956"/>
    <w:rsid w:val="5F155949"/>
    <w:rsid w:val="5F2E4A29"/>
    <w:rsid w:val="5F3008C1"/>
    <w:rsid w:val="5F3B5980"/>
    <w:rsid w:val="5F475DFB"/>
    <w:rsid w:val="5F48187B"/>
    <w:rsid w:val="5F4A6912"/>
    <w:rsid w:val="5F5D3310"/>
    <w:rsid w:val="5F792AFF"/>
    <w:rsid w:val="5F7F2DC3"/>
    <w:rsid w:val="5F814D8D"/>
    <w:rsid w:val="5F826595"/>
    <w:rsid w:val="5F8A1E93"/>
    <w:rsid w:val="5F901AC8"/>
    <w:rsid w:val="5F993F7A"/>
    <w:rsid w:val="5FA342D5"/>
    <w:rsid w:val="5FA40581"/>
    <w:rsid w:val="5FB05672"/>
    <w:rsid w:val="5FBF418B"/>
    <w:rsid w:val="5FC03F1C"/>
    <w:rsid w:val="5FC128D4"/>
    <w:rsid w:val="5FC577B3"/>
    <w:rsid w:val="5FCB6008"/>
    <w:rsid w:val="5FD02E83"/>
    <w:rsid w:val="5FE15D7D"/>
    <w:rsid w:val="5FE84E0C"/>
    <w:rsid w:val="5FED681E"/>
    <w:rsid w:val="5FFB751D"/>
    <w:rsid w:val="5FFC1DCE"/>
    <w:rsid w:val="600475A4"/>
    <w:rsid w:val="600B2CBA"/>
    <w:rsid w:val="600F19CA"/>
    <w:rsid w:val="601D2D07"/>
    <w:rsid w:val="602423C7"/>
    <w:rsid w:val="603F2394"/>
    <w:rsid w:val="604407B5"/>
    <w:rsid w:val="60487E62"/>
    <w:rsid w:val="605A5C34"/>
    <w:rsid w:val="605B738C"/>
    <w:rsid w:val="60630B92"/>
    <w:rsid w:val="60681AA9"/>
    <w:rsid w:val="606E4C0D"/>
    <w:rsid w:val="60734E0E"/>
    <w:rsid w:val="60811477"/>
    <w:rsid w:val="60844109"/>
    <w:rsid w:val="6090580E"/>
    <w:rsid w:val="60935B47"/>
    <w:rsid w:val="609B2F18"/>
    <w:rsid w:val="60A725D1"/>
    <w:rsid w:val="60A74BB3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31A15"/>
    <w:rsid w:val="61135EB8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C7377"/>
    <w:rsid w:val="616D02E8"/>
    <w:rsid w:val="616E1A7D"/>
    <w:rsid w:val="617020C2"/>
    <w:rsid w:val="61755B39"/>
    <w:rsid w:val="617637D1"/>
    <w:rsid w:val="617A0C46"/>
    <w:rsid w:val="617A768C"/>
    <w:rsid w:val="617A7CE6"/>
    <w:rsid w:val="618A6F1A"/>
    <w:rsid w:val="619952F0"/>
    <w:rsid w:val="61A30FEA"/>
    <w:rsid w:val="61A33787"/>
    <w:rsid w:val="61A66AB4"/>
    <w:rsid w:val="61B94C34"/>
    <w:rsid w:val="61BC38FA"/>
    <w:rsid w:val="61BE0E4F"/>
    <w:rsid w:val="61C85E7F"/>
    <w:rsid w:val="61CB0B5E"/>
    <w:rsid w:val="61CB6793"/>
    <w:rsid w:val="61CD78CF"/>
    <w:rsid w:val="61DA14FE"/>
    <w:rsid w:val="61E53D34"/>
    <w:rsid w:val="61E73697"/>
    <w:rsid w:val="61EE3162"/>
    <w:rsid w:val="61F53810"/>
    <w:rsid w:val="61F62056"/>
    <w:rsid w:val="62015D11"/>
    <w:rsid w:val="620208E6"/>
    <w:rsid w:val="62074A2F"/>
    <w:rsid w:val="620D0B5A"/>
    <w:rsid w:val="620E46C5"/>
    <w:rsid w:val="620F37AC"/>
    <w:rsid w:val="6211064A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7C183B"/>
    <w:rsid w:val="62893709"/>
    <w:rsid w:val="629105C7"/>
    <w:rsid w:val="62A975CA"/>
    <w:rsid w:val="62AB5771"/>
    <w:rsid w:val="62AE05DB"/>
    <w:rsid w:val="62B60A29"/>
    <w:rsid w:val="62BA5EE7"/>
    <w:rsid w:val="62BD432E"/>
    <w:rsid w:val="62D572CD"/>
    <w:rsid w:val="62DD4B35"/>
    <w:rsid w:val="62E573E1"/>
    <w:rsid w:val="62EF5FAB"/>
    <w:rsid w:val="62F04E93"/>
    <w:rsid w:val="62F14EED"/>
    <w:rsid w:val="62F936F2"/>
    <w:rsid w:val="62FF3767"/>
    <w:rsid w:val="63074094"/>
    <w:rsid w:val="630F26B0"/>
    <w:rsid w:val="631F1A5C"/>
    <w:rsid w:val="63256E52"/>
    <w:rsid w:val="6337684E"/>
    <w:rsid w:val="63403C73"/>
    <w:rsid w:val="6351410B"/>
    <w:rsid w:val="635D4427"/>
    <w:rsid w:val="635F082F"/>
    <w:rsid w:val="636A3854"/>
    <w:rsid w:val="6370314E"/>
    <w:rsid w:val="63710CD7"/>
    <w:rsid w:val="637D427E"/>
    <w:rsid w:val="639A0C81"/>
    <w:rsid w:val="639A36B2"/>
    <w:rsid w:val="639C2195"/>
    <w:rsid w:val="63A00543"/>
    <w:rsid w:val="63B15D48"/>
    <w:rsid w:val="63B31BEC"/>
    <w:rsid w:val="63B55005"/>
    <w:rsid w:val="63BE2991"/>
    <w:rsid w:val="63CF256B"/>
    <w:rsid w:val="63D62DC2"/>
    <w:rsid w:val="63D672A4"/>
    <w:rsid w:val="63D77671"/>
    <w:rsid w:val="63DD727B"/>
    <w:rsid w:val="63E900E8"/>
    <w:rsid w:val="63F105D2"/>
    <w:rsid w:val="63F4037D"/>
    <w:rsid w:val="63F41FD1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153D0"/>
    <w:rsid w:val="647214F9"/>
    <w:rsid w:val="6473435B"/>
    <w:rsid w:val="6481138B"/>
    <w:rsid w:val="64864D44"/>
    <w:rsid w:val="64937DBE"/>
    <w:rsid w:val="649C0A5D"/>
    <w:rsid w:val="649E2AD6"/>
    <w:rsid w:val="64A01013"/>
    <w:rsid w:val="64A81CAF"/>
    <w:rsid w:val="64B82FFF"/>
    <w:rsid w:val="64B83FE9"/>
    <w:rsid w:val="64C76164"/>
    <w:rsid w:val="64D3186F"/>
    <w:rsid w:val="64EA33D4"/>
    <w:rsid w:val="64EF2266"/>
    <w:rsid w:val="64F33559"/>
    <w:rsid w:val="64FD2EEA"/>
    <w:rsid w:val="64FF1ABC"/>
    <w:rsid w:val="65006754"/>
    <w:rsid w:val="650B22E3"/>
    <w:rsid w:val="650E3520"/>
    <w:rsid w:val="651D0967"/>
    <w:rsid w:val="65332685"/>
    <w:rsid w:val="654001BB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960A7"/>
    <w:rsid w:val="656E6D13"/>
    <w:rsid w:val="657A02B4"/>
    <w:rsid w:val="65990AED"/>
    <w:rsid w:val="65A573A0"/>
    <w:rsid w:val="65A63707"/>
    <w:rsid w:val="65A80F59"/>
    <w:rsid w:val="65AA319F"/>
    <w:rsid w:val="65AC5539"/>
    <w:rsid w:val="65BB595A"/>
    <w:rsid w:val="65C858A2"/>
    <w:rsid w:val="65D774B5"/>
    <w:rsid w:val="65DE4CE7"/>
    <w:rsid w:val="65E06F15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187ACD"/>
    <w:rsid w:val="662D5327"/>
    <w:rsid w:val="6632293D"/>
    <w:rsid w:val="66372459"/>
    <w:rsid w:val="66407FD5"/>
    <w:rsid w:val="664A1F46"/>
    <w:rsid w:val="664A412A"/>
    <w:rsid w:val="665346CA"/>
    <w:rsid w:val="6661498D"/>
    <w:rsid w:val="6667571D"/>
    <w:rsid w:val="666B3926"/>
    <w:rsid w:val="666F593F"/>
    <w:rsid w:val="66786477"/>
    <w:rsid w:val="667A19E6"/>
    <w:rsid w:val="667E5965"/>
    <w:rsid w:val="667F58D3"/>
    <w:rsid w:val="6689179A"/>
    <w:rsid w:val="668C5B9C"/>
    <w:rsid w:val="66A001EE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145A6"/>
    <w:rsid w:val="66FA0A76"/>
    <w:rsid w:val="66FA2904"/>
    <w:rsid w:val="66FE00E5"/>
    <w:rsid w:val="670314C2"/>
    <w:rsid w:val="670A28DD"/>
    <w:rsid w:val="670C12ED"/>
    <w:rsid w:val="671300CD"/>
    <w:rsid w:val="67140294"/>
    <w:rsid w:val="671F2137"/>
    <w:rsid w:val="67256725"/>
    <w:rsid w:val="672C3BD3"/>
    <w:rsid w:val="672E530F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1CBB"/>
    <w:rsid w:val="67C47F84"/>
    <w:rsid w:val="67CC2C5F"/>
    <w:rsid w:val="67D14CFB"/>
    <w:rsid w:val="67D53EC8"/>
    <w:rsid w:val="67D85572"/>
    <w:rsid w:val="67DC5256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07350"/>
    <w:rsid w:val="68335612"/>
    <w:rsid w:val="683D75EE"/>
    <w:rsid w:val="683F6341"/>
    <w:rsid w:val="68413BF7"/>
    <w:rsid w:val="68435716"/>
    <w:rsid w:val="684A3899"/>
    <w:rsid w:val="68516552"/>
    <w:rsid w:val="685819BA"/>
    <w:rsid w:val="685D249D"/>
    <w:rsid w:val="68600066"/>
    <w:rsid w:val="6861776A"/>
    <w:rsid w:val="68633281"/>
    <w:rsid w:val="68655FB9"/>
    <w:rsid w:val="687222C2"/>
    <w:rsid w:val="6879445C"/>
    <w:rsid w:val="687A5897"/>
    <w:rsid w:val="687D194E"/>
    <w:rsid w:val="68945561"/>
    <w:rsid w:val="68945B31"/>
    <w:rsid w:val="689D6C87"/>
    <w:rsid w:val="68A05E34"/>
    <w:rsid w:val="68AD0074"/>
    <w:rsid w:val="68CF78A2"/>
    <w:rsid w:val="68D4182F"/>
    <w:rsid w:val="68DA458B"/>
    <w:rsid w:val="68E565D8"/>
    <w:rsid w:val="68ED4DA7"/>
    <w:rsid w:val="68EF0E04"/>
    <w:rsid w:val="68F0088D"/>
    <w:rsid w:val="68F4037D"/>
    <w:rsid w:val="68F640F6"/>
    <w:rsid w:val="68FC5EBD"/>
    <w:rsid w:val="690D65A1"/>
    <w:rsid w:val="69122538"/>
    <w:rsid w:val="69146C72"/>
    <w:rsid w:val="69194FE8"/>
    <w:rsid w:val="691D6C1E"/>
    <w:rsid w:val="691F4315"/>
    <w:rsid w:val="692C2AEA"/>
    <w:rsid w:val="692D388F"/>
    <w:rsid w:val="69383028"/>
    <w:rsid w:val="694D0C27"/>
    <w:rsid w:val="695157D0"/>
    <w:rsid w:val="69544350"/>
    <w:rsid w:val="696740B2"/>
    <w:rsid w:val="696C0671"/>
    <w:rsid w:val="69703FA0"/>
    <w:rsid w:val="69823BDB"/>
    <w:rsid w:val="69831701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72179"/>
    <w:rsid w:val="69D96877"/>
    <w:rsid w:val="69DA264A"/>
    <w:rsid w:val="69DC0162"/>
    <w:rsid w:val="69E028D2"/>
    <w:rsid w:val="69E14758"/>
    <w:rsid w:val="69E47DEF"/>
    <w:rsid w:val="69E874BD"/>
    <w:rsid w:val="69ED52FE"/>
    <w:rsid w:val="69F0323B"/>
    <w:rsid w:val="69F31D1B"/>
    <w:rsid w:val="69F54308"/>
    <w:rsid w:val="69F543AD"/>
    <w:rsid w:val="69FC31CB"/>
    <w:rsid w:val="6A0A7A54"/>
    <w:rsid w:val="6A0C706C"/>
    <w:rsid w:val="6A242290"/>
    <w:rsid w:val="6A2622A1"/>
    <w:rsid w:val="6A29523C"/>
    <w:rsid w:val="6A2C1D99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AD4C88"/>
    <w:rsid w:val="6AB57FE0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0F149F"/>
    <w:rsid w:val="6B2B6878"/>
    <w:rsid w:val="6B313A43"/>
    <w:rsid w:val="6B585A95"/>
    <w:rsid w:val="6B59096C"/>
    <w:rsid w:val="6B5C172C"/>
    <w:rsid w:val="6B633F4F"/>
    <w:rsid w:val="6B6C4B43"/>
    <w:rsid w:val="6B70680D"/>
    <w:rsid w:val="6B713F07"/>
    <w:rsid w:val="6B746386"/>
    <w:rsid w:val="6B7C465A"/>
    <w:rsid w:val="6B815C0E"/>
    <w:rsid w:val="6B816F14"/>
    <w:rsid w:val="6B82736C"/>
    <w:rsid w:val="6B856046"/>
    <w:rsid w:val="6B8A779B"/>
    <w:rsid w:val="6B947D7E"/>
    <w:rsid w:val="6B981494"/>
    <w:rsid w:val="6B9B71D6"/>
    <w:rsid w:val="6BA94B8D"/>
    <w:rsid w:val="6BAD6C20"/>
    <w:rsid w:val="6BAF0432"/>
    <w:rsid w:val="6BB456BB"/>
    <w:rsid w:val="6BB62A44"/>
    <w:rsid w:val="6BBC4E93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4A24A4"/>
    <w:rsid w:val="6C4E4249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C06302"/>
    <w:rsid w:val="6CC664D5"/>
    <w:rsid w:val="6CDF0F3A"/>
    <w:rsid w:val="6CE47854"/>
    <w:rsid w:val="6CE72999"/>
    <w:rsid w:val="6D011AA2"/>
    <w:rsid w:val="6D0D25B8"/>
    <w:rsid w:val="6D196605"/>
    <w:rsid w:val="6D1A2893"/>
    <w:rsid w:val="6D2A2544"/>
    <w:rsid w:val="6D490A6B"/>
    <w:rsid w:val="6D4E3368"/>
    <w:rsid w:val="6D5610FF"/>
    <w:rsid w:val="6D582A6D"/>
    <w:rsid w:val="6D5B52B0"/>
    <w:rsid w:val="6D604FD1"/>
    <w:rsid w:val="6D635FBA"/>
    <w:rsid w:val="6D6534EB"/>
    <w:rsid w:val="6D6972E3"/>
    <w:rsid w:val="6D6C0E2A"/>
    <w:rsid w:val="6D6C0EA8"/>
    <w:rsid w:val="6D7025D5"/>
    <w:rsid w:val="6D732F9C"/>
    <w:rsid w:val="6D806684"/>
    <w:rsid w:val="6D846F22"/>
    <w:rsid w:val="6D9239A2"/>
    <w:rsid w:val="6DA524EE"/>
    <w:rsid w:val="6DAA1953"/>
    <w:rsid w:val="6DAE5920"/>
    <w:rsid w:val="6DB664EE"/>
    <w:rsid w:val="6DBB590E"/>
    <w:rsid w:val="6DC325DE"/>
    <w:rsid w:val="6DC64BAC"/>
    <w:rsid w:val="6DC91BE5"/>
    <w:rsid w:val="6DC9627D"/>
    <w:rsid w:val="6DDA4BA3"/>
    <w:rsid w:val="6DDE15FC"/>
    <w:rsid w:val="6DEE7A91"/>
    <w:rsid w:val="6E02353D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B41E64"/>
    <w:rsid w:val="6EC1762C"/>
    <w:rsid w:val="6ED50081"/>
    <w:rsid w:val="6ED70BA2"/>
    <w:rsid w:val="6EDB7671"/>
    <w:rsid w:val="6EF77260"/>
    <w:rsid w:val="6F086931"/>
    <w:rsid w:val="6F0B4C6A"/>
    <w:rsid w:val="6F226923"/>
    <w:rsid w:val="6F2302E3"/>
    <w:rsid w:val="6F314C13"/>
    <w:rsid w:val="6F382FA6"/>
    <w:rsid w:val="6F391F60"/>
    <w:rsid w:val="6F6124E5"/>
    <w:rsid w:val="6F694006"/>
    <w:rsid w:val="6F6C5490"/>
    <w:rsid w:val="6F6D23E0"/>
    <w:rsid w:val="6F6D4CE5"/>
    <w:rsid w:val="6F6D6A5C"/>
    <w:rsid w:val="6F75014C"/>
    <w:rsid w:val="6F761900"/>
    <w:rsid w:val="6FA71AD5"/>
    <w:rsid w:val="6FAA79E8"/>
    <w:rsid w:val="6FAF2607"/>
    <w:rsid w:val="6FB22D40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25A76"/>
    <w:rsid w:val="70092381"/>
    <w:rsid w:val="70093037"/>
    <w:rsid w:val="700D2412"/>
    <w:rsid w:val="70112883"/>
    <w:rsid w:val="70243856"/>
    <w:rsid w:val="702A055B"/>
    <w:rsid w:val="703F2471"/>
    <w:rsid w:val="70484A4C"/>
    <w:rsid w:val="704A511A"/>
    <w:rsid w:val="704B4131"/>
    <w:rsid w:val="705067E1"/>
    <w:rsid w:val="70531ED5"/>
    <w:rsid w:val="705A528C"/>
    <w:rsid w:val="7068062C"/>
    <w:rsid w:val="706D344D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7F11"/>
    <w:rsid w:val="70B12FF8"/>
    <w:rsid w:val="70B774F6"/>
    <w:rsid w:val="70BB13B4"/>
    <w:rsid w:val="70C42D2B"/>
    <w:rsid w:val="70D80F32"/>
    <w:rsid w:val="70D97C76"/>
    <w:rsid w:val="70F12A55"/>
    <w:rsid w:val="70F76E40"/>
    <w:rsid w:val="710C1219"/>
    <w:rsid w:val="711337D0"/>
    <w:rsid w:val="711D7FAC"/>
    <w:rsid w:val="712612F0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8F50E7"/>
    <w:rsid w:val="71901CEF"/>
    <w:rsid w:val="719438F4"/>
    <w:rsid w:val="719A606E"/>
    <w:rsid w:val="719D7F3F"/>
    <w:rsid w:val="71A22244"/>
    <w:rsid w:val="71AB7A47"/>
    <w:rsid w:val="71AF5789"/>
    <w:rsid w:val="71B55DFD"/>
    <w:rsid w:val="71B75A51"/>
    <w:rsid w:val="71B834E8"/>
    <w:rsid w:val="71BF4078"/>
    <w:rsid w:val="71C56D5B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F48BB"/>
    <w:rsid w:val="722C0B88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25D8D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AF381F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4FE2E5B"/>
    <w:rsid w:val="75036430"/>
    <w:rsid w:val="750B11C6"/>
    <w:rsid w:val="750C3FF3"/>
    <w:rsid w:val="750E6C81"/>
    <w:rsid w:val="75137DDD"/>
    <w:rsid w:val="751D43A6"/>
    <w:rsid w:val="75230A9A"/>
    <w:rsid w:val="7530273D"/>
    <w:rsid w:val="75367802"/>
    <w:rsid w:val="754163AB"/>
    <w:rsid w:val="75422CA4"/>
    <w:rsid w:val="75453AE1"/>
    <w:rsid w:val="75481FE1"/>
    <w:rsid w:val="754F4BAD"/>
    <w:rsid w:val="75533119"/>
    <w:rsid w:val="75573AC9"/>
    <w:rsid w:val="75595449"/>
    <w:rsid w:val="755B307D"/>
    <w:rsid w:val="755C1784"/>
    <w:rsid w:val="7572283C"/>
    <w:rsid w:val="758641A3"/>
    <w:rsid w:val="758A08EA"/>
    <w:rsid w:val="758B283A"/>
    <w:rsid w:val="75BD313A"/>
    <w:rsid w:val="75BF09C7"/>
    <w:rsid w:val="75BF6D3D"/>
    <w:rsid w:val="75C13CDD"/>
    <w:rsid w:val="75D0419D"/>
    <w:rsid w:val="75D800EB"/>
    <w:rsid w:val="75DC1EF4"/>
    <w:rsid w:val="75DD7BCA"/>
    <w:rsid w:val="75E50837"/>
    <w:rsid w:val="75ED02CE"/>
    <w:rsid w:val="75EE59E0"/>
    <w:rsid w:val="75EF5520"/>
    <w:rsid w:val="75EF6BD7"/>
    <w:rsid w:val="75F63713"/>
    <w:rsid w:val="75FE4A3C"/>
    <w:rsid w:val="7601057E"/>
    <w:rsid w:val="761107C1"/>
    <w:rsid w:val="761258D4"/>
    <w:rsid w:val="76134713"/>
    <w:rsid w:val="76143A54"/>
    <w:rsid w:val="76191423"/>
    <w:rsid w:val="76284CE1"/>
    <w:rsid w:val="762D6256"/>
    <w:rsid w:val="7637074A"/>
    <w:rsid w:val="763B63B0"/>
    <w:rsid w:val="764772A3"/>
    <w:rsid w:val="764D731F"/>
    <w:rsid w:val="765E152C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021E7"/>
    <w:rsid w:val="76C577FD"/>
    <w:rsid w:val="76C80EC7"/>
    <w:rsid w:val="76EC260D"/>
    <w:rsid w:val="76F229DF"/>
    <w:rsid w:val="76F324A8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3D6297"/>
    <w:rsid w:val="77536779"/>
    <w:rsid w:val="7755639A"/>
    <w:rsid w:val="77683E14"/>
    <w:rsid w:val="77734EA5"/>
    <w:rsid w:val="777E537D"/>
    <w:rsid w:val="77A06542"/>
    <w:rsid w:val="77A922C9"/>
    <w:rsid w:val="77AC049C"/>
    <w:rsid w:val="77B23714"/>
    <w:rsid w:val="77B27D81"/>
    <w:rsid w:val="77BB772D"/>
    <w:rsid w:val="77C33F18"/>
    <w:rsid w:val="77D43FD2"/>
    <w:rsid w:val="77E22F48"/>
    <w:rsid w:val="77EA419F"/>
    <w:rsid w:val="77F03E2F"/>
    <w:rsid w:val="77FA155A"/>
    <w:rsid w:val="781137AD"/>
    <w:rsid w:val="78191BAF"/>
    <w:rsid w:val="781D13FA"/>
    <w:rsid w:val="78242C2B"/>
    <w:rsid w:val="782817E9"/>
    <w:rsid w:val="78342545"/>
    <w:rsid w:val="78360DEC"/>
    <w:rsid w:val="78402148"/>
    <w:rsid w:val="78555C26"/>
    <w:rsid w:val="7857093C"/>
    <w:rsid w:val="785A4EEE"/>
    <w:rsid w:val="785D0C3E"/>
    <w:rsid w:val="78640057"/>
    <w:rsid w:val="786F115C"/>
    <w:rsid w:val="787755B6"/>
    <w:rsid w:val="78810787"/>
    <w:rsid w:val="78826969"/>
    <w:rsid w:val="788E3AAC"/>
    <w:rsid w:val="789056E2"/>
    <w:rsid w:val="78AB6B00"/>
    <w:rsid w:val="78B515B5"/>
    <w:rsid w:val="78BC6FFF"/>
    <w:rsid w:val="78C107B1"/>
    <w:rsid w:val="78C21620"/>
    <w:rsid w:val="78CE2D76"/>
    <w:rsid w:val="78EE2375"/>
    <w:rsid w:val="78F519E9"/>
    <w:rsid w:val="78FA244C"/>
    <w:rsid w:val="78FE1B78"/>
    <w:rsid w:val="79014F94"/>
    <w:rsid w:val="79024116"/>
    <w:rsid w:val="790B5E4F"/>
    <w:rsid w:val="790D572F"/>
    <w:rsid w:val="7911339B"/>
    <w:rsid w:val="791B54B2"/>
    <w:rsid w:val="79233654"/>
    <w:rsid w:val="792702FB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2514"/>
    <w:rsid w:val="79D46A29"/>
    <w:rsid w:val="79E83652"/>
    <w:rsid w:val="79E955B1"/>
    <w:rsid w:val="79EF6059"/>
    <w:rsid w:val="79FA50C7"/>
    <w:rsid w:val="7A074D7D"/>
    <w:rsid w:val="7A0D2A14"/>
    <w:rsid w:val="7A1053E1"/>
    <w:rsid w:val="7A17618B"/>
    <w:rsid w:val="7A177139"/>
    <w:rsid w:val="7A1C14E2"/>
    <w:rsid w:val="7A1E05C7"/>
    <w:rsid w:val="7A205516"/>
    <w:rsid w:val="7A3027DA"/>
    <w:rsid w:val="7A3E7DCF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B7745D"/>
    <w:rsid w:val="7AC019FF"/>
    <w:rsid w:val="7ACA6FB9"/>
    <w:rsid w:val="7AE71284"/>
    <w:rsid w:val="7AF46C5F"/>
    <w:rsid w:val="7AF661D7"/>
    <w:rsid w:val="7AF91BCC"/>
    <w:rsid w:val="7B0C5BAE"/>
    <w:rsid w:val="7B166879"/>
    <w:rsid w:val="7B230651"/>
    <w:rsid w:val="7B2374FE"/>
    <w:rsid w:val="7B24476E"/>
    <w:rsid w:val="7B2C028C"/>
    <w:rsid w:val="7B34342A"/>
    <w:rsid w:val="7B3873CB"/>
    <w:rsid w:val="7B3A4316"/>
    <w:rsid w:val="7B412669"/>
    <w:rsid w:val="7B472446"/>
    <w:rsid w:val="7B496993"/>
    <w:rsid w:val="7B6B35F1"/>
    <w:rsid w:val="7B705F89"/>
    <w:rsid w:val="7B763C81"/>
    <w:rsid w:val="7B783675"/>
    <w:rsid w:val="7B796807"/>
    <w:rsid w:val="7B7F50B3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61B65"/>
    <w:rsid w:val="7BD74454"/>
    <w:rsid w:val="7BE17DE4"/>
    <w:rsid w:val="7BE96DEC"/>
    <w:rsid w:val="7BF85A78"/>
    <w:rsid w:val="7C0148DF"/>
    <w:rsid w:val="7C021A51"/>
    <w:rsid w:val="7C033C13"/>
    <w:rsid w:val="7C041A0F"/>
    <w:rsid w:val="7C044924"/>
    <w:rsid w:val="7C110306"/>
    <w:rsid w:val="7C1A1B2C"/>
    <w:rsid w:val="7C1A63E7"/>
    <w:rsid w:val="7C212B8A"/>
    <w:rsid w:val="7C284F93"/>
    <w:rsid w:val="7C3C3809"/>
    <w:rsid w:val="7C3D66BC"/>
    <w:rsid w:val="7C514589"/>
    <w:rsid w:val="7C6212C4"/>
    <w:rsid w:val="7C8464A1"/>
    <w:rsid w:val="7C896BD7"/>
    <w:rsid w:val="7C9C2DAE"/>
    <w:rsid w:val="7C9D2D7B"/>
    <w:rsid w:val="7CA26867"/>
    <w:rsid w:val="7CB43A8E"/>
    <w:rsid w:val="7CC106AB"/>
    <w:rsid w:val="7CDB7433"/>
    <w:rsid w:val="7CDF4250"/>
    <w:rsid w:val="7CE05937"/>
    <w:rsid w:val="7CF46746"/>
    <w:rsid w:val="7D09113D"/>
    <w:rsid w:val="7D0B1257"/>
    <w:rsid w:val="7D157A0E"/>
    <w:rsid w:val="7D1658AD"/>
    <w:rsid w:val="7D1B2E27"/>
    <w:rsid w:val="7D1D4159"/>
    <w:rsid w:val="7D243099"/>
    <w:rsid w:val="7D474AC8"/>
    <w:rsid w:val="7D4A0A5C"/>
    <w:rsid w:val="7D4B3993"/>
    <w:rsid w:val="7D5F5E30"/>
    <w:rsid w:val="7D656BAD"/>
    <w:rsid w:val="7D680D06"/>
    <w:rsid w:val="7D6B45FB"/>
    <w:rsid w:val="7D6C208F"/>
    <w:rsid w:val="7D7358BD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E927A5"/>
    <w:rsid w:val="7DF51E1E"/>
    <w:rsid w:val="7E0D4E8F"/>
    <w:rsid w:val="7E107D04"/>
    <w:rsid w:val="7E202441"/>
    <w:rsid w:val="7E214E29"/>
    <w:rsid w:val="7E2748F9"/>
    <w:rsid w:val="7E2E0E57"/>
    <w:rsid w:val="7E304C9A"/>
    <w:rsid w:val="7E5341B1"/>
    <w:rsid w:val="7E582D05"/>
    <w:rsid w:val="7E613E8F"/>
    <w:rsid w:val="7E616C7B"/>
    <w:rsid w:val="7E733A70"/>
    <w:rsid w:val="7E7B6F02"/>
    <w:rsid w:val="7E7C322C"/>
    <w:rsid w:val="7E867441"/>
    <w:rsid w:val="7E8A0780"/>
    <w:rsid w:val="7E8A7362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08472B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737DF6"/>
    <w:rsid w:val="7F802513"/>
    <w:rsid w:val="7F8615ED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3433</Words>
  <Characters>3875</Characters>
  <Lines>0</Lines>
  <Paragraphs>0</Paragraphs>
  <TotalTime>5</TotalTime>
  <ScaleCrop>false</ScaleCrop>
  <LinksUpToDate>false</LinksUpToDate>
  <CharactersWithSpaces>4027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dcterms:modified xsi:type="dcterms:W3CDTF">2025-06-25T07:36:56Z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5337D699B2B84A138B06646CA16F1C3F_13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