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0" w:name="_GoBack"/>
      <w:bookmarkEnd w:id="0"/>
    </w:p>
    <w:p w14:paraId="5A7E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1C52E3F0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74E2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7CC8774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842936D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岳阳市岳阳楼区东方红小学</w:t>
            </w:r>
          </w:p>
        </w:tc>
      </w:tr>
      <w:tr w14:paraId="07AB0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B627AB8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23E0D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E597CD3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58D45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33EA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6701D3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4F4DAD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DC462A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64F72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2511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BF2BC8D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EDDFD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4F67E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164239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6EBF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98CBF9E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07F9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92CC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AB3E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29F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32E396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D611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BDE0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E4C4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A2C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0E416FF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8D7A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32CB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1434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F80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31861E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C86E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7E5A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B51C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5F3A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0C46493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89B7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F826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9D77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FA5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1BAE81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95C7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EA31B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7ED8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BB0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9F2D4BB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3A2C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2927B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D33DB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532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6B40A8E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4E12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398FF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6247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784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26A8329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4F23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B0329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F4CB0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AA5D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67974EF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FED1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0EFE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5169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BF24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BB40A71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71F5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CEFA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5DA0E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515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15990E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78B9A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525.77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101D7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284.51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08A75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543.49</w:t>
            </w:r>
          </w:p>
        </w:tc>
      </w:tr>
      <w:tr w14:paraId="7B7F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1E16F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C4186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48.76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89098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60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D7FA5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80.37</w:t>
            </w:r>
          </w:p>
        </w:tc>
      </w:tr>
      <w:tr w14:paraId="1C15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6242D4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12BA2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31.28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1E7A7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710857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24.41</w:t>
            </w:r>
          </w:p>
        </w:tc>
      </w:tr>
      <w:tr w14:paraId="33BF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1A3681F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503FD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66.27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9ABDF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0E157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33.31</w:t>
            </w:r>
          </w:p>
        </w:tc>
      </w:tr>
      <w:tr w14:paraId="49F95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899A23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97570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40.20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6A2BE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236.83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FFC59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EC6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1736CF6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6683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5BC82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4CEC14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F815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BB4A10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470A6E9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DB2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132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49B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4F9E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D7E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4082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A66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940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398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40A7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5D6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8F1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6534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F48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49B7D9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FA2561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0E6D92D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D67ECF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FDC2A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751573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20FABCA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C7B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A42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A7D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2425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6C3C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CF1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029301B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7B9C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77B215E9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6265F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7DC583A5">
            <w:pPr>
              <w:spacing w:before="24" w:line="208" w:lineRule="auto"/>
              <w:ind w:left="120" w:firstLine="412" w:firstLineChars="20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4599B5A4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岳阳市岳阳楼区东方红小学</w:t>
            </w:r>
          </w:p>
        </w:tc>
      </w:tr>
      <w:tr w14:paraId="5EC5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FEE4501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5F542A2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0DAF515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02980E51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0E89FD05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137BA178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121CD436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D03E5F5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3E2C732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C05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4DF0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3B51647C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4469570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3989.2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603AE41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5669.39</w:t>
            </w:r>
          </w:p>
        </w:tc>
        <w:tc>
          <w:tcPr>
            <w:tcW w:w="1268" w:type="dxa"/>
            <w:noWrap w:val="0"/>
            <w:vAlign w:val="top"/>
          </w:tcPr>
          <w:p w14:paraId="5F0F295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5669.39</w:t>
            </w:r>
          </w:p>
        </w:tc>
        <w:tc>
          <w:tcPr>
            <w:tcW w:w="716" w:type="dxa"/>
            <w:noWrap w:val="0"/>
            <w:vAlign w:val="top"/>
          </w:tcPr>
          <w:p w14:paraId="51EF960A">
            <w:pPr>
              <w:pStyle w:val="9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38206D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3DBB944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2D014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ABD0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CDCE288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FE05747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7811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783A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55D57D0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4180.46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683AD2C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5669.39</w:t>
            </w:r>
          </w:p>
        </w:tc>
      </w:tr>
      <w:tr w14:paraId="579BD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D1D2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131F0C9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3AF7A3C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0.00</w:t>
            </w:r>
          </w:p>
        </w:tc>
      </w:tr>
      <w:tr w14:paraId="003F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B7CD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333A6EA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04E79B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6C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83893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D4DBEC9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1488.93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461933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9F0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47C1D9D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5CD0B26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913DEC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534D8B90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A233FDC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4211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2996E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410621B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1、打造特色，优化课程体系；2、搭建平台，促进专业发展；3、传承发扬，凸显文化引领；4、科学管理，做优食堂服务；5、三方合力，提升育人品质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5C28FD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打造特色，优化课程体系，开设不同类型非学科校级课服社团；2、搭建平台，促进专业发展，筹划教研共同体建设；3、传承发扬，凸显文化引领，提炼传承东方红精神，重构校园显性文化；4、科学管理，做优食堂服务，成立膳食委员会；5、三方合力，提升育人品质，扎实推进家校社共育工作。</w:t>
            </w:r>
          </w:p>
        </w:tc>
      </w:tr>
      <w:tr w14:paraId="59A8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7014752F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603EEA37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453C2E96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73F24923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212FA131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F034EF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7A556A7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6AA62C29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71A5B43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235EE1C1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39DE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2BA578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DE3845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D05001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3147597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EBCA1FA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6AAA7B7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997BFC3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9ECE36D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DA7AC5C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5458C85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开设社团个数</w:t>
            </w:r>
          </w:p>
        </w:tc>
        <w:tc>
          <w:tcPr>
            <w:tcW w:w="1310" w:type="dxa"/>
            <w:noWrap w:val="0"/>
            <w:vAlign w:val="top"/>
          </w:tcPr>
          <w:p w14:paraId="21A14A3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≧10个</w:t>
            </w:r>
          </w:p>
        </w:tc>
        <w:tc>
          <w:tcPr>
            <w:tcW w:w="1268" w:type="dxa"/>
            <w:noWrap w:val="0"/>
            <w:vAlign w:val="top"/>
          </w:tcPr>
          <w:p w14:paraId="0DEA75C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11个</w:t>
            </w:r>
          </w:p>
        </w:tc>
        <w:tc>
          <w:tcPr>
            <w:tcW w:w="716" w:type="dxa"/>
            <w:noWrap w:val="0"/>
            <w:vAlign w:val="top"/>
          </w:tcPr>
          <w:p w14:paraId="78BD28F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E87879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CA5A6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9657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4EAF52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9BE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222E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2FBB8D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新增学科教研共同体</w:t>
            </w:r>
          </w:p>
        </w:tc>
        <w:tc>
          <w:tcPr>
            <w:tcW w:w="1310" w:type="dxa"/>
            <w:noWrap w:val="0"/>
            <w:vAlign w:val="top"/>
          </w:tcPr>
          <w:p w14:paraId="22B0226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20个</w:t>
            </w:r>
          </w:p>
        </w:tc>
        <w:tc>
          <w:tcPr>
            <w:tcW w:w="1268" w:type="dxa"/>
            <w:noWrap w:val="0"/>
            <w:vAlign w:val="top"/>
          </w:tcPr>
          <w:p w14:paraId="3F88324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20个</w:t>
            </w:r>
          </w:p>
        </w:tc>
        <w:tc>
          <w:tcPr>
            <w:tcW w:w="716" w:type="dxa"/>
            <w:noWrap w:val="0"/>
            <w:vAlign w:val="top"/>
          </w:tcPr>
          <w:p w14:paraId="639240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6BBD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1EF76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BF126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630EA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21C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3A9053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643A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03C03F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FC2A35E">
            <w:pPr>
              <w:spacing w:line="240" w:lineRule="auto"/>
              <w:ind w:left="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接待家长来访人次</w:t>
            </w:r>
          </w:p>
        </w:tc>
        <w:tc>
          <w:tcPr>
            <w:tcW w:w="1310" w:type="dxa"/>
            <w:noWrap w:val="0"/>
            <w:vAlign w:val="top"/>
          </w:tcPr>
          <w:p w14:paraId="3F80A00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120人次</w:t>
            </w:r>
          </w:p>
        </w:tc>
        <w:tc>
          <w:tcPr>
            <w:tcW w:w="1268" w:type="dxa"/>
            <w:noWrap w:val="0"/>
            <w:vAlign w:val="top"/>
          </w:tcPr>
          <w:p w14:paraId="2B89584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126人次</w:t>
            </w:r>
          </w:p>
        </w:tc>
        <w:tc>
          <w:tcPr>
            <w:tcW w:w="716" w:type="dxa"/>
            <w:noWrap w:val="0"/>
            <w:vAlign w:val="top"/>
          </w:tcPr>
          <w:p w14:paraId="2FDBEB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B4097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54543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5C4E2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0BAB0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DDE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650CCC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80C8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DFB5B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564C01F7">
            <w:pPr>
              <w:spacing w:line="240" w:lineRule="auto"/>
              <w:ind w:left="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组织沙龙活动</w:t>
            </w:r>
          </w:p>
        </w:tc>
        <w:tc>
          <w:tcPr>
            <w:tcW w:w="1310" w:type="dxa"/>
            <w:noWrap w:val="0"/>
            <w:vAlign w:val="top"/>
          </w:tcPr>
          <w:p w14:paraId="22AB149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115场</w:t>
            </w:r>
          </w:p>
        </w:tc>
        <w:tc>
          <w:tcPr>
            <w:tcW w:w="1268" w:type="dxa"/>
            <w:noWrap w:val="0"/>
            <w:vAlign w:val="top"/>
          </w:tcPr>
          <w:p w14:paraId="6E0CB18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118场</w:t>
            </w:r>
          </w:p>
        </w:tc>
        <w:tc>
          <w:tcPr>
            <w:tcW w:w="716" w:type="dxa"/>
            <w:noWrap w:val="0"/>
            <w:vAlign w:val="top"/>
          </w:tcPr>
          <w:p w14:paraId="3DC4D0B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0A8C9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B2DC91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482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061EFC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A9466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D8B37B0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C073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53CB2D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25ABF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590AC4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AB75F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3CDE9F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249CD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94125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4DFC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F9467E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B91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C9FFB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CE3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BED2F">
            <w:pPr>
              <w:spacing w:before="273" w:line="226" w:lineRule="auto"/>
              <w:ind w:firstLine="204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3CBF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食品安全事故发生率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929B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975B55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top"/>
          </w:tcPr>
          <w:p w14:paraId="55DB622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D5A2ED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top"/>
          </w:tcPr>
          <w:p w14:paraId="08D61B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148196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456CFF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A99B2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noWrap w:val="0"/>
            <w:vAlign w:val="top"/>
          </w:tcPr>
          <w:p w14:paraId="354297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F85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41DA5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F69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D54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D167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保障学校正常开展各项工作的经费投入率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51AF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7099FB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AE9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076E48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777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A644F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D7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6195A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DE52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ECA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3C9960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F7F62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4922A78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B5F7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教职员工的工资福利待遇按时发放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C4E0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7A6161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tcBorders>
              <w:top w:val="single" w:color="auto" w:sz="4" w:space="0"/>
            </w:tcBorders>
            <w:noWrap w:val="0"/>
            <w:vAlign w:val="top"/>
          </w:tcPr>
          <w:p w14:paraId="05978F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85E8C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tcBorders>
              <w:top w:val="single" w:color="auto" w:sz="4" w:space="0"/>
            </w:tcBorders>
            <w:noWrap w:val="0"/>
            <w:vAlign w:val="top"/>
          </w:tcPr>
          <w:p w14:paraId="4ACDE97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C01D42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46497B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CBC8E9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top"/>
          </w:tcPr>
          <w:p w14:paraId="7BC40B8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350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070A58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8202A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9ADB9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6B1C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A5BB1D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全年运行经费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31997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1C97AB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3989.22</w:t>
            </w:r>
          </w:p>
        </w:tc>
        <w:tc>
          <w:tcPr>
            <w:tcW w:w="1268" w:type="dxa"/>
            <w:noWrap w:val="0"/>
            <w:vAlign w:val="top"/>
          </w:tcPr>
          <w:p w14:paraId="02C551D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F7FF68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5669.39</w:t>
            </w:r>
          </w:p>
        </w:tc>
        <w:tc>
          <w:tcPr>
            <w:tcW w:w="716" w:type="dxa"/>
            <w:noWrap w:val="0"/>
            <w:vAlign w:val="top"/>
          </w:tcPr>
          <w:p w14:paraId="409A095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DF719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0B6729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04B5D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3C2CF77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教师人员工资调整及教学所需的消耗性开支增加</w:t>
            </w:r>
          </w:p>
        </w:tc>
      </w:tr>
      <w:tr w14:paraId="22F2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0DC566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094900E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769E3D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0F5F95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601C63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A9C852C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9C97577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E6E0D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19A35F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D54D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E9FBF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59939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CCBA3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62B5A1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4C060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0EC1029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647705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0</w:t>
            </w:r>
          </w:p>
        </w:tc>
        <w:tc>
          <w:tcPr>
            <w:tcW w:w="873" w:type="dxa"/>
            <w:noWrap w:val="0"/>
            <w:vAlign w:val="top"/>
          </w:tcPr>
          <w:p w14:paraId="3F8C91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46FED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2DC576A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EC81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17B5BE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1A2D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58A4B10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CA760B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7D1089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2782BE1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提升教育教学质量，促进教育事业发展</w:t>
            </w:r>
          </w:p>
        </w:tc>
        <w:tc>
          <w:tcPr>
            <w:tcW w:w="1310" w:type="dxa"/>
            <w:noWrap w:val="0"/>
            <w:vAlign w:val="top"/>
          </w:tcPr>
          <w:p w14:paraId="016B69C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CDA779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120167C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F26B01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606A1D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3C2E3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3B4B10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181090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DDC278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B12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20D47F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947E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5F86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4A1704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提升学校文化品质，传承东方红精神</w:t>
            </w:r>
          </w:p>
        </w:tc>
        <w:tc>
          <w:tcPr>
            <w:tcW w:w="1310" w:type="dxa"/>
            <w:noWrap w:val="0"/>
            <w:vAlign w:val="top"/>
          </w:tcPr>
          <w:p w14:paraId="3B0359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B5BEB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318C6F7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31138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33DD19B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7CC3E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A5581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9CF802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4C43C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75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3EC8FC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B326B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9F2D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F879AC4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C8A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B4377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A434F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FCC9B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5AEF10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D62AF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09517C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155BF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4AC196B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C4A0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488FDD8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421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60138E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4D4F2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B91AF4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726E9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家校共建促进教育发展</w:t>
            </w:r>
          </w:p>
        </w:tc>
        <w:tc>
          <w:tcPr>
            <w:tcW w:w="1310" w:type="dxa"/>
            <w:noWrap w:val="0"/>
            <w:vAlign w:val="top"/>
          </w:tcPr>
          <w:p w14:paraId="142D04B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EA37BD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长期坚持</w:t>
            </w:r>
          </w:p>
        </w:tc>
        <w:tc>
          <w:tcPr>
            <w:tcW w:w="1268" w:type="dxa"/>
            <w:noWrap w:val="0"/>
            <w:vAlign w:val="top"/>
          </w:tcPr>
          <w:p w14:paraId="2A5FFDA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64EB0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长期坚持</w:t>
            </w:r>
          </w:p>
        </w:tc>
        <w:tc>
          <w:tcPr>
            <w:tcW w:w="716" w:type="dxa"/>
            <w:noWrap w:val="0"/>
            <w:vAlign w:val="top"/>
          </w:tcPr>
          <w:p w14:paraId="3109E75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63190C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26DF876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C0430F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509132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F6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A43D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C008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47D9F084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56813C1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CB78470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B187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474C714B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78E2D35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65697A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8B357">
            <w:pPr>
              <w:pStyle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对学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校管理满意度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8C9C29D">
            <w:pPr>
              <w:pStyle w:val="9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AED0B8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6540ED88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F9F4194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62ECC14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C6ECD5A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679DA0B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326AD8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539F11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A7C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AAAF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5E6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E3E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C2ED5">
            <w:pPr>
              <w:pStyle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家长对学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校管理满意度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3D47471">
            <w:pPr>
              <w:pStyle w:val="9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929E0D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19AE1267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61C33D6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745EAE9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054599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25B975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505ADD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46A8FC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C43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8DE51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C02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808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4688C357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社会公众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满意度</w:t>
            </w:r>
          </w:p>
        </w:tc>
        <w:tc>
          <w:tcPr>
            <w:tcW w:w="1310" w:type="dxa"/>
            <w:noWrap w:val="0"/>
            <w:vAlign w:val="top"/>
          </w:tcPr>
          <w:p w14:paraId="65495CCE">
            <w:pPr>
              <w:pStyle w:val="9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256EBE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268" w:type="dxa"/>
            <w:noWrap w:val="0"/>
            <w:vAlign w:val="top"/>
          </w:tcPr>
          <w:p w14:paraId="09605680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C3CF3CB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716" w:type="dxa"/>
            <w:noWrap w:val="0"/>
            <w:vAlign w:val="top"/>
          </w:tcPr>
          <w:p w14:paraId="3F17C047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09B2F5D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1FE1E73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376963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99896C6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60C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D6167AA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454E5010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FBBA86D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32E225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562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0C3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C8C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2BDE38C2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0762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61A1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6798EBEF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15AF5E3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C3D0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E80D2C4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DB11F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901F999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D68BC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D193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263F971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D1C4D63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24CBD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9E262EE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1CF7E1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6745B6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3A7DCC64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39EEE10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341936C9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4CF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224A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03EFD0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733FAF2C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9FEADDA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50725089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1613B2A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EE59623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2C63D6B7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7E4E4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27C8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7A900C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49EAC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7698B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2B08B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EF65D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724B2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E4CC6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8053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7D51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E59FA6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94823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E5A55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06187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D3E88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FF1F1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A8B1C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B89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AF5C5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E1FF81D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E6F2D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16D0A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8D99A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6AA39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29D7F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3C583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526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55B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248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B7E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649FE2C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C428549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2730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CD77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8EC4E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44048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0844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0C0BB37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21BED8AB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4443DC8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F1AA54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26E967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56F65FD0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9C208A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2F397D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C85A36F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7B15F03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BC6EFD5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68216A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DAC4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9F6E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50169E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92D449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A1E267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1384B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D00957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F7AF00A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FA9D97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9CDF510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08D5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CEE5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EB20C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215C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0ABC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8AFC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CD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1BAE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C3B6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6CA5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4E65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A218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A049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4269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6C2A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D126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CC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B45E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64A8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D0319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F3500C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E65E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8610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8B20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590D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A11D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F7F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4FBF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4DFF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7E2F5D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80A09E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3CBF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3706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66D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BD5F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A4B2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2DFE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4CA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A82F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7876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FB3C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9DB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94F1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89FB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5515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DEBF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C428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BF2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5C77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A0F6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D4C59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4D2E3D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D6D00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C105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6FBF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039B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D9DF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8C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5364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551A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0CC674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1D2783F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2C7A3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2FFA4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F78E1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6C9B0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1926F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AB812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956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4F12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E09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7963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D134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6C3F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70BD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116C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19D0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BA95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96C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3CCF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981E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12B6C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9916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3EB3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C0B9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C63F8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C607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ACBF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9C6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C817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E83C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7EEDFBF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9E3C2D3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6B83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A4D5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4894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8472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2233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9655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B53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D34E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3F82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1414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D6B3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3373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8D359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E944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E830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4E8C6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DC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2551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02ED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3692B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EB15A5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E7A0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6B1D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FD14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304B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21CFA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7F6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4889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3F19C5D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6EA0BF8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02D6597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A097EB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95CE6AC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91AC72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C118F3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791879F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8D9C9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AD2A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62AD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5A87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3ABD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11A5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DD8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F09C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80782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08A0A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72864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0A24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533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1FB0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8B10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A573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65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43021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F7A1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EE54B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E35BB6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7EB3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BF356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DBF4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2EE1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E3BB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3F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3604E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244BA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7A7705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C09CA9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4CD49E2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C213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AF3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645E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3B8F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5484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10BE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F1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4045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FD6B3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5223B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A2463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63A6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D2DC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8608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AAA9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8E53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5DB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96C2F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3F339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7C9D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AE202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516C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3800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93E6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FDDA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203B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2C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5999E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65C10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72B539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8FF1BE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040644E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61BA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B241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437C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269A4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5EF1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FC21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969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2C879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C5E1E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FD86D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63D29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AD5E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1AD7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5E0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A0DF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5A08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3807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CED4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D2D4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43CD7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86A61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4996C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286D5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F7E82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9D18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F5D1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2FB1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8C49B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AE679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ADE6467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D69C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53F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FDBC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6947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5A30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F558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45D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4C52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FEE2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2555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FC34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C2C3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9000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F2DA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534E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9A66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280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B3F9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1F74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CCF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EA42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18B45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F71A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E64B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D2CA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BEAC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CC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735B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659135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371D7DF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2512752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9D1D20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77338B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E23393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4F445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34F1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AEA0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B212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C551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898A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B3B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B2E7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68DE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7129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1F694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FDDB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4BF8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8B45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2582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108C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23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F9EDB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48F6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DB56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C03272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C7C5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0FE7D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A329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90FDD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7DA4D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F355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269539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2BF16A7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BFA45D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5CC00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AAF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2"/>
          <w:szCs w:val="22"/>
        </w:rPr>
      </w:pPr>
    </w:p>
    <w:p w14:paraId="1A9D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2F036EC5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71437627">
      <w:pPr>
        <w:spacing w:line="250" w:lineRule="auto"/>
        <w:rPr>
          <w:rFonts w:ascii="Arial"/>
          <w:sz w:val="21"/>
        </w:rPr>
      </w:pPr>
    </w:p>
    <w:p w14:paraId="790D107A">
      <w:pPr>
        <w:spacing w:line="250" w:lineRule="auto"/>
        <w:rPr>
          <w:rFonts w:ascii="Arial"/>
          <w:sz w:val="21"/>
        </w:rPr>
      </w:pPr>
    </w:p>
    <w:p w14:paraId="32DDA919">
      <w:pPr>
        <w:spacing w:line="250" w:lineRule="auto"/>
        <w:rPr>
          <w:rFonts w:ascii="Arial"/>
          <w:sz w:val="21"/>
        </w:rPr>
      </w:pPr>
    </w:p>
    <w:p w14:paraId="290A820B">
      <w:pPr>
        <w:spacing w:line="250" w:lineRule="auto"/>
        <w:rPr>
          <w:rFonts w:ascii="Arial"/>
          <w:sz w:val="21"/>
        </w:rPr>
      </w:pPr>
    </w:p>
    <w:p w14:paraId="556FE9F0">
      <w:pPr>
        <w:spacing w:line="251" w:lineRule="auto"/>
        <w:rPr>
          <w:rFonts w:ascii="Arial"/>
          <w:sz w:val="21"/>
        </w:rPr>
      </w:pPr>
    </w:p>
    <w:p w14:paraId="02B190C9">
      <w:pPr>
        <w:spacing w:line="251" w:lineRule="auto"/>
        <w:rPr>
          <w:rFonts w:ascii="Arial"/>
          <w:sz w:val="21"/>
        </w:rPr>
      </w:pPr>
    </w:p>
    <w:p w14:paraId="7CB02230">
      <w:pPr>
        <w:spacing w:line="251" w:lineRule="auto"/>
        <w:rPr>
          <w:rFonts w:ascii="Arial"/>
          <w:sz w:val="21"/>
        </w:rPr>
      </w:pPr>
    </w:p>
    <w:p w14:paraId="2DAE7547">
      <w:pPr>
        <w:spacing w:line="251" w:lineRule="auto"/>
        <w:rPr>
          <w:rFonts w:ascii="Arial"/>
          <w:sz w:val="21"/>
        </w:rPr>
      </w:pPr>
    </w:p>
    <w:p w14:paraId="14ACE365">
      <w:pPr>
        <w:spacing w:line="251" w:lineRule="auto"/>
        <w:rPr>
          <w:rFonts w:ascii="Arial"/>
          <w:sz w:val="21"/>
        </w:rPr>
      </w:pPr>
    </w:p>
    <w:p w14:paraId="71E30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岳阳市岳阳楼区东方红小学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061611B4">
      <w:pPr>
        <w:spacing w:line="243" w:lineRule="auto"/>
        <w:rPr>
          <w:rFonts w:ascii="Arial"/>
          <w:sz w:val="21"/>
        </w:rPr>
      </w:pPr>
    </w:p>
    <w:p w14:paraId="63250779">
      <w:pPr>
        <w:spacing w:line="243" w:lineRule="auto"/>
        <w:rPr>
          <w:rFonts w:ascii="Arial"/>
          <w:sz w:val="21"/>
        </w:rPr>
      </w:pPr>
    </w:p>
    <w:p w14:paraId="46EB3641">
      <w:pPr>
        <w:spacing w:line="243" w:lineRule="auto"/>
        <w:rPr>
          <w:rFonts w:ascii="Arial"/>
          <w:sz w:val="21"/>
        </w:rPr>
      </w:pPr>
    </w:p>
    <w:p w14:paraId="31D18630">
      <w:pPr>
        <w:spacing w:line="243" w:lineRule="auto"/>
        <w:rPr>
          <w:rFonts w:ascii="Arial"/>
          <w:sz w:val="21"/>
        </w:rPr>
      </w:pPr>
    </w:p>
    <w:p w14:paraId="6E675C90">
      <w:pPr>
        <w:spacing w:line="243" w:lineRule="auto"/>
        <w:rPr>
          <w:rFonts w:ascii="Arial"/>
          <w:sz w:val="21"/>
        </w:rPr>
      </w:pPr>
    </w:p>
    <w:p w14:paraId="663129FB">
      <w:pPr>
        <w:spacing w:line="243" w:lineRule="auto"/>
        <w:rPr>
          <w:rFonts w:ascii="Arial"/>
          <w:sz w:val="21"/>
        </w:rPr>
      </w:pPr>
    </w:p>
    <w:p w14:paraId="57E80A2E">
      <w:pPr>
        <w:spacing w:line="243" w:lineRule="auto"/>
        <w:rPr>
          <w:rFonts w:ascii="Arial"/>
          <w:sz w:val="21"/>
        </w:rPr>
      </w:pPr>
    </w:p>
    <w:p w14:paraId="4D167011">
      <w:pPr>
        <w:spacing w:line="243" w:lineRule="auto"/>
        <w:rPr>
          <w:rFonts w:ascii="Arial"/>
          <w:sz w:val="21"/>
        </w:rPr>
      </w:pPr>
    </w:p>
    <w:p w14:paraId="09AA1259">
      <w:pPr>
        <w:spacing w:line="243" w:lineRule="auto"/>
        <w:rPr>
          <w:rFonts w:ascii="Arial"/>
          <w:sz w:val="21"/>
        </w:rPr>
      </w:pPr>
    </w:p>
    <w:p w14:paraId="3CC62BE5">
      <w:pPr>
        <w:spacing w:line="243" w:lineRule="auto"/>
        <w:rPr>
          <w:rFonts w:ascii="Arial"/>
          <w:sz w:val="21"/>
        </w:rPr>
      </w:pPr>
    </w:p>
    <w:p w14:paraId="5A365A7F">
      <w:pPr>
        <w:spacing w:line="243" w:lineRule="auto"/>
        <w:rPr>
          <w:rFonts w:ascii="Arial"/>
          <w:sz w:val="21"/>
        </w:rPr>
      </w:pPr>
    </w:p>
    <w:p w14:paraId="0B9DD957">
      <w:pPr>
        <w:spacing w:line="243" w:lineRule="auto"/>
        <w:rPr>
          <w:rFonts w:ascii="Arial"/>
          <w:sz w:val="21"/>
        </w:rPr>
      </w:pPr>
    </w:p>
    <w:p w14:paraId="5D3770C0">
      <w:pPr>
        <w:spacing w:line="243" w:lineRule="auto"/>
        <w:rPr>
          <w:rFonts w:ascii="Arial"/>
          <w:sz w:val="21"/>
        </w:rPr>
      </w:pPr>
    </w:p>
    <w:p w14:paraId="4EAB3D24">
      <w:pPr>
        <w:spacing w:line="243" w:lineRule="auto"/>
        <w:rPr>
          <w:rFonts w:ascii="Arial"/>
          <w:sz w:val="21"/>
        </w:rPr>
      </w:pPr>
    </w:p>
    <w:p w14:paraId="0764902C">
      <w:pPr>
        <w:spacing w:line="243" w:lineRule="auto"/>
        <w:rPr>
          <w:rFonts w:ascii="Arial"/>
          <w:sz w:val="21"/>
        </w:rPr>
      </w:pPr>
    </w:p>
    <w:p w14:paraId="43DA4442">
      <w:pPr>
        <w:spacing w:line="243" w:lineRule="auto"/>
        <w:rPr>
          <w:rFonts w:ascii="Arial"/>
          <w:sz w:val="21"/>
        </w:rPr>
      </w:pPr>
    </w:p>
    <w:p w14:paraId="4469E4D1">
      <w:pPr>
        <w:spacing w:line="243" w:lineRule="auto"/>
        <w:rPr>
          <w:rFonts w:ascii="Arial"/>
          <w:sz w:val="21"/>
        </w:rPr>
      </w:pPr>
    </w:p>
    <w:p w14:paraId="10111E56">
      <w:pPr>
        <w:spacing w:line="243" w:lineRule="auto"/>
        <w:rPr>
          <w:rFonts w:ascii="Arial"/>
          <w:sz w:val="21"/>
        </w:rPr>
      </w:pPr>
    </w:p>
    <w:p w14:paraId="39FC2FFC">
      <w:pPr>
        <w:spacing w:line="243" w:lineRule="auto"/>
        <w:rPr>
          <w:rFonts w:ascii="Arial"/>
          <w:sz w:val="21"/>
        </w:rPr>
      </w:pPr>
    </w:p>
    <w:p w14:paraId="468568BF">
      <w:pPr>
        <w:spacing w:line="243" w:lineRule="auto"/>
        <w:rPr>
          <w:rFonts w:ascii="Arial"/>
          <w:sz w:val="21"/>
        </w:rPr>
      </w:pPr>
    </w:p>
    <w:p w14:paraId="10F90B0E">
      <w:pPr>
        <w:spacing w:line="243" w:lineRule="auto"/>
        <w:rPr>
          <w:rFonts w:ascii="Arial"/>
          <w:sz w:val="21"/>
        </w:rPr>
      </w:pPr>
    </w:p>
    <w:p w14:paraId="1D42725B">
      <w:pPr>
        <w:spacing w:line="243" w:lineRule="auto"/>
        <w:rPr>
          <w:rFonts w:ascii="Arial"/>
          <w:sz w:val="21"/>
        </w:rPr>
      </w:pPr>
    </w:p>
    <w:p w14:paraId="3A5BB2EE">
      <w:pPr>
        <w:spacing w:line="243" w:lineRule="auto"/>
        <w:rPr>
          <w:rFonts w:ascii="Arial"/>
          <w:sz w:val="21"/>
        </w:rPr>
      </w:pPr>
    </w:p>
    <w:p w14:paraId="3005CFB3">
      <w:pPr>
        <w:spacing w:line="243" w:lineRule="auto"/>
        <w:rPr>
          <w:rFonts w:ascii="Arial"/>
          <w:sz w:val="21"/>
        </w:rPr>
      </w:pPr>
    </w:p>
    <w:p w14:paraId="60BF5A69">
      <w:pPr>
        <w:spacing w:line="243" w:lineRule="auto"/>
        <w:rPr>
          <w:rFonts w:ascii="Arial"/>
          <w:sz w:val="21"/>
        </w:rPr>
      </w:pPr>
    </w:p>
    <w:p w14:paraId="4D630F01">
      <w:pPr>
        <w:spacing w:line="244" w:lineRule="auto"/>
        <w:rPr>
          <w:rFonts w:ascii="Arial"/>
          <w:sz w:val="21"/>
        </w:rPr>
      </w:pPr>
    </w:p>
    <w:p w14:paraId="6E6420F6">
      <w:pPr>
        <w:spacing w:line="244" w:lineRule="auto"/>
        <w:rPr>
          <w:rFonts w:ascii="Arial"/>
          <w:sz w:val="21"/>
        </w:rPr>
      </w:pPr>
    </w:p>
    <w:p w14:paraId="4B40EFAE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A9D262A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3A55E11A">
      <w:pPr>
        <w:spacing w:line="335" w:lineRule="auto"/>
        <w:rPr>
          <w:rFonts w:ascii="Arial"/>
          <w:sz w:val="21"/>
        </w:rPr>
      </w:pPr>
    </w:p>
    <w:p w14:paraId="2FA36EE2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5B7F0DAD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0341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岳阳市岳阳楼区东方红小学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08F43381">
      <w:pPr>
        <w:spacing w:line="283" w:lineRule="auto"/>
        <w:rPr>
          <w:rFonts w:ascii="Arial"/>
          <w:sz w:val="21"/>
        </w:rPr>
      </w:pPr>
    </w:p>
    <w:p w14:paraId="5C3673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1B03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（一）学校基本情况</w:t>
      </w:r>
    </w:p>
    <w:p w14:paraId="346E3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 w14:paraId="69BA7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我校隶属岳阳楼区教育局直属事业单位，组织机构1个，为财政全额补助拨款单位，按要求实施财务独立核算。</w:t>
      </w:r>
    </w:p>
    <w:p w14:paraId="277A8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 w14:paraId="40297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209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4514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 w14:paraId="79183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学校职能职责</w:t>
      </w:r>
    </w:p>
    <w:p w14:paraId="72639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1、宣传贯彻执行党和国家的教育方针、政策、法律法规等，坚持依法治教、依法治学，贯彻执行岳阳楼区教育局的行政规章制度。</w:t>
      </w:r>
    </w:p>
    <w:p w14:paraId="4317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2、维护学校的教学秩序，为学生创造良好的学习环境，积极稳妥地推进教育改革，按教育规律办事，不断提高教育质量。</w:t>
      </w:r>
    </w:p>
    <w:p w14:paraId="74046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3、根据学校规模，设置学校管理机构，建立健全各项规章制度和岗位责任制。</w:t>
      </w:r>
    </w:p>
    <w:p w14:paraId="1646F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4、坚持教书育人，服务育人，环境育人方针，加强对学生的思想品德教育，使学生的德智体全面发展。</w:t>
      </w:r>
    </w:p>
    <w:p w14:paraId="7E3C1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5、抓好教师队伍建设，使每个教师都热心于教育事业。</w:t>
      </w:r>
    </w:p>
    <w:p w14:paraId="1B1BB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6、做好安全防范，保证学生的人身安全。</w:t>
      </w:r>
    </w:p>
    <w:p w14:paraId="5A500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1EC6B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1、打造特色，优化课程体系，开设不同类型非学科校级课服社团；</w:t>
      </w:r>
    </w:p>
    <w:p w14:paraId="24438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2、搭建平台，促进专业发展，筹划教研共同体建设；</w:t>
      </w:r>
    </w:p>
    <w:p w14:paraId="0EE52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3、传承发扬，凸显文化引领，提炼传承东方红精神，重构校园显性文化；</w:t>
      </w:r>
    </w:p>
    <w:p w14:paraId="30A00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4、科学管理，做优食堂服务，成立膳食委员会；</w:t>
      </w:r>
    </w:p>
    <w:p w14:paraId="028B2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5、三方合力，提升育人品质，扎实推进家校社共育工作。</w:t>
      </w:r>
    </w:p>
    <w:p w14:paraId="6303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0ECFE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（一）基本支出情况</w:t>
      </w:r>
    </w:p>
    <w:p w14:paraId="655FD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</w:t>
      </w:r>
      <w:r>
        <w:rPr>
          <w:rFonts w:hint="eastAsia" w:ascii="仿宋" w:hAnsi="仿宋" w:eastAsia="仿宋" w:cs="仿宋"/>
          <w:sz w:val="30"/>
          <w:szCs w:val="30"/>
        </w:rPr>
        <w:t>基本支出202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年度总支出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4180.46</w:t>
      </w:r>
      <w:r>
        <w:rPr>
          <w:rFonts w:hint="eastAsia" w:ascii="仿宋" w:hAnsi="仿宋" w:eastAsia="仿宋" w:cs="仿宋"/>
          <w:sz w:val="30"/>
          <w:szCs w:val="30"/>
        </w:rPr>
        <w:t>万元，其中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02843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3636.97万元：包括</w:t>
      </w:r>
      <w:r>
        <w:rPr>
          <w:rFonts w:hint="eastAsia" w:ascii="仿宋" w:hAnsi="仿宋" w:eastAsia="仿宋" w:cs="仿宋"/>
          <w:sz w:val="30"/>
          <w:szCs w:val="30"/>
        </w:rPr>
        <w:t>基本工资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1074.67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8.19万元；奖金725.30万元</w:t>
      </w:r>
      <w:r>
        <w:rPr>
          <w:rFonts w:hint="eastAsia" w:ascii="仿宋" w:hAnsi="仿宋" w:eastAsia="仿宋" w:cs="仿宋"/>
          <w:sz w:val="30"/>
          <w:szCs w:val="30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绩效工资574.80万元；</w:t>
      </w:r>
      <w:r>
        <w:rPr>
          <w:rFonts w:hint="eastAsia" w:ascii="仿宋" w:hAnsi="仿宋" w:eastAsia="仿宋" w:cs="仿宋"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335.65万元；职工基本医疗保险缴费137.37万元；其他社会保障缴费32.86万元；住房公积金268.87万元；其他工资福利支出145.15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退休费302.19万元；抚恤金15.43万元；奖励金4.89万元；其他对个人和家庭的补助11.60万元。 </w:t>
      </w:r>
    </w:p>
    <w:p w14:paraId="3564E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公用经费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543.49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sz w:val="30"/>
          <w:szCs w:val="30"/>
        </w:rPr>
        <w:t>办公费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40.49</w:t>
      </w:r>
      <w:r>
        <w:rPr>
          <w:rFonts w:hint="eastAsia" w:ascii="仿宋" w:hAnsi="仿宋" w:eastAsia="仿宋" w:cs="仿宋"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29.48</w:t>
      </w:r>
      <w:r>
        <w:rPr>
          <w:rFonts w:hint="eastAsia" w:ascii="仿宋" w:hAnsi="仿宋" w:eastAsia="仿宋" w:cs="仿宋"/>
          <w:sz w:val="30"/>
          <w:szCs w:val="30"/>
        </w:rPr>
        <w:t>万元；水费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9.67</w:t>
      </w:r>
      <w:r>
        <w:rPr>
          <w:rFonts w:hint="eastAsia" w:ascii="仿宋" w:hAnsi="仿宋" w:eastAsia="仿宋" w:cs="仿宋"/>
          <w:sz w:val="30"/>
          <w:szCs w:val="30"/>
        </w:rPr>
        <w:t>万元；电费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14.47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1.79万元；物业管理费16.56万元；</w:t>
      </w:r>
      <w:r>
        <w:rPr>
          <w:rFonts w:hint="eastAsia" w:ascii="仿宋" w:hAnsi="仿宋" w:eastAsia="仿宋" w:cs="仿宋"/>
          <w:sz w:val="30"/>
          <w:szCs w:val="30"/>
        </w:rPr>
        <w:t>维修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sz w:val="30"/>
          <w:szCs w:val="30"/>
        </w:rPr>
        <w:t>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106.16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21.93万元；</w:t>
      </w:r>
      <w:r>
        <w:rPr>
          <w:rFonts w:hint="eastAsia" w:ascii="仿宋" w:hAnsi="仿宋" w:eastAsia="仿宋" w:cs="仿宋"/>
          <w:sz w:val="30"/>
          <w:szCs w:val="30"/>
        </w:rPr>
        <w:t>培训费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11.38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专用材料费4.36万元；</w:t>
      </w:r>
      <w:r>
        <w:rPr>
          <w:rFonts w:hint="eastAsia" w:ascii="仿宋" w:hAnsi="仿宋" w:eastAsia="仿宋" w:cs="仿宋"/>
          <w:sz w:val="30"/>
          <w:szCs w:val="30"/>
        </w:rPr>
        <w:t>劳务费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1.97</w:t>
      </w:r>
      <w:r>
        <w:rPr>
          <w:rFonts w:hint="eastAsia" w:ascii="仿宋" w:hAnsi="仿宋" w:eastAsia="仿宋" w:cs="仿宋"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50.72</w:t>
      </w:r>
      <w:r>
        <w:rPr>
          <w:rFonts w:hint="eastAsia" w:ascii="仿宋" w:hAnsi="仿宋" w:eastAsia="仿宋" w:cs="仿宋"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189.68万元；办公设备购置44.83万元。</w:t>
      </w:r>
    </w:p>
    <w:p w14:paraId="7818A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（二）项目支出情况</w:t>
      </w:r>
    </w:p>
    <w:p w14:paraId="703BB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3EE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3563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DA3B8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C168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7EBBB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22A73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E026B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D158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东方红小学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区教育局的正确领导下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充分发挥</w:t>
      </w:r>
      <w:r>
        <w:rPr>
          <w:rFonts w:hint="eastAsia" w:ascii="仿宋" w:hAnsi="仿宋" w:eastAsia="仿宋" w:cs="仿宋"/>
          <w:sz w:val="30"/>
          <w:szCs w:val="30"/>
        </w:rPr>
        <w:t>学校行政班子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的骨干带头作用，明确职责，</w:t>
      </w:r>
      <w:r>
        <w:rPr>
          <w:rFonts w:hint="eastAsia" w:ascii="仿宋" w:hAnsi="仿宋" w:eastAsia="仿宋" w:cs="仿宋"/>
          <w:sz w:val="30"/>
          <w:szCs w:val="30"/>
        </w:rPr>
        <w:t>精诚团结，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紧紧依靠全体教职工，圆满完成了年初制订的学校自主发展目标：专业发展有品质、课程建设有品质、文化发展有品质、学校治理有品质。</w:t>
      </w:r>
    </w:p>
    <w:p w14:paraId="120DEF89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60914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1、数量指标</w:t>
      </w:r>
    </w:p>
    <w:p w14:paraId="71308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本年度青少年校外活动中心借助机构和引入专业教师，以公益性和普惠性为原则，开设周末课堂，积极开展各类社团活动，努力打造高品质特色课程。一年来，共开设11个社团，惠及学生1500多人。今年2月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校召开学科教研共同体建设推进会，筹划教研共同体建设。以1名名师领衔、1至2名骨干教师协助、1至2名新秀教师参与的组队模式，按照自主申报、学校审批、学期实践、期末考评的程序，开展“教研共同体”建设。今年3月，结合我校实际，教务处进一步完善《东方红小学学科教研共同体建设实施方案》，调整、新增了20个学科教研共同体，全力建设优秀的学科教研团队。本年度我们做好来访接待，畅通家长诉求渠道,全年共接待家长来访126人次，采纳合理化建议6条。本年度我们也做实家长沙龙，全年组织沙龙活动118场，让家长在探讨过程中提升育儿技能，融洽家校之间的关系。</w:t>
      </w:r>
    </w:p>
    <w:p w14:paraId="5A097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76A52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校园安全事故发生率为0%，食品安全事故发生率也为0%。本年度，食品安全实行校长负责制，严查食品合格证、食品检疫报告，把好进货关。食堂每周培训员工，规范操作流程，强化食堂员工责任意识，食堂“明厨亮灶”。成立膳食委员会，不定期对学校食堂进行监管。聘请国家级营养师，科学制订每周师生菜谱，落实家委会、学校行政陪餐制度，广泛开展满意度调查，保证让全体师生吃得饱、吃得营养。科学的学校食堂管理，打造了健康、丰富、营养、安全、满意的餐饮。今年8月，学校被评为2023年湖南省营养与健康学校。保障学校正常开展各项工作的经费投入率达到100%。</w:t>
      </w:r>
    </w:p>
    <w:p w14:paraId="46B57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6525D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及时发放教职员工的工资福利待遇。</w:t>
      </w:r>
    </w:p>
    <w:p w14:paraId="45EA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4、成本指标</w:t>
      </w:r>
    </w:p>
    <w:p w14:paraId="4D5F5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全年运行经费控制在5669.39万元。</w:t>
      </w:r>
    </w:p>
    <w:p w14:paraId="52CC6BEA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2"/>
          <w:positio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0A87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1、经济效益</w:t>
      </w:r>
    </w:p>
    <w:p w14:paraId="0863F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不适用。  </w:t>
      </w:r>
    </w:p>
    <w:p w14:paraId="21102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2、社会效益</w:t>
      </w:r>
    </w:p>
    <w:p w14:paraId="1EA58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积极提升教育教学质量，促进教育事业发展。教务处构建课堂教学评价体系，制定高容高效课堂评价量表，开展一系列课堂达标活动。学校从质量评价、成员成长、集体研讨和团队特色四个维度对学科教研共同体进行考核评价，检查教研共同体成员成长情况，引导全校教师研究课堂，牢牢抓住课堂教学主阵地，提高集体备课效益，全面提升教学质量，做实有品质的教育。实效开展的教研共同体研究，为教师们搭建了专业发展平台。教研共同体“小兵团作战”模式，使教师教学整体水平大幅提升，个体差距越来越小，学科素养的提升促进了教学质量的提升，教研共同体建设已初见成效。今年上学期，我校四年级语文、六年级语、数、外学科参加岳阳楼区质量监测，均获得优异成绩，被评为“岳阳楼区教学质量先进单位”。积极提升学校文化品质，传承东方红精神。提升学校文化品质，是学校的一项重要工作，一直以来我们针对东方红精神的传承，校园显性文化的重构，学校对外宣传方面做了大量工作。2023年通过整合不同层级，不同年龄阶段的教师意见，从老师们提出的二十八个词语中，提炼出“厚德、善教、务实、争优”四个高频词，作为东方红精神。学校办公室携手学校工会，开展了传承东方红精神的一系列活动，包括“身边的榜样”优秀教师评选，“三八红旗手”评选活动，每期末的教师论坛活动，“阅动生活”教师读书活动等，从多个层面引导传承东方红精神。</w:t>
      </w:r>
    </w:p>
    <w:p w14:paraId="035EF834">
      <w:pPr>
        <w:pStyle w:val="10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3、生态效益</w:t>
      </w:r>
    </w:p>
    <w:p w14:paraId="4700822D">
      <w:pPr>
        <w:pStyle w:val="10"/>
        <w:numPr>
          <w:ilvl w:val="0"/>
          <w:numId w:val="0"/>
        </w:numPr>
        <w:ind w:left="0" w:leftChars="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不适用。</w:t>
      </w:r>
    </w:p>
    <w:p w14:paraId="0F6BF040">
      <w:pPr>
        <w:pStyle w:val="10"/>
        <w:numPr>
          <w:ilvl w:val="0"/>
          <w:numId w:val="0"/>
        </w:numPr>
        <w:ind w:left="0" w:leftChars="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4、可持续影响</w:t>
      </w:r>
    </w:p>
    <w:p w14:paraId="5E7FF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25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长期坚持家校共建促进教育发展。2023年3月7日，岳阳楼区东方红小学家校社共育中心在市、区两级教育行政部门的指导下应运而生，中心整合家庭、学校、社会三方各自优势，形成教育合力，以“家校同向、社区同频、师生同行”为理念，扎实推进家校社共育工作。</w:t>
      </w:r>
    </w:p>
    <w:p w14:paraId="1081F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25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5、社会公众满意度</w:t>
      </w:r>
    </w:p>
    <w:p w14:paraId="3152B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25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社会公众满意度96%，家长满意度98%，学生满意度98%。</w:t>
      </w:r>
    </w:p>
    <w:p w14:paraId="3257BD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0E72A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1、预算编制工作有待细化。预算编制不够明确和细化，预算编制的合理性需要提高，预算执行力度还要进一步加强。</w:t>
      </w:r>
    </w:p>
    <w:p w14:paraId="0688A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2、年初预算绩效目标不明确，绩效指标细化和量化不精准。</w:t>
      </w:r>
    </w:p>
    <w:p w14:paraId="0200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17DF1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年度预算编制后，根据实际情况，定期做好预算执行分析，掌握预算执行进度，纠正偏差，为下一次科学、准确地编制部门预算积累经验。</w:t>
      </w:r>
    </w:p>
    <w:p w14:paraId="24E3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4205D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B8D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E1D7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25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158C64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6354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8E7D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8E7D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814D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6C802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C802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B95DC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3D45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3D45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F8450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7E43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7E43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A789E"/>
    <w:multiLevelType w:val="singleLevel"/>
    <w:tmpl w:val="B37A78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51B03A"/>
    <w:multiLevelType w:val="singleLevel"/>
    <w:tmpl w:val="F351B0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DB7B65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A47272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014A8F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A41EE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B1B00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EA354C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9B50BA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1F66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308DC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C5589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2525F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3F43A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C1FDC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423A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1447</Words>
  <Characters>1673</Characters>
  <Lines>0</Lines>
  <Paragraphs>0</Paragraphs>
  <TotalTime>13</TotalTime>
  <ScaleCrop>false</ScaleCrop>
  <LinksUpToDate>false</LinksUpToDate>
  <CharactersWithSpaces>1760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2025-06-24T08:57:05Z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E2BBEDA29C164BAFA4D8C4A82287A92F_13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