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11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0955A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78005103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734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29C51E36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25876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eastAsia="zh-CN"/>
              </w:rPr>
              <w:t>岳阳市岳阳楼区广场小学</w:t>
            </w:r>
          </w:p>
        </w:tc>
      </w:tr>
      <w:tr w14:paraId="7BF66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08715BA0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1C65AE5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983CE66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679611E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23EA9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0A789B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351B273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91E2E4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874323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297B4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13BBD4E9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E474B9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9B0BD2A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04DD7D1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26251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EE5EA9F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5629B7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CA06DD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346B20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65E71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51E73D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E5739E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30CC82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AD99AC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2C85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95B5386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8D3EB2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1ABF90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861B01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DA9B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2EBA174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66841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405D34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BEF885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77D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3D8DFE58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DB10A2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9FD55E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46B72E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62EF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850" w:type="dxa"/>
            <w:noWrap w:val="0"/>
            <w:vAlign w:val="top"/>
          </w:tcPr>
          <w:p w14:paraId="63AFC750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51D996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E2D5AA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59AC8E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264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58E4929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3B0C23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199.41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7C85E8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3.38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8DC9F7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1FF32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CFB87C8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66A658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199.41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071D67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3.38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BC7BF4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2F81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91CCE08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8BFE84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A6BAAE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E9EC5D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851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D15A119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0D3435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A372D0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36F0A5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9DD9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F773043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EA5F8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195131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CF703C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283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0F74529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D9B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2E92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7.8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BA8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17.96</w:t>
            </w:r>
          </w:p>
        </w:tc>
      </w:tr>
      <w:tr w14:paraId="2BBAE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5EA639B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5E0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963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ECBE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2.28</w:t>
            </w:r>
          </w:p>
        </w:tc>
      </w:tr>
      <w:tr w14:paraId="7F7C8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2827B0F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3FF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16C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694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3.27</w:t>
            </w:r>
          </w:p>
        </w:tc>
      </w:tr>
      <w:tr w14:paraId="44334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83E456A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AE0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6391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BC9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1.52</w:t>
            </w:r>
          </w:p>
        </w:tc>
      </w:tr>
      <w:tr w14:paraId="623C1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BAA4046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A265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490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31B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399BE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F60BBDC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15240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7DDD51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0A1E55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3213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545830FB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0EAC0B30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5AF0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  <w:t>批复规模</w:t>
            </w:r>
          </w:p>
          <w:p w14:paraId="4343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60E14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  <w:t>实际规</w:t>
            </w:r>
          </w:p>
          <w:p w14:paraId="2416A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6A854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6781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  <w:t>预算投资</w:t>
            </w:r>
          </w:p>
          <w:p w14:paraId="4B795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17183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  <w:t>实际</w:t>
            </w:r>
          </w:p>
          <w:p w14:paraId="3ADF9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  <w:t>投资</w:t>
            </w:r>
          </w:p>
          <w:p w14:paraId="60562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219D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  <w:t>投资概</w:t>
            </w:r>
          </w:p>
          <w:p w14:paraId="3976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  <w:t>算控制</w:t>
            </w:r>
          </w:p>
          <w:p w14:paraId="4ED0B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</w:rPr>
              <w:t>率</w:t>
            </w:r>
          </w:p>
        </w:tc>
      </w:tr>
      <w:tr w14:paraId="38BB6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6B1FC03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7127142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34A9AB0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4D817C5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581F29C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05B368A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0EDCC39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  <w:tr w14:paraId="2B509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A2C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563C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坚持开展宣传教育、建全工作机制、建章立制、监督检查、加强管理</w:t>
            </w:r>
          </w:p>
        </w:tc>
      </w:tr>
    </w:tbl>
    <w:p w14:paraId="3A928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731E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76282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1A82341A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00C5C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2F8F6048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6F01A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5E47B46B">
            <w:pPr>
              <w:spacing w:before="24" w:line="208" w:lineRule="auto"/>
              <w:ind w:left="120" w:firstLine="452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50410A52">
            <w:pPr>
              <w:pStyle w:val="9"/>
              <w:spacing w:line="239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岳阳市岳阳楼区广场小学</w:t>
            </w:r>
          </w:p>
        </w:tc>
      </w:tr>
      <w:tr w14:paraId="10693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A18EF12">
            <w:pPr>
              <w:pStyle w:val="9"/>
              <w:spacing w:line="467" w:lineRule="auto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</w:pPr>
          </w:p>
          <w:p w14:paraId="407D0F96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  <w:t>年度预</w:t>
            </w:r>
          </w:p>
          <w:p w14:paraId="1C0E4235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  <w:t>算申请</w:t>
            </w:r>
          </w:p>
          <w:p w14:paraId="2F8CE145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1"/>
                <w:szCs w:val="21"/>
                <w:lang w:val="en-US" w:eastAsia="zh-CN" w:bidi="ar-SA"/>
              </w:rPr>
              <w:t>(万元)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7A0CE98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2B8A629C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7181B123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33EC3C7B">
            <w:pPr>
              <w:spacing w:before="20" w:line="20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285575F9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2D421F1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473EC648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自评得分</w:t>
            </w:r>
          </w:p>
        </w:tc>
      </w:tr>
      <w:tr w14:paraId="76FA0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3286D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2A5DBCD0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303A7159">
            <w:pPr>
              <w:spacing w:line="239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424.24</w:t>
            </w:r>
          </w:p>
        </w:tc>
        <w:tc>
          <w:tcPr>
            <w:tcW w:w="1310" w:type="dxa"/>
            <w:noWrap w:val="0"/>
            <w:vAlign w:val="center"/>
          </w:tcPr>
          <w:p w14:paraId="388FD4D1">
            <w:pPr>
              <w:spacing w:line="239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459.30</w:t>
            </w:r>
          </w:p>
        </w:tc>
        <w:tc>
          <w:tcPr>
            <w:tcW w:w="1268" w:type="dxa"/>
            <w:noWrap w:val="0"/>
            <w:vAlign w:val="center"/>
          </w:tcPr>
          <w:p w14:paraId="7B859578">
            <w:pPr>
              <w:spacing w:line="239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459.30</w:t>
            </w:r>
          </w:p>
        </w:tc>
        <w:tc>
          <w:tcPr>
            <w:tcW w:w="716" w:type="dxa"/>
            <w:noWrap w:val="0"/>
            <w:vAlign w:val="top"/>
          </w:tcPr>
          <w:p w14:paraId="403D9035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1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129D7B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top"/>
          </w:tcPr>
          <w:p w14:paraId="7FD02D1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 w14:paraId="444C6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1D81D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77DEC64A">
            <w:pPr>
              <w:spacing w:line="193" w:lineRule="auto"/>
              <w:ind w:firstLine="210" w:firstLineChars="1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459.30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1011FD2B">
            <w:pPr>
              <w:spacing w:line="193" w:lineRule="auto"/>
              <w:ind w:firstLine="210" w:firstLineChars="1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459.30</w:t>
            </w:r>
          </w:p>
        </w:tc>
      </w:tr>
      <w:tr w14:paraId="33BBC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76E51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77A930B5">
            <w:pPr>
              <w:spacing w:line="193" w:lineRule="auto"/>
              <w:ind w:firstLine="210" w:firstLineChars="1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 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434.03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5059CF34">
            <w:pPr>
              <w:spacing w:line="194" w:lineRule="auto"/>
              <w:ind w:firstLine="210" w:firstLineChars="1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459.30</w:t>
            </w:r>
          </w:p>
        </w:tc>
      </w:tr>
      <w:tr w14:paraId="0E2A6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08D66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78C29D85">
            <w:pPr>
              <w:spacing w:line="202" w:lineRule="auto"/>
              <w:ind w:firstLine="1050" w:firstLineChars="5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15BC5C2E">
            <w:pPr>
              <w:spacing w:line="201" w:lineRule="auto"/>
              <w:ind w:firstLine="840" w:firstLineChars="4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EC36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F225E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00E2966D">
            <w:pPr>
              <w:spacing w:line="192" w:lineRule="auto"/>
              <w:ind w:firstLine="1050" w:firstLineChars="5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1F9E9464">
            <w:pPr>
              <w:spacing w:line="239" w:lineRule="exact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</w:tr>
      <w:tr w14:paraId="4B825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55926E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4E8C2D18">
            <w:pPr>
              <w:spacing w:line="192" w:lineRule="auto"/>
              <w:ind w:firstLine="1050" w:firstLineChars="500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25.27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08A0D69C">
            <w:pPr>
              <w:spacing w:line="240" w:lineRule="exact"/>
              <w:jc w:val="left"/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</w:pPr>
          </w:p>
        </w:tc>
      </w:tr>
      <w:tr w14:paraId="31D3D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221D2B9">
            <w:pPr>
              <w:pStyle w:val="9"/>
              <w:spacing w:line="24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4EBA35">
            <w:pPr>
              <w:pStyle w:val="9"/>
              <w:spacing w:line="24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FC4B1CC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  <w:t>年度总体目标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04D00105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AAFAE0C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实际完成情况</w:t>
            </w:r>
          </w:p>
        </w:tc>
      </w:tr>
      <w:tr w14:paraId="73A3F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1906837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24DCAA85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目标1：保障教育教学发展需要，教育教学工作放在首位，完成各项教育教学工作任务，提升教育教学水平。</w:t>
            </w:r>
          </w:p>
          <w:p w14:paraId="309A9F2E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7DBCB57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07" w:type="dxa"/>
            <w:gridSpan w:val="4"/>
            <w:noWrap w:val="0"/>
            <w:vAlign w:val="center"/>
          </w:tcPr>
          <w:p w14:paraId="56253BD1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学生评价优秀率达30%，合格率100%</w:t>
            </w:r>
          </w:p>
          <w:p w14:paraId="341262B9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率100%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A750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3AE8BF9">
            <w:pPr>
              <w:pStyle w:val="9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D658ED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9"/>
                <w:sz w:val="21"/>
                <w:szCs w:val="21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05DE2691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72E50A11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0E45AB0D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3CBC3601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73FAC438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42B446E7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AAE29F4">
            <w:pPr>
              <w:spacing w:before="174" w:line="21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3F33CC3C">
            <w:pPr>
              <w:spacing w:before="21" w:line="220" w:lineRule="auto"/>
              <w:ind w:right="1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偏差原因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及改进措施</w:t>
            </w:r>
          </w:p>
        </w:tc>
      </w:tr>
      <w:tr w14:paraId="5FAA2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7D2E3E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63CEBAFD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FA7B11F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06CE17">
            <w:pPr>
              <w:pStyle w:val="9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0873035">
            <w:pPr>
              <w:pStyle w:val="9"/>
              <w:spacing w:line="27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07A5B48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21"/>
                <w:szCs w:val="21"/>
              </w:rPr>
              <w:t>产出指标</w:t>
            </w:r>
          </w:p>
          <w:p w14:paraId="5E0C62BD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center"/>
          </w:tcPr>
          <w:p w14:paraId="485EDE21">
            <w:pPr>
              <w:spacing w:before="274" w:line="226" w:lineRule="auto"/>
              <w:ind w:left="126"/>
              <w:jc w:val="both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</w:p>
          <w:p w14:paraId="24A2B191">
            <w:pPr>
              <w:spacing w:before="274" w:line="22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4846A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完成在校学生在的智体美劳全面培养与教育</w:t>
            </w:r>
          </w:p>
        </w:tc>
        <w:tc>
          <w:tcPr>
            <w:tcW w:w="1310" w:type="dxa"/>
            <w:noWrap w:val="0"/>
            <w:vAlign w:val="center"/>
          </w:tcPr>
          <w:p w14:paraId="2F8E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128人</w:t>
            </w:r>
          </w:p>
        </w:tc>
        <w:tc>
          <w:tcPr>
            <w:tcW w:w="1268" w:type="dxa"/>
            <w:noWrap w:val="0"/>
            <w:vAlign w:val="center"/>
          </w:tcPr>
          <w:p w14:paraId="6047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128人</w:t>
            </w:r>
          </w:p>
        </w:tc>
        <w:tc>
          <w:tcPr>
            <w:tcW w:w="716" w:type="dxa"/>
            <w:noWrap w:val="0"/>
            <w:vAlign w:val="center"/>
          </w:tcPr>
          <w:p w14:paraId="492B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4B5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0E84FB4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4CA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E398F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E7A0C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0C79DA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408D5AD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noWrap w:val="0"/>
            <w:vAlign w:val="center"/>
          </w:tcPr>
          <w:p w14:paraId="0D22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52人</w:t>
            </w:r>
          </w:p>
        </w:tc>
        <w:tc>
          <w:tcPr>
            <w:tcW w:w="1268" w:type="dxa"/>
            <w:noWrap w:val="0"/>
            <w:vAlign w:val="center"/>
          </w:tcPr>
          <w:p w14:paraId="29A6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52人</w:t>
            </w:r>
          </w:p>
        </w:tc>
        <w:tc>
          <w:tcPr>
            <w:tcW w:w="716" w:type="dxa"/>
            <w:noWrap w:val="0"/>
            <w:vAlign w:val="center"/>
          </w:tcPr>
          <w:p w14:paraId="2925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3B9D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538C30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EB9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7567064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36F14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center"/>
          </w:tcPr>
          <w:p w14:paraId="0C9DFE9C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31264EB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特色活动开展次数</w:t>
            </w:r>
          </w:p>
        </w:tc>
        <w:tc>
          <w:tcPr>
            <w:tcW w:w="1310" w:type="dxa"/>
            <w:noWrap w:val="0"/>
            <w:vAlign w:val="center"/>
          </w:tcPr>
          <w:p w14:paraId="038F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≧5次</w:t>
            </w:r>
          </w:p>
        </w:tc>
        <w:tc>
          <w:tcPr>
            <w:tcW w:w="1268" w:type="dxa"/>
            <w:noWrap w:val="0"/>
            <w:vAlign w:val="center"/>
          </w:tcPr>
          <w:p w14:paraId="7A1B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7次</w:t>
            </w:r>
          </w:p>
        </w:tc>
        <w:tc>
          <w:tcPr>
            <w:tcW w:w="716" w:type="dxa"/>
            <w:noWrap w:val="0"/>
            <w:vAlign w:val="center"/>
          </w:tcPr>
          <w:p w14:paraId="7DC2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6145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129F8AD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2B9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318D13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7A169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center"/>
          </w:tcPr>
          <w:p w14:paraId="4B836F57">
            <w:pPr>
              <w:spacing w:before="273" w:line="226" w:lineRule="auto"/>
              <w:ind w:left="121"/>
              <w:jc w:val="both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</w:p>
          <w:p w14:paraId="7538E90C">
            <w:pPr>
              <w:spacing w:before="273" w:line="22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2B97539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校园安全教育工作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宣传覆盖率</w:t>
            </w:r>
          </w:p>
        </w:tc>
        <w:tc>
          <w:tcPr>
            <w:tcW w:w="1310" w:type="dxa"/>
            <w:noWrap w:val="0"/>
            <w:vAlign w:val="center"/>
          </w:tcPr>
          <w:p w14:paraId="14CE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noWrap w:val="0"/>
            <w:vAlign w:val="center"/>
          </w:tcPr>
          <w:p w14:paraId="11E7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482C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38C8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B351CA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6E0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865640A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55263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99429F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noWrap w:val="0"/>
            <w:vAlign w:val="top"/>
          </w:tcPr>
          <w:p w14:paraId="4337347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校园安全事故发生率</w:t>
            </w:r>
          </w:p>
        </w:tc>
        <w:tc>
          <w:tcPr>
            <w:tcW w:w="1310" w:type="dxa"/>
            <w:noWrap w:val="0"/>
            <w:vAlign w:val="center"/>
          </w:tcPr>
          <w:p w14:paraId="0279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7B24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120B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6799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63E883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F22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29930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332FF8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04FAED2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06279D3D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食品安全事故发生率</w:t>
            </w:r>
          </w:p>
        </w:tc>
        <w:tc>
          <w:tcPr>
            <w:tcW w:w="1310" w:type="dxa"/>
            <w:noWrap w:val="0"/>
            <w:vAlign w:val="center"/>
          </w:tcPr>
          <w:p w14:paraId="2824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7B75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4D71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976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98C690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790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939BE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66A2BA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7761C131">
            <w:pPr>
              <w:spacing w:before="274" w:line="22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A54073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6E6BE7">
            <w:pPr>
              <w:pStyle w:val="9"/>
              <w:spacing w:line="235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及时发放教职工待遇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465E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0DBD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716" w:type="dxa"/>
            <w:noWrap w:val="0"/>
            <w:vAlign w:val="center"/>
          </w:tcPr>
          <w:p w14:paraId="73FE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E49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6BF752D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72E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F3835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B346A6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37F8D4CC">
            <w:pPr>
              <w:spacing w:before="273" w:line="22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A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28A7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noWrap w:val="0"/>
            <w:vAlign w:val="center"/>
          </w:tcPr>
          <w:p w14:paraId="3406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55BE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7B90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4ADC441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523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78A92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5A24AA4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A30D03C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5FD4281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E98A875">
            <w:pPr>
              <w:pStyle w:val="9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9EA450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21"/>
                <w:szCs w:val="21"/>
              </w:rPr>
              <w:t>效益指标</w:t>
            </w:r>
          </w:p>
          <w:p w14:paraId="7DBF5181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69D2D8">
            <w:pPr>
              <w:spacing w:before="154" w:line="23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经济效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F6CF9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BBF84E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7B5B745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5A395E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3AA96FD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06CABC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04514E4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A7B286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2E95117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388D62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17F8678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26B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26E1C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F01379D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55E7C5D1">
            <w:pPr>
              <w:spacing w:before="153" w:line="23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社会效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C5A24F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提升教育教学质量，促进教育事业发展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643D360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75DABC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5F48DE0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F64808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18B4B86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E735AC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58CDA6E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4941B8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46FB24E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2A4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8503C2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5B31A4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87E9F8">
            <w:pPr>
              <w:pStyle w:val="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7BA2B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加强教师队伍建设，提高教师专业素养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40F7E5F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471D61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有所加强</w:t>
            </w:r>
          </w:p>
        </w:tc>
        <w:tc>
          <w:tcPr>
            <w:tcW w:w="1268" w:type="dxa"/>
            <w:noWrap w:val="0"/>
            <w:vAlign w:val="top"/>
          </w:tcPr>
          <w:p w14:paraId="34526EB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BC2EE1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有所加强</w:t>
            </w:r>
          </w:p>
        </w:tc>
        <w:tc>
          <w:tcPr>
            <w:tcW w:w="716" w:type="dxa"/>
            <w:noWrap w:val="0"/>
            <w:vAlign w:val="top"/>
          </w:tcPr>
          <w:p w14:paraId="3F80347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A2B07C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416411A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47DD88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681082D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780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10E50B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95847DC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EBC2C2">
            <w:pPr>
              <w:spacing w:before="154" w:line="233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生态效益指标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6295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6249D99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35F563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效果明显</w:t>
            </w:r>
          </w:p>
        </w:tc>
        <w:tc>
          <w:tcPr>
            <w:tcW w:w="1268" w:type="dxa"/>
            <w:noWrap w:val="0"/>
            <w:vAlign w:val="top"/>
          </w:tcPr>
          <w:p w14:paraId="1AB69D3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89A730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效果明显</w:t>
            </w:r>
          </w:p>
        </w:tc>
        <w:tc>
          <w:tcPr>
            <w:tcW w:w="716" w:type="dxa"/>
            <w:noWrap w:val="0"/>
            <w:vAlign w:val="top"/>
          </w:tcPr>
          <w:p w14:paraId="0DE17F2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CDC180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BEB23D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B39FD2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2D4167A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86D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75FE88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F0A5B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5605C3">
            <w:pPr>
              <w:spacing w:before="207" w:line="230" w:lineRule="auto"/>
              <w:ind w:right="116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FF536F4">
            <w:pPr>
              <w:spacing w:before="207" w:line="230" w:lineRule="auto"/>
              <w:ind w:right="116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53C4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6647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268" w:type="dxa"/>
            <w:noWrap w:val="0"/>
            <w:vAlign w:val="center"/>
          </w:tcPr>
          <w:p w14:paraId="50F0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716" w:type="dxa"/>
            <w:noWrap w:val="0"/>
            <w:vAlign w:val="center"/>
          </w:tcPr>
          <w:p w14:paraId="4BC4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77F6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39C02710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B6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B31B049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CE3E1C6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满意度</w:t>
            </w:r>
          </w:p>
          <w:p w14:paraId="6A32898E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指标</w:t>
            </w:r>
          </w:p>
          <w:p w14:paraId="5DB36F59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F1C43">
            <w:pPr>
              <w:spacing w:before="110" w:line="22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服务对象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满意度指</w:t>
            </w:r>
          </w:p>
          <w:p w14:paraId="7E451DFB">
            <w:pPr>
              <w:spacing w:before="7" w:line="226" w:lineRule="auto"/>
              <w:ind w:left="41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3AE9ACD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学生满意度</w:t>
            </w:r>
          </w:p>
        </w:tc>
        <w:tc>
          <w:tcPr>
            <w:tcW w:w="1310" w:type="dxa"/>
            <w:noWrap w:val="0"/>
            <w:vAlign w:val="top"/>
          </w:tcPr>
          <w:p w14:paraId="4ACBEAF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512BDA8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20A42BC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77CB5FB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609EEF24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D6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628AB4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3AEA76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7982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0A7F2F4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家长满意度</w:t>
            </w:r>
          </w:p>
        </w:tc>
        <w:tc>
          <w:tcPr>
            <w:tcW w:w="1310" w:type="dxa"/>
            <w:noWrap w:val="0"/>
            <w:vAlign w:val="top"/>
          </w:tcPr>
          <w:p w14:paraId="173E066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3951E7C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29B33BF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4FBF7D8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7E419776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ED1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A0712FF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5F2C2A0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60996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7B77168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社会公众满意度</w:t>
            </w:r>
          </w:p>
        </w:tc>
        <w:tc>
          <w:tcPr>
            <w:tcW w:w="1310" w:type="dxa"/>
            <w:noWrap w:val="0"/>
            <w:vAlign w:val="center"/>
          </w:tcPr>
          <w:p w14:paraId="3D15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68" w:type="dxa"/>
            <w:noWrap w:val="0"/>
            <w:vAlign w:val="center"/>
          </w:tcPr>
          <w:p w14:paraId="0596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6" w:type="dxa"/>
            <w:noWrap w:val="0"/>
            <w:vAlign w:val="center"/>
          </w:tcPr>
          <w:p w14:paraId="34E3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7F9D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7125C6E7">
            <w:pPr>
              <w:pStyle w:val="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1E5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7955E460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总分</w:t>
            </w:r>
          </w:p>
        </w:tc>
        <w:tc>
          <w:tcPr>
            <w:tcW w:w="716" w:type="dxa"/>
            <w:noWrap w:val="0"/>
            <w:vAlign w:val="center"/>
          </w:tcPr>
          <w:p w14:paraId="3931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3CC2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450" w:type="dxa"/>
            <w:noWrap w:val="0"/>
            <w:vAlign w:val="top"/>
          </w:tcPr>
          <w:p w14:paraId="39D38891">
            <w:pPr>
              <w:pStyle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786F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465B5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5F068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1ACDAFE3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387C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17B9F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733C8FEB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0D652AE1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036F2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25B4CA6D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7A4CA1E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938D8B1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3F393C6C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FC1F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C4261E1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444FE1F2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4D83A33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4A8F6D9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37585289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4B53C0FE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5D977359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4F6DA74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4E2ABFCE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CCE8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67E64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50D2271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038C9D30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7F05F9B5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5B220CD7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581EC894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7071E0E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02FF4E9E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C163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65DEE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33AA2D7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37B0FB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9C3F17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7B7F4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42CBBD8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A54E5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7A958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4057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BFBCB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356B34B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6F3666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C8D344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0082E0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4006C45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D0F357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09AE9DD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7DE8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757F74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7780A3D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4EC9B8B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214D61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1F7FE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4361320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B9FF46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1EA78EB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8C0F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E33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201C4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73E90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0F2B26FA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63CCA091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ED40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C4596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37BD6E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76A93B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D49D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76A30F1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6661B214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3170423A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3BBD8B37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323E1640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3006C715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52D30C72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67B7759E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3FA6CF85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083799AA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6012928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165151CB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0D64B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AF39A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2BD48A36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78C0754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9DC408A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91F3A69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6B349821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7E54606F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2196BD1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7C71B037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5D8F7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A003F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44A20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CB8684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68AE69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E23B51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DE07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84129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16F71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10D61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99841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6BFD38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7223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9A169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32D094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17F9E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A105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2BF7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70F6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0B6669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3644952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7F07F1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698B8A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A1B450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1A21FE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386D76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6336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98E0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58E67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09EB8A4E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37ECF740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35F2E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A9E013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4AF06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FA07D9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688D0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93EE2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56C5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5398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92544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BE1F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5DE51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634F86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C3FE40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CE88CB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BCC89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46E36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7E18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2F9E6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DC8DB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73009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4E588DE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C1318C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4EA642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A6199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6E0711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339F78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3386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9CDB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BE2F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AC9048D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22D36CB0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AC7E15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2169541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7E10B3C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3F6E395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6EEE316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E451ACC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D84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98B5E4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3383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1AEEB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5DFD8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BBEA4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5C04C0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1EC055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35300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51ED6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47C8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6979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8CC5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07BC89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DEE1B9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E577EB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AD3E14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99EA44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C1B21D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DA5B8C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AB23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32015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58883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3889883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099747C2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4F0A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5AAA7D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C1BFC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6EBC7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DE0A6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B6529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6B09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94182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81C13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91894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0DDA5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DF5B7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D1EE4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DD7F3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41F1B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9B1E9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133B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2782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882C7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B82BA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AD59C6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31CF6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C24873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681E2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0EE3E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08571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461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D4EF84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9FD7202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8C5762C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71A0D72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7239A0CA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42D91CD4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B2C3D48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776D724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AEF6BE6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8BD1A2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8A0E3F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5D16F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96B04E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9D65D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DD130F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798A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3CF6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1F5F0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373FFD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F009C1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D591EE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D7C04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44DFC4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C04F37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DD485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4ACA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E39DEC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0030DC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471A59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96FB2C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4A0ED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D2159A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69E475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70AE4F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9B7AB6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B761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48A01C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14A0E3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DA10F46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1AB0ABCB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D19C7FA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92DEF0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F53DFE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62EDEA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BE9959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8F7B0E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02AAA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D595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64049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0F931A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109ED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50E6F9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7DB41B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3912C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32AF2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85F8B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79CB4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4025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06E7AA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64C98A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5435F2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62282C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81FF7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CDD8D8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65D2E3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5B3B0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7B473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F2E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02B81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2F5F8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E52F9F5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7F63273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5E46EEF7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21A289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DC7F1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7D2593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B55C9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5DCC8D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8431ED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61B1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22B5D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7A2E4D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F81F51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9B8031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69B05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FBCD7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D876B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284E71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303A57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8417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1C99C6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8AD21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48846C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54F0D2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27797E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96EC0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D15539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4955C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DE2EC4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085D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D73D0E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53D63D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1029078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A785E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FA8FB9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E2261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F8D0C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53214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6AC79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5431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60697C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69292D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B0EE9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B903B2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408B1D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929F9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796773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7EC16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89C1C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5417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CC3C9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675A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CE8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76C7E9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E8D95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E0DC79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0F53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A50B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0ED2EE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EB52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EC91B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666DCA8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5DE9DDF9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65F4688D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7B93DC4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3B473F3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81A534F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431C491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0F459E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2984FC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D0928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43B56A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9D700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AFA5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A74E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4EF7F2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02C7B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0973B4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C01CA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9F69A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69ABFD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2ACCB4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FEF2A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F1D5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3E1FE4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99148C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FA0BAB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1E5BEDD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5895A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637B7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FABCA9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BCA616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99C42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0539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5E13B94E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1B7B9383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A1FEDAA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098C83D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30B9B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40BB0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0F02996F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47A0194E">
      <w:pPr>
        <w:spacing w:line="250" w:lineRule="auto"/>
        <w:rPr>
          <w:rFonts w:ascii="Arial"/>
          <w:sz w:val="21"/>
        </w:rPr>
      </w:pPr>
    </w:p>
    <w:p w14:paraId="3722BA07">
      <w:pPr>
        <w:spacing w:line="250" w:lineRule="auto"/>
        <w:rPr>
          <w:rFonts w:ascii="Arial"/>
          <w:sz w:val="21"/>
        </w:rPr>
      </w:pPr>
    </w:p>
    <w:p w14:paraId="5B1013AB">
      <w:pPr>
        <w:spacing w:line="250" w:lineRule="auto"/>
        <w:rPr>
          <w:rFonts w:ascii="Arial"/>
          <w:sz w:val="21"/>
        </w:rPr>
      </w:pPr>
    </w:p>
    <w:p w14:paraId="7CD5A4DE">
      <w:pPr>
        <w:spacing w:line="250" w:lineRule="auto"/>
        <w:rPr>
          <w:rFonts w:ascii="Arial"/>
          <w:sz w:val="21"/>
        </w:rPr>
      </w:pPr>
    </w:p>
    <w:p w14:paraId="1A0AE210">
      <w:pPr>
        <w:spacing w:line="251" w:lineRule="auto"/>
        <w:rPr>
          <w:rFonts w:ascii="Arial"/>
          <w:sz w:val="21"/>
        </w:rPr>
      </w:pPr>
    </w:p>
    <w:p w14:paraId="10C3906B">
      <w:pPr>
        <w:spacing w:line="251" w:lineRule="auto"/>
        <w:rPr>
          <w:rFonts w:ascii="Arial"/>
          <w:sz w:val="21"/>
        </w:rPr>
      </w:pPr>
    </w:p>
    <w:p w14:paraId="730DC3E0">
      <w:pPr>
        <w:spacing w:line="251" w:lineRule="auto"/>
        <w:rPr>
          <w:rFonts w:ascii="Arial"/>
          <w:sz w:val="21"/>
        </w:rPr>
      </w:pPr>
    </w:p>
    <w:p w14:paraId="2CB656D2">
      <w:pPr>
        <w:spacing w:line="251" w:lineRule="auto"/>
        <w:rPr>
          <w:rFonts w:ascii="Arial"/>
          <w:sz w:val="21"/>
        </w:rPr>
      </w:pPr>
    </w:p>
    <w:p w14:paraId="03D80737">
      <w:pPr>
        <w:spacing w:line="251" w:lineRule="auto"/>
        <w:rPr>
          <w:rFonts w:ascii="Arial"/>
          <w:sz w:val="21"/>
        </w:rPr>
      </w:pPr>
    </w:p>
    <w:p w14:paraId="25F05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0"/>
          <w:szCs w:val="40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0"/>
          <w:szCs w:val="40"/>
          <w:lang w:val="en-US" w:eastAsia="zh-CN"/>
        </w:rPr>
        <w:t>岳阳市岳阳楼区广场小学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0"/>
          <w:szCs w:val="40"/>
          <w:lang w:eastAsia="zh-CN"/>
        </w:rPr>
        <w:t>单位整体支出</w:t>
      </w:r>
    </w:p>
    <w:p w14:paraId="7308E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0"/>
          <w:szCs w:val="40"/>
          <w:lang w:eastAsia="zh-CN"/>
        </w:rPr>
        <w:t>绩效自评报告</w:t>
      </w:r>
    </w:p>
    <w:p w14:paraId="18ADE90D">
      <w:pPr>
        <w:spacing w:line="243" w:lineRule="auto"/>
        <w:rPr>
          <w:rFonts w:ascii="Arial"/>
          <w:sz w:val="21"/>
        </w:rPr>
      </w:pPr>
    </w:p>
    <w:p w14:paraId="05017252">
      <w:pPr>
        <w:spacing w:line="243" w:lineRule="auto"/>
        <w:rPr>
          <w:rFonts w:ascii="Arial"/>
          <w:sz w:val="21"/>
        </w:rPr>
      </w:pPr>
    </w:p>
    <w:p w14:paraId="2C138701">
      <w:pPr>
        <w:spacing w:line="243" w:lineRule="auto"/>
        <w:rPr>
          <w:rFonts w:ascii="Arial"/>
          <w:sz w:val="21"/>
        </w:rPr>
      </w:pPr>
    </w:p>
    <w:p w14:paraId="5EF67569">
      <w:pPr>
        <w:spacing w:line="243" w:lineRule="auto"/>
        <w:rPr>
          <w:rFonts w:ascii="Arial"/>
          <w:sz w:val="21"/>
        </w:rPr>
      </w:pPr>
    </w:p>
    <w:p w14:paraId="012E6E4F">
      <w:pPr>
        <w:spacing w:line="243" w:lineRule="auto"/>
        <w:rPr>
          <w:rFonts w:ascii="Arial"/>
          <w:sz w:val="21"/>
        </w:rPr>
      </w:pPr>
    </w:p>
    <w:p w14:paraId="6AA50206">
      <w:pPr>
        <w:spacing w:line="243" w:lineRule="auto"/>
        <w:rPr>
          <w:rFonts w:ascii="Arial"/>
          <w:sz w:val="21"/>
        </w:rPr>
      </w:pPr>
    </w:p>
    <w:p w14:paraId="55354457">
      <w:pPr>
        <w:spacing w:line="243" w:lineRule="auto"/>
        <w:rPr>
          <w:rFonts w:ascii="Arial"/>
          <w:sz w:val="21"/>
        </w:rPr>
      </w:pPr>
    </w:p>
    <w:p w14:paraId="56AD0E1F">
      <w:pPr>
        <w:spacing w:line="243" w:lineRule="auto"/>
        <w:rPr>
          <w:rFonts w:ascii="Arial"/>
          <w:sz w:val="21"/>
        </w:rPr>
      </w:pPr>
    </w:p>
    <w:p w14:paraId="409DE130">
      <w:pPr>
        <w:spacing w:line="243" w:lineRule="auto"/>
        <w:rPr>
          <w:rFonts w:ascii="Arial"/>
          <w:sz w:val="21"/>
        </w:rPr>
      </w:pPr>
    </w:p>
    <w:p w14:paraId="7817DA8A">
      <w:pPr>
        <w:spacing w:line="243" w:lineRule="auto"/>
        <w:rPr>
          <w:rFonts w:ascii="Arial"/>
          <w:sz w:val="21"/>
        </w:rPr>
      </w:pPr>
    </w:p>
    <w:p w14:paraId="38E60F17">
      <w:pPr>
        <w:spacing w:line="243" w:lineRule="auto"/>
        <w:rPr>
          <w:rFonts w:ascii="Arial"/>
          <w:sz w:val="21"/>
        </w:rPr>
      </w:pPr>
    </w:p>
    <w:p w14:paraId="72D8C968">
      <w:pPr>
        <w:spacing w:line="243" w:lineRule="auto"/>
        <w:rPr>
          <w:rFonts w:ascii="Arial"/>
          <w:sz w:val="21"/>
        </w:rPr>
      </w:pPr>
    </w:p>
    <w:p w14:paraId="788C0E3D">
      <w:pPr>
        <w:spacing w:line="243" w:lineRule="auto"/>
        <w:rPr>
          <w:rFonts w:ascii="Arial"/>
          <w:sz w:val="21"/>
        </w:rPr>
      </w:pPr>
    </w:p>
    <w:p w14:paraId="029EEA90">
      <w:pPr>
        <w:spacing w:line="243" w:lineRule="auto"/>
        <w:rPr>
          <w:rFonts w:ascii="Arial"/>
          <w:sz w:val="21"/>
        </w:rPr>
      </w:pPr>
    </w:p>
    <w:p w14:paraId="78FFE5C5">
      <w:pPr>
        <w:spacing w:line="243" w:lineRule="auto"/>
        <w:rPr>
          <w:rFonts w:ascii="Arial"/>
          <w:sz w:val="21"/>
        </w:rPr>
      </w:pPr>
    </w:p>
    <w:p w14:paraId="598ED0A8">
      <w:pPr>
        <w:spacing w:line="243" w:lineRule="auto"/>
        <w:rPr>
          <w:rFonts w:ascii="Arial"/>
          <w:sz w:val="21"/>
        </w:rPr>
      </w:pPr>
    </w:p>
    <w:p w14:paraId="4698BF16">
      <w:pPr>
        <w:spacing w:line="243" w:lineRule="auto"/>
        <w:rPr>
          <w:rFonts w:ascii="Arial"/>
          <w:sz w:val="21"/>
        </w:rPr>
      </w:pPr>
    </w:p>
    <w:p w14:paraId="12C16185">
      <w:pPr>
        <w:spacing w:line="243" w:lineRule="auto"/>
        <w:rPr>
          <w:rFonts w:ascii="Arial"/>
          <w:sz w:val="21"/>
        </w:rPr>
      </w:pPr>
    </w:p>
    <w:p w14:paraId="6A9955ED">
      <w:pPr>
        <w:spacing w:line="243" w:lineRule="auto"/>
        <w:rPr>
          <w:rFonts w:ascii="Arial"/>
          <w:sz w:val="21"/>
        </w:rPr>
      </w:pPr>
    </w:p>
    <w:p w14:paraId="70845DF3">
      <w:pPr>
        <w:spacing w:line="243" w:lineRule="auto"/>
        <w:rPr>
          <w:rFonts w:ascii="Arial"/>
          <w:sz w:val="21"/>
        </w:rPr>
      </w:pPr>
    </w:p>
    <w:p w14:paraId="743E4E55">
      <w:pPr>
        <w:spacing w:line="243" w:lineRule="auto"/>
        <w:rPr>
          <w:rFonts w:ascii="Arial"/>
          <w:sz w:val="21"/>
        </w:rPr>
      </w:pPr>
    </w:p>
    <w:p w14:paraId="2A3ED96C">
      <w:pPr>
        <w:spacing w:line="243" w:lineRule="auto"/>
        <w:rPr>
          <w:rFonts w:ascii="Arial"/>
          <w:sz w:val="21"/>
        </w:rPr>
      </w:pPr>
    </w:p>
    <w:p w14:paraId="73C18E35">
      <w:pPr>
        <w:spacing w:line="243" w:lineRule="auto"/>
        <w:rPr>
          <w:rFonts w:ascii="Arial"/>
          <w:sz w:val="21"/>
        </w:rPr>
      </w:pPr>
    </w:p>
    <w:p w14:paraId="197C337E">
      <w:pPr>
        <w:spacing w:line="243" w:lineRule="auto"/>
        <w:rPr>
          <w:rFonts w:ascii="Arial"/>
          <w:sz w:val="21"/>
        </w:rPr>
      </w:pPr>
    </w:p>
    <w:p w14:paraId="2816EADA">
      <w:pPr>
        <w:spacing w:line="243" w:lineRule="auto"/>
        <w:rPr>
          <w:rFonts w:ascii="Arial"/>
          <w:sz w:val="21"/>
        </w:rPr>
      </w:pPr>
    </w:p>
    <w:p w14:paraId="1A89BA77">
      <w:pPr>
        <w:spacing w:line="244" w:lineRule="auto"/>
        <w:rPr>
          <w:rFonts w:ascii="Arial"/>
          <w:sz w:val="21"/>
        </w:rPr>
      </w:pPr>
    </w:p>
    <w:p w14:paraId="1451A705">
      <w:pPr>
        <w:spacing w:line="244" w:lineRule="auto"/>
        <w:rPr>
          <w:rFonts w:ascii="Arial"/>
          <w:sz w:val="21"/>
        </w:rPr>
      </w:pPr>
    </w:p>
    <w:p w14:paraId="4B86228E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0A4B510F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2024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30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61EE65F8">
      <w:pPr>
        <w:spacing w:line="335" w:lineRule="auto"/>
        <w:rPr>
          <w:rFonts w:ascii="Arial"/>
          <w:sz w:val="21"/>
        </w:rPr>
      </w:pPr>
    </w:p>
    <w:p w14:paraId="70ADBC77">
      <w:pPr>
        <w:pStyle w:val="2"/>
        <w:spacing w:before="102" w:line="224" w:lineRule="auto"/>
        <w:ind w:left="3216"/>
      </w:pPr>
    </w:p>
    <w:p w14:paraId="3EAF61CA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49CF0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9"/>
          <w:szCs w:val="39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39"/>
          <w:szCs w:val="39"/>
          <w:lang w:val="en-US" w:eastAsia="zh-CN"/>
        </w:rPr>
        <w:t>岳阳市岳阳楼区广场小学</w:t>
      </w:r>
      <w:r>
        <w:rPr>
          <w:rFonts w:hint="eastAsia" w:ascii="方正小标宋简体" w:hAnsi="方正小标宋简体" w:eastAsia="方正小标宋简体" w:cs="方正小标宋简体"/>
          <w:spacing w:val="6"/>
          <w:sz w:val="39"/>
          <w:szCs w:val="39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39"/>
          <w:szCs w:val="39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39"/>
          <w:szCs w:val="39"/>
        </w:rPr>
        <w:t>绩效自评报告</w:t>
      </w:r>
    </w:p>
    <w:p w14:paraId="508B6A28">
      <w:pPr>
        <w:spacing w:line="283" w:lineRule="auto"/>
        <w:rPr>
          <w:rFonts w:ascii="Arial"/>
          <w:sz w:val="21"/>
        </w:rPr>
      </w:pPr>
    </w:p>
    <w:p w14:paraId="3A3B2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3" w:firstLineChars="200"/>
        <w:textAlignment w:val="auto"/>
        <w:rPr>
          <w:rFonts w:hint="eastAsia" w:ascii="仿宋" w:hAnsi="仿宋" w:eastAsia="仿宋" w:cs="仿宋"/>
          <w:b/>
          <w:bCs/>
          <w:spacing w:val="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基本情况</w:t>
      </w:r>
    </w:p>
    <w:p w14:paraId="24896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（一）职能职责</w:t>
      </w:r>
    </w:p>
    <w:p w14:paraId="20730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1、宣传贯彻执行党和国家的教育方针、政策、法律法规等，坚持依法治教、依法治学，贯彻执行岳阳楼区教育局的行政规章制度。</w:t>
      </w:r>
    </w:p>
    <w:p w14:paraId="4C0809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2、维护学校的教学秩序，为学生创造良好的学习环境。</w:t>
      </w:r>
    </w:p>
    <w:p w14:paraId="4E9E1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3、积极稳妥地推进教育改革，按教育规律办事，不断提高教育质量。</w:t>
      </w:r>
    </w:p>
    <w:p w14:paraId="51C94A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4、根据学校规模，设置学校管理机构，建立健全各项规章制度和岗位责任制。</w:t>
      </w:r>
    </w:p>
    <w:p w14:paraId="1E50D3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5、坚持教书育人，服务育人，环境育人方针，加强对学生的思想品德教育，使学生的德智体全面发展。</w:t>
      </w:r>
    </w:p>
    <w:p w14:paraId="39310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6、抓好教师队伍建设，使每个教师都热心于教育事业。</w:t>
      </w:r>
    </w:p>
    <w:p w14:paraId="6F7AC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7、做好安全防范，保证学生的人身安全。</w:t>
      </w:r>
    </w:p>
    <w:p w14:paraId="10D03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（二）机构设置</w:t>
      </w:r>
    </w:p>
    <w:p w14:paraId="0A554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本单位内设机构包括：校务办、教研室、德育办、后勤保卫办。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根据编办核定，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</w:rPr>
        <w:t>我校共有教职工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  <w:lang w:val="en-US" w:eastAsia="zh-CN"/>
        </w:rPr>
        <w:t>78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</w:rPr>
        <w:t>编制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</w:rPr>
        <w:t>人；离退休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  <w:lang w:val="en-US" w:eastAsia="zh-CN"/>
        </w:rPr>
        <w:t>52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</w:rPr>
        <w:t>人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</w:rPr>
        <w:t>。</w:t>
      </w:r>
    </w:p>
    <w:p w14:paraId="427BC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5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bCs/>
          <w:spacing w:val="-3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一般公共预算支出情况</w:t>
      </w:r>
    </w:p>
    <w:p w14:paraId="6CCD6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（一）基本支出情况</w:t>
      </w:r>
    </w:p>
    <w:p w14:paraId="04B96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一般公共预算基本支出202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年度总支出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434.03</w:t>
      </w:r>
      <w:r>
        <w:rPr>
          <w:rFonts w:hint="eastAsia" w:ascii="仿宋" w:hAnsi="仿宋" w:eastAsia="仿宋" w:cs="仿宋"/>
          <w:bCs/>
          <w:sz w:val="32"/>
          <w:szCs w:val="32"/>
        </w:rPr>
        <w:t>万元，其中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</w:p>
    <w:p w14:paraId="59F2D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人员经费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416.07万元：包括</w:t>
      </w:r>
      <w:r>
        <w:rPr>
          <w:rFonts w:hint="eastAsia" w:ascii="仿宋" w:hAnsi="仿宋" w:eastAsia="仿宋" w:cs="仿宋"/>
          <w:bCs/>
          <w:sz w:val="32"/>
          <w:szCs w:val="32"/>
        </w:rPr>
        <w:t>基本工资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90.08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万</w:t>
      </w:r>
      <w:r>
        <w:rPr>
          <w:rFonts w:hint="eastAsia" w:ascii="仿宋" w:hAnsi="仿宋" w:eastAsia="仿宋" w:cs="仿宋"/>
          <w:bCs/>
          <w:sz w:val="32"/>
          <w:szCs w:val="32"/>
        </w:rPr>
        <w:t>元；津贴补贴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0.69万元；奖金40.05万元</w:t>
      </w:r>
      <w:r>
        <w:rPr>
          <w:rFonts w:hint="eastAsia" w:ascii="仿宋" w:hAnsi="仿宋" w:eastAsia="仿宋" w:cs="仿宋"/>
          <w:bCs/>
          <w:sz w:val="32"/>
          <w:szCs w:val="32"/>
        </w:rPr>
        <w:t>；伙食补助费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4.82万元；绩效工资63.82万元；</w:t>
      </w:r>
      <w:r>
        <w:rPr>
          <w:rFonts w:hint="eastAsia" w:ascii="仿宋" w:hAnsi="仿宋" w:eastAsia="仿宋" w:cs="仿宋"/>
          <w:bCs/>
          <w:sz w:val="32"/>
          <w:szCs w:val="32"/>
        </w:rPr>
        <w:t>机关事业单位基本养老保险缴费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27.86万元；职工基本医疗保险缴费11.36万元；其他社会保障缴费2.46万元；住房公积金21.09万元；其他工资福利支出5.41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退休费7.44万元；抚恤金7.32万元；生活补助131.16万元；奖励金2.11万元；其他对个人和家庭的补助0.4万元。 </w:t>
      </w:r>
    </w:p>
    <w:p w14:paraId="5CC55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公用经费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17.96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2"/>
          <w:szCs w:val="32"/>
        </w:rPr>
        <w:t>办公费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2.28</w:t>
      </w:r>
      <w:r>
        <w:rPr>
          <w:rFonts w:hint="eastAsia" w:ascii="仿宋" w:hAnsi="仿宋" w:eastAsia="仿宋" w:cs="仿宋"/>
          <w:bCs/>
          <w:sz w:val="32"/>
          <w:szCs w:val="32"/>
        </w:rPr>
        <w:t>万元；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印刷费0.87万元；</w:t>
      </w:r>
      <w:r>
        <w:rPr>
          <w:rFonts w:hint="eastAsia" w:ascii="仿宋" w:hAnsi="仿宋" w:eastAsia="仿宋" w:cs="仿宋"/>
          <w:bCs/>
          <w:sz w:val="32"/>
          <w:szCs w:val="32"/>
        </w:rPr>
        <w:t>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1.61</w:t>
      </w:r>
      <w:r>
        <w:rPr>
          <w:rFonts w:hint="eastAsia" w:ascii="仿宋" w:hAnsi="仿宋" w:eastAsia="仿宋" w:cs="仿宋"/>
          <w:bCs/>
          <w:sz w:val="32"/>
          <w:szCs w:val="32"/>
        </w:rPr>
        <w:t>万元；电费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1.66</w:t>
      </w:r>
      <w:r>
        <w:rPr>
          <w:rFonts w:hint="eastAsia" w:ascii="仿宋" w:hAnsi="仿宋" w:eastAsia="仿宋" w:cs="仿宋"/>
          <w:bCs/>
          <w:sz w:val="32"/>
          <w:szCs w:val="32"/>
        </w:rPr>
        <w:t>万元；维修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2"/>
          <w:szCs w:val="32"/>
        </w:rPr>
        <w:t>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5.00</w:t>
      </w:r>
      <w:r>
        <w:rPr>
          <w:rFonts w:hint="eastAsia" w:ascii="仿宋" w:hAnsi="仿宋" w:eastAsia="仿宋" w:cs="仿宋"/>
          <w:bCs/>
          <w:sz w:val="32"/>
          <w:szCs w:val="32"/>
        </w:rPr>
        <w:t>万元；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会议费0.83万元；</w:t>
      </w:r>
      <w:r>
        <w:rPr>
          <w:rFonts w:hint="eastAsia" w:ascii="仿宋" w:hAnsi="仿宋" w:eastAsia="仿宋" w:cs="仿宋"/>
          <w:bCs/>
          <w:sz w:val="32"/>
          <w:szCs w:val="32"/>
        </w:rPr>
        <w:t>培训费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0.69</w:t>
      </w:r>
      <w:r>
        <w:rPr>
          <w:rFonts w:hint="eastAsia" w:ascii="仿宋" w:hAnsi="仿宋" w:eastAsia="仿宋" w:cs="仿宋"/>
          <w:bCs/>
          <w:sz w:val="32"/>
          <w:szCs w:val="32"/>
        </w:rPr>
        <w:t>万元；专用材料费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1.18</w:t>
      </w:r>
      <w:r>
        <w:rPr>
          <w:rFonts w:hint="eastAsia" w:ascii="仿宋" w:hAnsi="仿宋" w:eastAsia="仿宋" w:cs="仿宋"/>
          <w:bCs/>
          <w:sz w:val="32"/>
          <w:szCs w:val="32"/>
        </w:rPr>
        <w:t>万元；劳务费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0.08</w:t>
      </w:r>
      <w:r>
        <w:rPr>
          <w:rFonts w:hint="eastAsia" w:ascii="仿宋" w:hAnsi="仿宋" w:eastAsia="仿宋" w:cs="仿宋"/>
          <w:bCs/>
          <w:sz w:val="32"/>
          <w:szCs w:val="32"/>
        </w:rPr>
        <w:t>万元；工会经费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2.85</w:t>
      </w:r>
      <w:r>
        <w:rPr>
          <w:rFonts w:hint="eastAsia" w:ascii="仿宋" w:hAnsi="仿宋" w:eastAsia="仿宋" w:cs="仿宋"/>
          <w:bCs/>
          <w:sz w:val="32"/>
          <w:szCs w:val="32"/>
        </w:rPr>
        <w:t>万元；其他商品和服务支出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0.91万元。</w:t>
      </w:r>
    </w:p>
    <w:p w14:paraId="713A9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项目支出情况</w:t>
      </w:r>
    </w:p>
    <w:p w14:paraId="136C6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本单位2023年度项目支出0万元。</w:t>
      </w:r>
    </w:p>
    <w:p w14:paraId="79FB6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三、政府性基金预算支出情况</w:t>
      </w:r>
    </w:p>
    <w:p w14:paraId="335A1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本单位2023年度政府性基金预算支出0万元。</w:t>
      </w:r>
    </w:p>
    <w:p w14:paraId="4A751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1" w:firstLineChars="200"/>
        <w:textAlignment w:val="auto"/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pacing w:val="7"/>
          <w:position w:val="21"/>
          <w:sz w:val="32"/>
          <w:szCs w:val="32"/>
        </w:rPr>
        <w:t>国有资本经营预算支出情况</w:t>
      </w:r>
    </w:p>
    <w:p w14:paraId="0268B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pacing w:val="7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本单位2023年度国有资本经营预算支出0万元。</w:t>
      </w:r>
    </w:p>
    <w:p w14:paraId="140B5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社会保险基金预算支出情况</w:t>
      </w:r>
    </w:p>
    <w:p w14:paraId="0A87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本单位2023年度社会保险基金预算支出0万元。</w:t>
      </w:r>
    </w:p>
    <w:p w14:paraId="1FF3F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整体支出绩效情况</w:t>
      </w:r>
    </w:p>
    <w:p w14:paraId="155CFD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年度评价得分为9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2"/>
          <w:szCs w:val="32"/>
        </w:rPr>
        <w:t>分。部门整体支出绩效情况如下：</w:t>
      </w:r>
    </w:p>
    <w:p w14:paraId="14D7C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1.预算执行比较到位。</w:t>
      </w:r>
    </w:p>
    <w:p w14:paraId="7B6E17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2.产出指标执行比较到位。</w:t>
      </w:r>
    </w:p>
    <w:p w14:paraId="34DE1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（1）数量指标：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32"/>
          <w:szCs w:val="32"/>
        </w:rPr>
        <w:t>毕业合格率，年度指标值100%，实际完成值100%。</w:t>
      </w:r>
    </w:p>
    <w:p w14:paraId="598DB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（2）质量指标：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sz w:val="32"/>
          <w:szCs w:val="32"/>
        </w:rPr>
        <w:t>毕业升学率，年度指标值100%，实际完成值100%。</w:t>
      </w:r>
    </w:p>
    <w:p w14:paraId="34644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（3）时效指标：目标完成及时率，年度指标值100%，实际完成值100%，。</w:t>
      </w:r>
    </w:p>
    <w:p w14:paraId="3D37A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（4）成本指标：行政效能，我单位不断改善行政管理，严格经费及资产管理，改进文风会风，精简会议，提高了行政效率，降低了行政成本。</w:t>
      </w:r>
    </w:p>
    <w:p w14:paraId="432630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3、效益指标执行比较到位得2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2"/>
          <w:szCs w:val="32"/>
        </w:rPr>
        <w:t>分。</w:t>
      </w:r>
    </w:p>
    <w:p w14:paraId="432D88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（1）经济效益指标：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不适用。</w:t>
      </w:r>
    </w:p>
    <w:p w14:paraId="4EA8B0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（2）社会效益指标：为社会培养合格学生，年度指标值100%，实际完成值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仿宋"/>
          <w:bCs/>
          <w:sz w:val="32"/>
          <w:szCs w:val="32"/>
        </w:rPr>
        <w:t>%。</w:t>
      </w:r>
    </w:p>
    <w:p w14:paraId="37879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生态效益</w:t>
      </w:r>
      <w:r>
        <w:rPr>
          <w:rFonts w:hint="eastAsia" w:ascii="仿宋" w:hAnsi="仿宋" w:eastAsia="仿宋" w:cs="仿宋"/>
          <w:bCs/>
          <w:sz w:val="32"/>
          <w:szCs w:val="32"/>
        </w:rPr>
        <w:t>：我单位的各方面工作都得到社会大众的肯定和好评，年度指标值100%，实际完成值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bCs/>
          <w:sz w:val="32"/>
          <w:szCs w:val="32"/>
        </w:rPr>
        <w:t>%。</w:t>
      </w:r>
    </w:p>
    <w:p w14:paraId="3D862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）可持续影响指标：搞好学生的教育教学工作，培养青少年的良好习惯，年度指标值100%，实际完成值100%。</w:t>
      </w:r>
    </w:p>
    <w:p w14:paraId="680FE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）社会公众或服务对象满意度：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学生满意度98%，家长满意度98%，社会公众满意度95%。</w:t>
      </w:r>
    </w:p>
    <w:p w14:paraId="311C9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9" w:firstLineChars="200"/>
        <w:textAlignment w:val="auto"/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存在的问题及原因分析</w:t>
      </w:r>
    </w:p>
    <w:p w14:paraId="1C52C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年初预算绩效目标不明确，绩效指标细化和量化不精准。</w:t>
      </w:r>
    </w:p>
    <w:p w14:paraId="164C5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5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下一步改进措施</w:t>
      </w:r>
    </w:p>
    <w:p w14:paraId="7F77E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18315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79" w:firstLineChars="200"/>
        <w:textAlignment w:val="auto"/>
        <w:rPr>
          <w:rFonts w:hint="eastAsia" w:ascii="仿宋" w:hAnsi="仿宋" w:eastAsia="仿宋" w:cs="仿宋"/>
          <w:b/>
          <w:bCs/>
          <w:spacing w:val="8"/>
          <w:position w:val="2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2"/>
          <w:szCs w:val="32"/>
        </w:rPr>
        <w:t>整体支出绩效自评结果拟应用和公开</w:t>
      </w:r>
      <w:r>
        <w:rPr>
          <w:rFonts w:hint="eastAsia" w:ascii="仿宋" w:hAnsi="仿宋" w:eastAsia="仿宋" w:cs="仿宋"/>
          <w:b/>
          <w:bCs/>
          <w:spacing w:val="8"/>
          <w:position w:val="21"/>
          <w:sz w:val="32"/>
          <w:szCs w:val="32"/>
        </w:rPr>
        <w:t>情况</w:t>
      </w:r>
    </w:p>
    <w:p w14:paraId="56BB1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3A59E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十、</w:t>
      </w:r>
      <w:r>
        <w:rPr>
          <w:rFonts w:hint="eastAsia" w:ascii="仿宋" w:hAnsi="仿宋" w:eastAsia="仿宋" w:cs="仿宋"/>
          <w:b/>
          <w:bCs/>
          <w:spacing w:val="-2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-3"/>
          <w:sz w:val="32"/>
          <w:szCs w:val="32"/>
        </w:rPr>
        <w:t>其他需要说明的情况</w:t>
      </w:r>
    </w:p>
    <w:p w14:paraId="06B98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无</w:t>
      </w:r>
    </w:p>
    <w:p w14:paraId="0188E2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724" w:firstLineChars="200"/>
        <w:jc w:val="left"/>
        <w:textAlignment w:val="auto"/>
        <w:rPr>
          <w:spacing w:val="6"/>
        </w:rPr>
      </w:pPr>
    </w:p>
    <w:p w14:paraId="54C9C8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4FF6E9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8A57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57BE9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7BE9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973D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A00D8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00D8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34533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9402C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9402C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FEBF6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CB974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CB974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MjA1ZmRjYTZhMzhmM2FiZTI2ZDVjOTliNmM4ZGMifQ=="/>
  </w:docVars>
  <w:rsids>
    <w:rsidRoot w:val="76284CE1"/>
    <w:rsid w:val="000A3765"/>
    <w:rsid w:val="00164C26"/>
    <w:rsid w:val="001D7282"/>
    <w:rsid w:val="0039081D"/>
    <w:rsid w:val="0049022E"/>
    <w:rsid w:val="005E6ECB"/>
    <w:rsid w:val="00665E2F"/>
    <w:rsid w:val="006B5224"/>
    <w:rsid w:val="00744EA1"/>
    <w:rsid w:val="00757B9E"/>
    <w:rsid w:val="0078768E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B3634"/>
    <w:rsid w:val="019C71AC"/>
    <w:rsid w:val="01AD7721"/>
    <w:rsid w:val="01B464A4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1F55FF7"/>
    <w:rsid w:val="0200044D"/>
    <w:rsid w:val="020354FE"/>
    <w:rsid w:val="020654E4"/>
    <w:rsid w:val="020C72F8"/>
    <w:rsid w:val="02121B7C"/>
    <w:rsid w:val="021813DE"/>
    <w:rsid w:val="021B6B30"/>
    <w:rsid w:val="021E314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B1C46"/>
    <w:rsid w:val="029C7AF4"/>
    <w:rsid w:val="02A14C7A"/>
    <w:rsid w:val="02AC5088"/>
    <w:rsid w:val="02B544DB"/>
    <w:rsid w:val="02C1651C"/>
    <w:rsid w:val="02CB5D99"/>
    <w:rsid w:val="02D23086"/>
    <w:rsid w:val="02D74331"/>
    <w:rsid w:val="02F61D91"/>
    <w:rsid w:val="02FC4679"/>
    <w:rsid w:val="02FE5E0A"/>
    <w:rsid w:val="030238E4"/>
    <w:rsid w:val="0306777B"/>
    <w:rsid w:val="03232977"/>
    <w:rsid w:val="03311EC2"/>
    <w:rsid w:val="033450C0"/>
    <w:rsid w:val="03345AEF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24362"/>
    <w:rsid w:val="037405E1"/>
    <w:rsid w:val="037B1E0D"/>
    <w:rsid w:val="037E0A06"/>
    <w:rsid w:val="037F229C"/>
    <w:rsid w:val="03911277"/>
    <w:rsid w:val="039A540B"/>
    <w:rsid w:val="03A6732C"/>
    <w:rsid w:val="03BD010E"/>
    <w:rsid w:val="03BD6500"/>
    <w:rsid w:val="03C74BB5"/>
    <w:rsid w:val="03E2685C"/>
    <w:rsid w:val="03E66326"/>
    <w:rsid w:val="03E704ED"/>
    <w:rsid w:val="03EA08A3"/>
    <w:rsid w:val="03EE0393"/>
    <w:rsid w:val="03F30B89"/>
    <w:rsid w:val="03F60FF6"/>
    <w:rsid w:val="03FF6E0F"/>
    <w:rsid w:val="04025BED"/>
    <w:rsid w:val="0404259A"/>
    <w:rsid w:val="04051601"/>
    <w:rsid w:val="04053773"/>
    <w:rsid w:val="040556DD"/>
    <w:rsid w:val="04094307"/>
    <w:rsid w:val="04150B3B"/>
    <w:rsid w:val="04185410"/>
    <w:rsid w:val="0422003D"/>
    <w:rsid w:val="042645BA"/>
    <w:rsid w:val="04327F62"/>
    <w:rsid w:val="04344800"/>
    <w:rsid w:val="04351B1E"/>
    <w:rsid w:val="04360B4B"/>
    <w:rsid w:val="043A4600"/>
    <w:rsid w:val="043B5C60"/>
    <w:rsid w:val="0451447E"/>
    <w:rsid w:val="045F666C"/>
    <w:rsid w:val="0460075C"/>
    <w:rsid w:val="04613BEE"/>
    <w:rsid w:val="04675C34"/>
    <w:rsid w:val="046B5540"/>
    <w:rsid w:val="046C0B29"/>
    <w:rsid w:val="047B7C52"/>
    <w:rsid w:val="04816E5C"/>
    <w:rsid w:val="048924DD"/>
    <w:rsid w:val="04914D95"/>
    <w:rsid w:val="0495144B"/>
    <w:rsid w:val="049727D9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272C5"/>
    <w:rsid w:val="04E411E4"/>
    <w:rsid w:val="04F37BBA"/>
    <w:rsid w:val="05085366"/>
    <w:rsid w:val="05104339"/>
    <w:rsid w:val="05145F64"/>
    <w:rsid w:val="051F6284"/>
    <w:rsid w:val="052E0171"/>
    <w:rsid w:val="053B4CA5"/>
    <w:rsid w:val="053C1E06"/>
    <w:rsid w:val="054037EF"/>
    <w:rsid w:val="054E7FFF"/>
    <w:rsid w:val="055F3A4C"/>
    <w:rsid w:val="05621117"/>
    <w:rsid w:val="056B5638"/>
    <w:rsid w:val="056D275D"/>
    <w:rsid w:val="057B382F"/>
    <w:rsid w:val="058C5045"/>
    <w:rsid w:val="05972365"/>
    <w:rsid w:val="059C7C89"/>
    <w:rsid w:val="05A50C70"/>
    <w:rsid w:val="05B525CA"/>
    <w:rsid w:val="05BD57AA"/>
    <w:rsid w:val="05C4448F"/>
    <w:rsid w:val="05C861BC"/>
    <w:rsid w:val="05E616EC"/>
    <w:rsid w:val="05E80E12"/>
    <w:rsid w:val="05EC1380"/>
    <w:rsid w:val="06146BAF"/>
    <w:rsid w:val="06286BB6"/>
    <w:rsid w:val="06405E9C"/>
    <w:rsid w:val="064D5380"/>
    <w:rsid w:val="064E0F6B"/>
    <w:rsid w:val="06517717"/>
    <w:rsid w:val="06587D46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30D7E"/>
    <w:rsid w:val="06986D10"/>
    <w:rsid w:val="069A06D8"/>
    <w:rsid w:val="069D0290"/>
    <w:rsid w:val="06A14716"/>
    <w:rsid w:val="06A91E40"/>
    <w:rsid w:val="06B917BB"/>
    <w:rsid w:val="06C90184"/>
    <w:rsid w:val="06C929F2"/>
    <w:rsid w:val="06C9437B"/>
    <w:rsid w:val="06E31D05"/>
    <w:rsid w:val="06E54070"/>
    <w:rsid w:val="06ED564C"/>
    <w:rsid w:val="06F22A7B"/>
    <w:rsid w:val="06F6561A"/>
    <w:rsid w:val="06FB3015"/>
    <w:rsid w:val="07023424"/>
    <w:rsid w:val="07043735"/>
    <w:rsid w:val="07047818"/>
    <w:rsid w:val="07177C01"/>
    <w:rsid w:val="072034F0"/>
    <w:rsid w:val="072145DC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05960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06CE4"/>
    <w:rsid w:val="08455D8D"/>
    <w:rsid w:val="084735B5"/>
    <w:rsid w:val="0848472A"/>
    <w:rsid w:val="084D20E7"/>
    <w:rsid w:val="085D6BB3"/>
    <w:rsid w:val="086329D2"/>
    <w:rsid w:val="08640DB3"/>
    <w:rsid w:val="08674899"/>
    <w:rsid w:val="08754155"/>
    <w:rsid w:val="08761316"/>
    <w:rsid w:val="087A0447"/>
    <w:rsid w:val="087A0889"/>
    <w:rsid w:val="087B77E7"/>
    <w:rsid w:val="087D3D34"/>
    <w:rsid w:val="0889236C"/>
    <w:rsid w:val="088E051E"/>
    <w:rsid w:val="08935A7B"/>
    <w:rsid w:val="089E48C0"/>
    <w:rsid w:val="08A5167E"/>
    <w:rsid w:val="08B2314B"/>
    <w:rsid w:val="08B86E95"/>
    <w:rsid w:val="08C11C0B"/>
    <w:rsid w:val="08D059DD"/>
    <w:rsid w:val="08DC08E7"/>
    <w:rsid w:val="08DD4532"/>
    <w:rsid w:val="08E81855"/>
    <w:rsid w:val="08EE04EE"/>
    <w:rsid w:val="08F520B0"/>
    <w:rsid w:val="08FC70AE"/>
    <w:rsid w:val="09047D11"/>
    <w:rsid w:val="092D1C9E"/>
    <w:rsid w:val="09377E5E"/>
    <w:rsid w:val="09383E9F"/>
    <w:rsid w:val="0939426E"/>
    <w:rsid w:val="093F4975"/>
    <w:rsid w:val="09504F8C"/>
    <w:rsid w:val="095073FA"/>
    <w:rsid w:val="09554A11"/>
    <w:rsid w:val="095D034D"/>
    <w:rsid w:val="09616470"/>
    <w:rsid w:val="096864F2"/>
    <w:rsid w:val="096C76C1"/>
    <w:rsid w:val="096F66FB"/>
    <w:rsid w:val="09835AC1"/>
    <w:rsid w:val="09906B28"/>
    <w:rsid w:val="09912E95"/>
    <w:rsid w:val="099C1A23"/>
    <w:rsid w:val="09A948AF"/>
    <w:rsid w:val="09AC2A76"/>
    <w:rsid w:val="09B01C47"/>
    <w:rsid w:val="09B04837"/>
    <w:rsid w:val="09C00408"/>
    <w:rsid w:val="09C95891"/>
    <w:rsid w:val="09CC42F5"/>
    <w:rsid w:val="09CF2A1E"/>
    <w:rsid w:val="09D0027E"/>
    <w:rsid w:val="09D8005F"/>
    <w:rsid w:val="09D973F0"/>
    <w:rsid w:val="09DC0AEC"/>
    <w:rsid w:val="09E65669"/>
    <w:rsid w:val="09EB635B"/>
    <w:rsid w:val="09F2166E"/>
    <w:rsid w:val="09FD61A8"/>
    <w:rsid w:val="0A002E0D"/>
    <w:rsid w:val="0A0D0FD1"/>
    <w:rsid w:val="0A140987"/>
    <w:rsid w:val="0A1B17B6"/>
    <w:rsid w:val="0A241A5C"/>
    <w:rsid w:val="0A2E3566"/>
    <w:rsid w:val="0A314B3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652E1"/>
    <w:rsid w:val="0A985A6F"/>
    <w:rsid w:val="0A9A250C"/>
    <w:rsid w:val="0A9E1A51"/>
    <w:rsid w:val="0AA51080"/>
    <w:rsid w:val="0AA808AF"/>
    <w:rsid w:val="0AAA0E94"/>
    <w:rsid w:val="0AB47F1C"/>
    <w:rsid w:val="0ABD142C"/>
    <w:rsid w:val="0AC644AE"/>
    <w:rsid w:val="0ACB61B4"/>
    <w:rsid w:val="0ACD4157"/>
    <w:rsid w:val="0AD15E12"/>
    <w:rsid w:val="0AE22D30"/>
    <w:rsid w:val="0AE964B0"/>
    <w:rsid w:val="0AF53DB5"/>
    <w:rsid w:val="0AF65D7F"/>
    <w:rsid w:val="0B163034"/>
    <w:rsid w:val="0B1D5B5D"/>
    <w:rsid w:val="0B1F5B6D"/>
    <w:rsid w:val="0B2F4AF7"/>
    <w:rsid w:val="0B316DB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53BE7"/>
    <w:rsid w:val="0BD60937"/>
    <w:rsid w:val="0BD912A4"/>
    <w:rsid w:val="0BDB65EC"/>
    <w:rsid w:val="0BE135FA"/>
    <w:rsid w:val="0BE34556"/>
    <w:rsid w:val="0BE65DF4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4C3EA9"/>
    <w:rsid w:val="0C55038F"/>
    <w:rsid w:val="0C6B7DF9"/>
    <w:rsid w:val="0C6E2A56"/>
    <w:rsid w:val="0C7A708D"/>
    <w:rsid w:val="0C815616"/>
    <w:rsid w:val="0C8E7AF0"/>
    <w:rsid w:val="0C9D6ABD"/>
    <w:rsid w:val="0CA37841"/>
    <w:rsid w:val="0CA954B5"/>
    <w:rsid w:val="0CC37237"/>
    <w:rsid w:val="0CCA7495"/>
    <w:rsid w:val="0CCF0636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112F1"/>
    <w:rsid w:val="0D353632"/>
    <w:rsid w:val="0D392C4E"/>
    <w:rsid w:val="0D3F766A"/>
    <w:rsid w:val="0D411534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1793F"/>
    <w:rsid w:val="0D783B34"/>
    <w:rsid w:val="0D7D62E4"/>
    <w:rsid w:val="0D81754C"/>
    <w:rsid w:val="0D837D9E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DC74AE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6163B"/>
    <w:rsid w:val="0E464928"/>
    <w:rsid w:val="0E4822EE"/>
    <w:rsid w:val="0E484B44"/>
    <w:rsid w:val="0E4E185D"/>
    <w:rsid w:val="0E522FBE"/>
    <w:rsid w:val="0E5D141B"/>
    <w:rsid w:val="0E8648D6"/>
    <w:rsid w:val="0E8A515C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16079E"/>
    <w:rsid w:val="0F2A2A37"/>
    <w:rsid w:val="0F2E6C95"/>
    <w:rsid w:val="0F4675CA"/>
    <w:rsid w:val="0F471A79"/>
    <w:rsid w:val="0F4B48EC"/>
    <w:rsid w:val="0F500384"/>
    <w:rsid w:val="0F517477"/>
    <w:rsid w:val="0F5B4015"/>
    <w:rsid w:val="0F6071C8"/>
    <w:rsid w:val="0F69565A"/>
    <w:rsid w:val="0F7B0394"/>
    <w:rsid w:val="0F7F0925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C5544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3EDB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51DDA"/>
    <w:rsid w:val="10A97373"/>
    <w:rsid w:val="10BB4527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3B273E"/>
    <w:rsid w:val="11422B48"/>
    <w:rsid w:val="114415F3"/>
    <w:rsid w:val="114B2C9B"/>
    <w:rsid w:val="114D3E70"/>
    <w:rsid w:val="115D78BB"/>
    <w:rsid w:val="116001E2"/>
    <w:rsid w:val="11793618"/>
    <w:rsid w:val="11813452"/>
    <w:rsid w:val="11884FBB"/>
    <w:rsid w:val="118D5183"/>
    <w:rsid w:val="11911A30"/>
    <w:rsid w:val="11913DD4"/>
    <w:rsid w:val="11961E43"/>
    <w:rsid w:val="11987ED2"/>
    <w:rsid w:val="119969A0"/>
    <w:rsid w:val="11A05C8F"/>
    <w:rsid w:val="11A51171"/>
    <w:rsid w:val="11A5446B"/>
    <w:rsid w:val="11A91B68"/>
    <w:rsid w:val="11B76464"/>
    <w:rsid w:val="11BC2DF3"/>
    <w:rsid w:val="11C43676"/>
    <w:rsid w:val="11CB1D14"/>
    <w:rsid w:val="11CE710E"/>
    <w:rsid w:val="11EA3CA0"/>
    <w:rsid w:val="11F10C7F"/>
    <w:rsid w:val="11F403BB"/>
    <w:rsid w:val="11FA6A1C"/>
    <w:rsid w:val="120B6973"/>
    <w:rsid w:val="1211524D"/>
    <w:rsid w:val="12116853"/>
    <w:rsid w:val="12155876"/>
    <w:rsid w:val="12183A1B"/>
    <w:rsid w:val="121A16F7"/>
    <w:rsid w:val="122655DD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2218F"/>
    <w:rsid w:val="127A7569"/>
    <w:rsid w:val="127F187A"/>
    <w:rsid w:val="1284452B"/>
    <w:rsid w:val="128E58D8"/>
    <w:rsid w:val="129728AA"/>
    <w:rsid w:val="12AA7FBC"/>
    <w:rsid w:val="12AD6FA8"/>
    <w:rsid w:val="12B310FA"/>
    <w:rsid w:val="12B7582D"/>
    <w:rsid w:val="12C621E8"/>
    <w:rsid w:val="12C64289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B45D5"/>
    <w:rsid w:val="132156D8"/>
    <w:rsid w:val="132911E2"/>
    <w:rsid w:val="132C647D"/>
    <w:rsid w:val="133868AE"/>
    <w:rsid w:val="135120D8"/>
    <w:rsid w:val="135133AE"/>
    <w:rsid w:val="13525B1D"/>
    <w:rsid w:val="1360023A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3E76BAD"/>
    <w:rsid w:val="14047D3B"/>
    <w:rsid w:val="140C7BCE"/>
    <w:rsid w:val="141A00EA"/>
    <w:rsid w:val="14394A85"/>
    <w:rsid w:val="143A1FCF"/>
    <w:rsid w:val="143F68D5"/>
    <w:rsid w:val="1441725F"/>
    <w:rsid w:val="14430D66"/>
    <w:rsid w:val="14470936"/>
    <w:rsid w:val="14477E65"/>
    <w:rsid w:val="14710CBF"/>
    <w:rsid w:val="14791934"/>
    <w:rsid w:val="147D213D"/>
    <w:rsid w:val="14A04833"/>
    <w:rsid w:val="14AB7BDB"/>
    <w:rsid w:val="14B12779"/>
    <w:rsid w:val="14B37576"/>
    <w:rsid w:val="14BD7ADB"/>
    <w:rsid w:val="14C5688E"/>
    <w:rsid w:val="14C667C2"/>
    <w:rsid w:val="14DB1415"/>
    <w:rsid w:val="14DE58BA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9B19FD"/>
    <w:rsid w:val="15A20FDE"/>
    <w:rsid w:val="15A42FA4"/>
    <w:rsid w:val="15A6418F"/>
    <w:rsid w:val="15AA091B"/>
    <w:rsid w:val="15AE7DC3"/>
    <w:rsid w:val="15AF7257"/>
    <w:rsid w:val="15BC6BD3"/>
    <w:rsid w:val="15C454F7"/>
    <w:rsid w:val="15C727F2"/>
    <w:rsid w:val="15CA22E2"/>
    <w:rsid w:val="15CF095E"/>
    <w:rsid w:val="15DA784E"/>
    <w:rsid w:val="15DB017B"/>
    <w:rsid w:val="15DE6C22"/>
    <w:rsid w:val="15E6370B"/>
    <w:rsid w:val="15E84717"/>
    <w:rsid w:val="15EE2D2E"/>
    <w:rsid w:val="15F66C34"/>
    <w:rsid w:val="160F0091"/>
    <w:rsid w:val="16135A37"/>
    <w:rsid w:val="16144614"/>
    <w:rsid w:val="162029BF"/>
    <w:rsid w:val="1623520D"/>
    <w:rsid w:val="1632283F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8B3820"/>
    <w:rsid w:val="16952546"/>
    <w:rsid w:val="16AB3FBF"/>
    <w:rsid w:val="16AC1654"/>
    <w:rsid w:val="16AD3796"/>
    <w:rsid w:val="16B12C6E"/>
    <w:rsid w:val="16BF0789"/>
    <w:rsid w:val="16CC2AB0"/>
    <w:rsid w:val="16CD5BA2"/>
    <w:rsid w:val="16D42F73"/>
    <w:rsid w:val="16DA34D2"/>
    <w:rsid w:val="16DA4E41"/>
    <w:rsid w:val="16DE4297"/>
    <w:rsid w:val="16ED6FC0"/>
    <w:rsid w:val="16F042AC"/>
    <w:rsid w:val="16F626B5"/>
    <w:rsid w:val="16FB005D"/>
    <w:rsid w:val="16FC4F3B"/>
    <w:rsid w:val="1706559C"/>
    <w:rsid w:val="171630EB"/>
    <w:rsid w:val="17171051"/>
    <w:rsid w:val="17171C62"/>
    <w:rsid w:val="172B5BB7"/>
    <w:rsid w:val="1732774A"/>
    <w:rsid w:val="17435DB3"/>
    <w:rsid w:val="174849B3"/>
    <w:rsid w:val="174F5CC1"/>
    <w:rsid w:val="175075E0"/>
    <w:rsid w:val="175D340E"/>
    <w:rsid w:val="175D3461"/>
    <w:rsid w:val="175F4C67"/>
    <w:rsid w:val="175F580B"/>
    <w:rsid w:val="17665207"/>
    <w:rsid w:val="17794395"/>
    <w:rsid w:val="177C00C2"/>
    <w:rsid w:val="177E695D"/>
    <w:rsid w:val="178D50A9"/>
    <w:rsid w:val="178F0FE3"/>
    <w:rsid w:val="17914E66"/>
    <w:rsid w:val="179901BE"/>
    <w:rsid w:val="17A47A5D"/>
    <w:rsid w:val="17A70B2D"/>
    <w:rsid w:val="17AD14F4"/>
    <w:rsid w:val="17AF2310"/>
    <w:rsid w:val="17B85018"/>
    <w:rsid w:val="17C23271"/>
    <w:rsid w:val="17E339CC"/>
    <w:rsid w:val="17F33C57"/>
    <w:rsid w:val="181D4FAC"/>
    <w:rsid w:val="182B38C1"/>
    <w:rsid w:val="18351597"/>
    <w:rsid w:val="18353961"/>
    <w:rsid w:val="183F0D66"/>
    <w:rsid w:val="18410FBC"/>
    <w:rsid w:val="18474510"/>
    <w:rsid w:val="184B31F7"/>
    <w:rsid w:val="184E0FA9"/>
    <w:rsid w:val="184F1D16"/>
    <w:rsid w:val="1852374B"/>
    <w:rsid w:val="185315CB"/>
    <w:rsid w:val="185629F1"/>
    <w:rsid w:val="18574E71"/>
    <w:rsid w:val="18685D91"/>
    <w:rsid w:val="186C6CBA"/>
    <w:rsid w:val="187971E2"/>
    <w:rsid w:val="187D1579"/>
    <w:rsid w:val="18864467"/>
    <w:rsid w:val="188F0DAB"/>
    <w:rsid w:val="18905464"/>
    <w:rsid w:val="18910B5C"/>
    <w:rsid w:val="18987644"/>
    <w:rsid w:val="189D783A"/>
    <w:rsid w:val="18A62960"/>
    <w:rsid w:val="18B037F0"/>
    <w:rsid w:val="18B751E1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07AB4"/>
    <w:rsid w:val="19521C94"/>
    <w:rsid w:val="195657BB"/>
    <w:rsid w:val="196B19EB"/>
    <w:rsid w:val="19717C66"/>
    <w:rsid w:val="1983112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A52FE"/>
    <w:rsid w:val="19DD0438"/>
    <w:rsid w:val="19E53A26"/>
    <w:rsid w:val="1A035F2C"/>
    <w:rsid w:val="1A056605"/>
    <w:rsid w:val="1A0A04E6"/>
    <w:rsid w:val="1A1B07E2"/>
    <w:rsid w:val="1A213466"/>
    <w:rsid w:val="1A3F3F76"/>
    <w:rsid w:val="1A4B4BAE"/>
    <w:rsid w:val="1A5F35C0"/>
    <w:rsid w:val="1A6C3968"/>
    <w:rsid w:val="1A7016AA"/>
    <w:rsid w:val="1A730BE6"/>
    <w:rsid w:val="1A734275"/>
    <w:rsid w:val="1A7C4FE0"/>
    <w:rsid w:val="1A8006B2"/>
    <w:rsid w:val="1A8439F7"/>
    <w:rsid w:val="1A8962C8"/>
    <w:rsid w:val="1A8D640E"/>
    <w:rsid w:val="1A974192"/>
    <w:rsid w:val="1AAC2E83"/>
    <w:rsid w:val="1AB73785"/>
    <w:rsid w:val="1ABD41C4"/>
    <w:rsid w:val="1ACA62AD"/>
    <w:rsid w:val="1ACF41BD"/>
    <w:rsid w:val="1AD05CA5"/>
    <w:rsid w:val="1ADA675E"/>
    <w:rsid w:val="1ADC6D40"/>
    <w:rsid w:val="1AE11CDA"/>
    <w:rsid w:val="1AF22AE0"/>
    <w:rsid w:val="1AF761DE"/>
    <w:rsid w:val="1AFD0A64"/>
    <w:rsid w:val="1B051CF0"/>
    <w:rsid w:val="1B107EC2"/>
    <w:rsid w:val="1B113A6D"/>
    <w:rsid w:val="1B144B8D"/>
    <w:rsid w:val="1B17013D"/>
    <w:rsid w:val="1B1B14D3"/>
    <w:rsid w:val="1B1F6AF1"/>
    <w:rsid w:val="1B21339B"/>
    <w:rsid w:val="1B250DAE"/>
    <w:rsid w:val="1B2A34EB"/>
    <w:rsid w:val="1B2B0F4C"/>
    <w:rsid w:val="1B2D2734"/>
    <w:rsid w:val="1B3860E1"/>
    <w:rsid w:val="1B391A9C"/>
    <w:rsid w:val="1B3E57C3"/>
    <w:rsid w:val="1B3F36F6"/>
    <w:rsid w:val="1B422830"/>
    <w:rsid w:val="1B4B369E"/>
    <w:rsid w:val="1B5271D4"/>
    <w:rsid w:val="1B553FF2"/>
    <w:rsid w:val="1B6206C5"/>
    <w:rsid w:val="1B640388"/>
    <w:rsid w:val="1B684130"/>
    <w:rsid w:val="1B6D7C0D"/>
    <w:rsid w:val="1B754AD4"/>
    <w:rsid w:val="1B7B2822"/>
    <w:rsid w:val="1B7F1479"/>
    <w:rsid w:val="1B8001A9"/>
    <w:rsid w:val="1B84594F"/>
    <w:rsid w:val="1B884364"/>
    <w:rsid w:val="1B901B23"/>
    <w:rsid w:val="1B950F86"/>
    <w:rsid w:val="1BA912AB"/>
    <w:rsid w:val="1BAF6202"/>
    <w:rsid w:val="1BBB6A31"/>
    <w:rsid w:val="1BBF449B"/>
    <w:rsid w:val="1BC45375"/>
    <w:rsid w:val="1BC7354C"/>
    <w:rsid w:val="1BC74329"/>
    <w:rsid w:val="1BC90A36"/>
    <w:rsid w:val="1BD0347B"/>
    <w:rsid w:val="1BD07E66"/>
    <w:rsid w:val="1BD40AF3"/>
    <w:rsid w:val="1BD417C5"/>
    <w:rsid w:val="1BD802A4"/>
    <w:rsid w:val="1BDF236A"/>
    <w:rsid w:val="1BE02AE0"/>
    <w:rsid w:val="1BED7DB9"/>
    <w:rsid w:val="1BEF444D"/>
    <w:rsid w:val="1BF279FE"/>
    <w:rsid w:val="1BF80892"/>
    <w:rsid w:val="1BFD51C0"/>
    <w:rsid w:val="1BFD6F6E"/>
    <w:rsid w:val="1C0435DD"/>
    <w:rsid w:val="1C044A22"/>
    <w:rsid w:val="1C0500B1"/>
    <w:rsid w:val="1C053819"/>
    <w:rsid w:val="1C165874"/>
    <w:rsid w:val="1C1D4C3D"/>
    <w:rsid w:val="1C212C7F"/>
    <w:rsid w:val="1C3A6458"/>
    <w:rsid w:val="1C416491"/>
    <w:rsid w:val="1C481CAC"/>
    <w:rsid w:val="1C4C28F3"/>
    <w:rsid w:val="1C51648E"/>
    <w:rsid w:val="1C6C7C4F"/>
    <w:rsid w:val="1C71314E"/>
    <w:rsid w:val="1C74154B"/>
    <w:rsid w:val="1C82672C"/>
    <w:rsid w:val="1C890801"/>
    <w:rsid w:val="1C89138D"/>
    <w:rsid w:val="1C8E76D2"/>
    <w:rsid w:val="1C937172"/>
    <w:rsid w:val="1C975C4B"/>
    <w:rsid w:val="1CA27BB1"/>
    <w:rsid w:val="1CA7512B"/>
    <w:rsid w:val="1CAC542E"/>
    <w:rsid w:val="1CAF7DCF"/>
    <w:rsid w:val="1CB07D7A"/>
    <w:rsid w:val="1CDA4D56"/>
    <w:rsid w:val="1CDD3551"/>
    <w:rsid w:val="1CE71E0D"/>
    <w:rsid w:val="1CF810AC"/>
    <w:rsid w:val="1D063C00"/>
    <w:rsid w:val="1D0B3755"/>
    <w:rsid w:val="1D0F7711"/>
    <w:rsid w:val="1D1034ED"/>
    <w:rsid w:val="1D124C24"/>
    <w:rsid w:val="1D2624F4"/>
    <w:rsid w:val="1D2C6C65"/>
    <w:rsid w:val="1D325684"/>
    <w:rsid w:val="1D3A0AE7"/>
    <w:rsid w:val="1D402518"/>
    <w:rsid w:val="1D4E7169"/>
    <w:rsid w:val="1D552DD9"/>
    <w:rsid w:val="1D554265"/>
    <w:rsid w:val="1D5A53AE"/>
    <w:rsid w:val="1D5B5A0F"/>
    <w:rsid w:val="1D6722E2"/>
    <w:rsid w:val="1D69344A"/>
    <w:rsid w:val="1D6A0633"/>
    <w:rsid w:val="1D6B31E8"/>
    <w:rsid w:val="1D6B7F83"/>
    <w:rsid w:val="1D745F75"/>
    <w:rsid w:val="1D776C3D"/>
    <w:rsid w:val="1D8B7F05"/>
    <w:rsid w:val="1D95321A"/>
    <w:rsid w:val="1DA80CFE"/>
    <w:rsid w:val="1DAC2BE5"/>
    <w:rsid w:val="1DB25B36"/>
    <w:rsid w:val="1DB85E5C"/>
    <w:rsid w:val="1DBB71A4"/>
    <w:rsid w:val="1DC46662"/>
    <w:rsid w:val="1DCA5E3A"/>
    <w:rsid w:val="1DCC1FFE"/>
    <w:rsid w:val="1DCF5405"/>
    <w:rsid w:val="1DD106B2"/>
    <w:rsid w:val="1DD75183"/>
    <w:rsid w:val="1DDE2626"/>
    <w:rsid w:val="1DDF66A8"/>
    <w:rsid w:val="1DE14166"/>
    <w:rsid w:val="1DFD7C50"/>
    <w:rsid w:val="1E080AB5"/>
    <w:rsid w:val="1E0E0D58"/>
    <w:rsid w:val="1E2A197B"/>
    <w:rsid w:val="1E35255F"/>
    <w:rsid w:val="1E3C5A5F"/>
    <w:rsid w:val="1E431C42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A01BF"/>
    <w:rsid w:val="1E6A415C"/>
    <w:rsid w:val="1E6C3B44"/>
    <w:rsid w:val="1E7A4122"/>
    <w:rsid w:val="1E8879EE"/>
    <w:rsid w:val="1E8B1F3C"/>
    <w:rsid w:val="1E8C3A6D"/>
    <w:rsid w:val="1E8F263B"/>
    <w:rsid w:val="1EA4484C"/>
    <w:rsid w:val="1EB95D76"/>
    <w:rsid w:val="1EBA2EF4"/>
    <w:rsid w:val="1EC02D79"/>
    <w:rsid w:val="1EC54236"/>
    <w:rsid w:val="1EC6335C"/>
    <w:rsid w:val="1ED464CA"/>
    <w:rsid w:val="1EDA5DF7"/>
    <w:rsid w:val="1EDB3703"/>
    <w:rsid w:val="1EED4A44"/>
    <w:rsid w:val="1EF21DDF"/>
    <w:rsid w:val="1EF309E8"/>
    <w:rsid w:val="1EF503D0"/>
    <w:rsid w:val="1EF57ED7"/>
    <w:rsid w:val="1EFA39EA"/>
    <w:rsid w:val="1EFB1258"/>
    <w:rsid w:val="1F00206F"/>
    <w:rsid w:val="1F0177DA"/>
    <w:rsid w:val="1F031993"/>
    <w:rsid w:val="1F10474A"/>
    <w:rsid w:val="1F18467A"/>
    <w:rsid w:val="1F232A42"/>
    <w:rsid w:val="1F2645A8"/>
    <w:rsid w:val="1F2A3ED5"/>
    <w:rsid w:val="1F3D3B2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B75686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4F3B10"/>
    <w:rsid w:val="20655F7F"/>
    <w:rsid w:val="20666EBF"/>
    <w:rsid w:val="206F239E"/>
    <w:rsid w:val="207D78ED"/>
    <w:rsid w:val="20803CC9"/>
    <w:rsid w:val="2086258B"/>
    <w:rsid w:val="209634ED"/>
    <w:rsid w:val="2096400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54D5A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7746B"/>
    <w:rsid w:val="216B652A"/>
    <w:rsid w:val="216E6218"/>
    <w:rsid w:val="2172070D"/>
    <w:rsid w:val="2176212A"/>
    <w:rsid w:val="217B2C80"/>
    <w:rsid w:val="217C6FC8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CD62F9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315E4"/>
    <w:rsid w:val="222E7877"/>
    <w:rsid w:val="2234120F"/>
    <w:rsid w:val="223818AB"/>
    <w:rsid w:val="22383B4D"/>
    <w:rsid w:val="223A777D"/>
    <w:rsid w:val="22466CD3"/>
    <w:rsid w:val="22470B0A"/>
    <w:rsid w:val="224B0307"/>
    <w:rsid w:val="22546D45"/>
    <w:rsid w:val="225D1D49"/>
    <w:rsid w:val="225D33C8"/>
    <w:rsid w:val="226239FE"/>
    <w:rsid w:val="22626562"/>
    <w:rsid w:val="226A76AE"/>
    <w:rsid w:val="226D4FDF"/>
    <w:rsid w:val="226F3FF6"/>
    <w:rsid w:val="22733EB6"/>
    <w:rsid w:val="228E0402"/>
    <w:rsid w:val="22906578"/>
    <w:rsid w:val="22973E77"/>
    <w:rsid w:val="22A10244"/>
    <w:rsid w:val="22A94C09"/>
    <w:rsid w:val="22AB58F3"/>
    <w:rsid w:val="22AD616A"/>
    <w:rsid w:val="22BF1067"/>
    <w:rsid w:val="22C13FD4"/>
    <w:rsid w:val="22C24771"/>
    <w:rsid w:val="22CA1B74"/>
    <w:rsid w:val="22CB0895"/>
    <w:rsid w:val="22E9024C"/>
    <w:rsid w:val="22F47032"/>
    <w:rsid w:val="23033650"/>
    <w:rsid w:val="231527D7"/>
    <w:rsid w:val="2318468D"/>
    <w:rsid w:val="23185AD8"/>
    <w:rsid w:val="231E77CA"/>
    <w:rsid w:val="23336451"/>
    <w:rsid w:val="23474320"/>
    <w:rsid w:val="23492735"/>
    <w:rsid w:val="235558E1"/>
    <w:rsid w:val="235B5F37"/>
    <w:rsid w:val="235C3EA6"/>
    <w:rsid w:val="235D0B26"/>
    <w:rsid w:val="23604810"/>
    <w:rsid w:val="2367464E"/>
    <w:rsid w:val="23830488"/>
    <w:rsid w:val="23932D47"/>
    <w:rsid w:val="23BE4330"/>
    <w:rsid w:val="23BF0A62"/>
    <w:rsid w:val="23BF2D5B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46F7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740D4"/>
    <w:rsid w:val="24DE5A93"/>
    <w:rsid w:val="24E41611"/>
    <w:rsid w:val="24F37160"/>
    <w:rsid w:val="25010438"/>
    <w:rsid w:val="250F44FD"/>
    <w:rsid w:val="2514288A"/>
    <w:rsid w:val="25161906"/>
    <w:rsid w:val="25174EE8"/>
    <w:rsid w:val="251A2540"/>
    <w:rsid w:val="252F5CBE"/>
    <w:rsid w:val="255061EE"/>
    <w:rsid w:val="256609A5"/>
    <w:rsid w:val="256736AA"/>
    <w:rsid w:val="25781237"/>
    <w:rsid w:val="25790FBA"/>
    <w:rsid w:val="257A6914"/>
    <w:rsid w:val="25833D55"/>
    <w:rsid w:val="25865BCB"/>
    <w:rsid w:val="2588530F"/>
    <w:rsid w:val="25905E50"/>
    <w:rsid w:val="259111BD"/>
    <w:rsid w:val="25963B5D"/>
    <w:rsid w:val="25963C8A"/>
    <w:rsid w:val="25987800"/>
    <w:rsid w:val="25A641D2"/>
    <w:rsid w:val="25AB3731"/>
    <w:rsid w:val="25B464A2"/>
    <w:rsid w:val="25B506E6"/>
    <w:rsid w:val="25BA0209"/>
    <w:rsid w:val="25DF1492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096FBC"/>
    <w:rsid w:val="26106FBE"/>
    <w:rsid w:val="2611098A"/>
    <w:rsid w:val="261728AC"/>
    <w:rsid w:val="261849A4"/>
    <w:rsid w:val="26271890"/>
    <w:rsid w:val="26371347"/>
    <w:rsid w:val="264221C6"/>
    <w:rsid w:val="26480112"/>
    <w:rsid w:val="265A3D3E"/>
    <w:rsid w:val="265D3370"/>
    <w:rsid w:val="26666555"/>
    <w:rsid w:val="26846DCC"/>
    <w:rsid w:val="268B1113"/>
    <w:rsid w:val="268B7C99"/>
    <w:rsid w:val="268C4A4A"/>
    <w:rsid w:val="268D7140"/>
    <w:rsid w:val="26942039"/>
    <w:rsid w:val="26970A98"/>
    <w:rsid w:val="269A7501"/>
    <w:rsid w:val="26A04681"/>
    <w:rsid w:val="26A3584F"/>
    <w:rsid w:val="26A650A8"/>
    <w:rsid w:val="26A66B0A"/>
    <w:rsid w:val="26A73989"/>
    <w:rsid w:val="26A86D42"/>
    <w:rsid w:val="26B76DC5"/>
    <w:rsid w:val="26BE19EF"/>
    <w:rsid w:val="26C30557"/>
    <w:rsid w:val="26C60C42"/>
    <w:rsid w:val="26CB2EBC"/>
    <w:rsid w:val="26CB4B73"/>
    <w:rsid w:val="26D96FF9"/>
    <w:rsid w:val="26E25DEA"/>
    <w:rsid w:val="26E34A7B"/>
    <w:rsid w:val="26E74CBE"/>
    <w:rsid w:val="26E9756C"/>
    <w:rsid w:val="26EA00EF"/>
    <w:rsid w:val="26EE4083"/>
    <w:rsid w:val="26EF7DFB"/>
    <w:rsid w:val="26FA4570"/>
    <w:rsid w:val="270A56FC"/>
    <w:rsid w:val="271F0CE3"/>
    <w:rsid w:val="27217FF0"/>
    <w:rsid w:val="27242893"/>
    <w:rsid w:val="273612F4"/>
    <w:rsid w:val="27445146"/>
    <w:rsid w:val="274E2EE0"/>
    <w:rsid w:val="27573720"/>
    <w:rsid w:val="276460F3"/>
    <w:rsid w:val="27673AA1"/>
    <w:rsid w:val="27673E35"/>
    <w:rsid w:val="276F6846"/>
    <w:rsid w:val="27722B9A"/>
    <w:rsid w:val="27742391"/>
    <w:rsid w:val="277602F5"/>
    <w:rsid w:val="278038CA"/>
    <w:rsid w:val="279B763B"/>
    <w:rsid w:val="27AC7A9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74CD0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AD5878"/>
    <w:rsid w:val="28BB307C"/>
    <w:rsid w:val="28CC6ED5"/>
    <w:rsid w:val="28D96244"/>
    <w:rsid w:val="28E31299"/>
    <w:rsid w:val="28F010D9"/>
    <w:rsid w:val="28F05C88"/>
    <w:rsid w:val="29082E70"/>
    <w:rsid w:val="290F6532"/>
    <w:rsid w:val="291343EF"/>
    <w:rsid w:val="29166F16"/>
    <w:rsid w:val="29235B3A"/>
    <w:rsid w:val="292E77DA"/>
    <w:rsid w:val="29394AFC"/>
    <w:rsid w:val="294D5371"/>
    <w:rsid w:val="294F4B8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B729B5"/>
    <w:rsid w:val="29C535D7"/>
    <w:rsid w:val="29C65905"/>
    <w:rsid w:val="29CD16A4"/>
    <w:rsid w:val="29D478FA"/>
    <w:rsid w:val="29DA5777"/>
    <w:rsid w:val="29DF2425"/>
    <w:rsid w:val="29E40890"/>
    <w:rsid w:val="29E46D67"/>
    <w:rsid w:val="29E74DB9"/>
    <w:rsid w:val="2A0E6FDD"/>
    <w:rsid w:val="2A142C99"/>
    <w:rsid w:val="2A1E4871"/>
    <w:rsid w:val="2A214539"/>
    <w:rsid w:val="2A2E251E"/>
    <w:rsid w:val="2A3224D8"/>
    <w:rsid w:val="2A367BB2"/>
    <w:rsid w:val="2A3B610C"/>
    <w:rsid w:val="2A3D54FD"/>
    <w:rsid w:val="2A3F0751"/>
    <w:rsid w:val="2A410FE5"/>
    <w:rsid w:val="2A4144C9"/>
    <w:rsid w:val="2A4335B8"/>
    <w:rsid w:val="2A4E6BE6"/>
    <w:rsid w:val="2A5561C7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D02B70"/>
    <w:rsid w:val="2AD52E64"/>
    <w:rsid w:val="2AE06477"/>
    <w:rsid w:val="2AE07913"/>
    <w:rsid w:val="2AE36CB1"/>
    <w:rsid w:val="2AEA3FC0"/>
    <w:rsid w:val="2AEA4AC4"/>
    <w:rsid w:val="2AF66A43"/>
    <w:rsid w:val="2B0E64B5"/>
    <w:rsid w:val="2B110AE4"/>
    <w:rsid w:val="2B166BF6"/>
    <w:rsid w:val="2B177920"/>
    <w:rsid w:val="2B2A01B3"/>
    <w:rsid w:val="2B2B0DE1"/>
    <w:rsid w:val="2B3E1E16"/>
    <w:rsid w:val="2B5674FC"/>
    <w:rsid w:val="2B5D0E3B"/>
    <w:rsid w:val="2B5E2134"/>
    <w:rsid w:val="2B6F3EEE"/>
    <w:rsid w:val="2B70774D"/>
    <w:rsid w:val="2B764647"/>
    <w:rsid w:val="2B7D446F"/>
    <w:rsid w:val="2B88437A"/>
    <w:rsid w:val="2B8C50C7"/>
    <w:rsid w:val="2B8D4A3E"/>
    <w:rsid w:val="2B8F395A"/>
    <w:rsid w:val="2B91310A"/>
    <w:rsid w:val="2B9269FD"/>
    <w:rsid w:val="2BA45334"/>
    <w:rsid w:val="2BB313F7"/>
    <w:rsid w:val="2BC76C50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927E2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401F9"/>
    <w:rsid w:val="2C560C32"/>
    <w:rsid w:val="2C5C500F"/>
    <w:rsid w:val="2C67348C"/>
    <w:rsid w:val="2C686702"/>
    <w:rsid w:val="2C6E3526"/>
    <w:rsid w:val="2C6F1E54"/>
    <w:rsid w:val="2C763257"/>
    <w:rsid w:val="2C802F50"/>
    <w:rsid w:val="2C945E5F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313"/>
    <w:rsid w:val="2CF756B7"/>
    <w:rsid w:val="2CF9252D"/>
    <w:rsid w:val="2CF97782"/>
    <w:rsid w:val="2CFE30EF"/>
    <w:rsid w:val="2CFE33A0"/>
    <w:rsid w:val="2D0363AE"/>
    <w:rsid w:val="2D107154"/>
    <w:rsid w:val="2D116114"/>
    <w:rsid w:val="2D143281"/>
    <w:rsid w:val="2D1C79F8"/>
    <w:rsid w:val="2D324177"/>
    <w:rsid w:val="2D3A16A4"/>
    <w:rsid w:val="2D4E073F"/>
    <w:rsid w:val="2D510DD6"/>
    <w:rsid w:val="2D5A7835"/>
    <w:rsid w:val="2D6578A0"/>
    <w:rsid w:val="2D6B21D3"/>
    <w:rsid w:val="2D6D2389"/>
    <w:rsid w:val="2D7343C9"/>
    <w:rsid w:val="2DA20908"/>
    <w:rsid w:val="2DAB73A6"/>
    <w:rsid w:val="2DB45073"/>
    <w:rsid w:val="2DB713DE"/>
    <w:rsid w:val="2DC72B92"/>
    <w:rsid w:val="2DE44256"/>
    <w:rsid w:val="2DE557EB"/>
    <w:rsid w:val="2DEA4E78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5F5CA7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1691D"/>
    <w:rsid w:val="2F09010D"/>
    <w:rsid w:val="2F0E1C14"/>
    <w:rsid w:val="2F0E4B96"/>
    <w:rsid w:val="2F0F3B5B"/>
    <w:rsid w:val="2F24787C"/>
    <w:rsid w:val="2F2F38CB"/>
    <w:rsid w:val="2F306D92"/>
    <w:rsid w:val="2F364819"/>
    <w:rsid w:val="2F366FC1"/>
    <w:rsid w:val="2F46135C"/>
    <w:rsid w:val="2F4A6DBB"/>
    <w:rsid w:val="2F4D295B"/>
    <w:rsid w:val="2F5034C7"/>
    <w:rsid w:val="2F583C3E"/>
    <w:rsid w:val="2F5E4FF7"/>
    <w:rsid w:val="2F625574"/>
    <w:rsid w:val="2F65772A"/>
    <w:rsid w:val="2F743362"/>
    <w:rsid w:val="2F783818"/>
    <w:rsid w:val="2F866E22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B42F4"/>
    <w:rsid w:val="304C3A2B"/>
    <w:rsid w:val="30557244"/>
    <w:rsid w:val="30596318"/>
    <w:rsid w:val="30680BB0"/>
    <w:rsid w:val="30683D24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149F7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1E3A08"/>
    <w:rsid w:val="312107CD"/>
    <w:rsid w:val="31210CA8"/>
    <w:rsid w:val="31215285"/>
    <w:rsid w:val="31275EDC"/>
    <w:rsid w:val="312D0344"/>
    <w:rsid w:val="31346C1B"/>
    <w:rsid w:val="3135421E"/>
    <w:rsid w:val="313806BA"/>
    <w:rsid w:val="314A407E"/>
    <w:rsid w:val="314F0693"/>
    <w:rsid w:val="31553391"/>
    <w:rsid w:val="316136A3"/>
    <w:rsid w:val="31664C04"/>
    <w:rsid w:val="317038BB"/>
    <w:rsid w:val="31741628"/>
    <w:rsid w:val="317632AC"/>
    <w:rsid w:val="31763F88"/>
    <w:rsid w:val="317958D0"/>
    <w:rsid w:val="318B34AE"/>
    <w:rsid w:val="318D218C"/>
    <w:rsid w:val="318E419A"/>
    <w:rsid w:val="31943A79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E700F2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B6984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D14858"/>
    <w:rsid w:val="32E225C2"/>
    <w:rsid w:val="32FA2D7F"/>
    <w:rsid w:val="32FC6C4E"/>
    <w:rsid w:val="330326BB"/>
    <w:rsid w:val="33085CC5"/>
    <w:rsid w:val="33100DE3"/>
    <w:rsid w:val="3312026A"/>
    <w:rsid w:val="33166FB2"/>
    <w:rsid w:val="331C13A2"/>
    <w:rsid w:val="33262CBA"/>
    <w:rsid w:val="332B323C"/>
    <w:rsid w:val="332B3F69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15FD9"/>
    <w:rsid w:val="33A8285D"/>
    <w:rsid w:val="33AC1E29"/>
    <w:rsid w:val="33B17041"/>
    <w:rsid w:val="33B202F3"/>
    <w:rsid w:val="33B20F64"/>
    <w:rsid w:val="33CD3F6B"/>
    <w:rsid w:val="33D4015C"/>
    <w:rsid w:val="33D47319"/>
    <w:rsid w:val="33E33586"/>
    <w:rsid w:val="33E57A29"/>
    <w:rsid w:val="33EE53FA"/>
    <w:rsid w:val="33F24E9C"/>
    <w:rsid w:val="33F62C0A"/>
    <w:rsid w:val="33FD7485"/>
    <w:rsid w:val="33FF4DA0"/>
    <w:rsid w:val="34153577"/>
    <w:rsid w:val="34203CE1"/>
    <w:rsid w:val="342425FD"/>
    <w:rsid w:val="342D258E"/>
    <w:rsid w:val="34313801"/>
    <w:rsid w:val="34467089"/>
    <w:rsid w:val="34523AB5"/>
    <w:rsid w:val="34635CAD"/>
    <w:rsid w:val="34651B3D"/>
    <w:rsid w:val="346B4B47"/>
    <w:rsid w:val="346E4F77"/>
    <w:rsid w:val="34762AAC"/>
    <w:rsid w:val="348402A8"/>
    <w:rsid w:val="349A6F27"/>
    <w:rsid w:val="349C0953"/>
    <w:rsid w:val="349D307E"/>
    <w:rsid w:val="349F69BC"/>
    <w:rsid w:val="34A522D6"/>
    <w:rsid w:val="34B510BB"/>
    <w:rsid w:val="34BB2714"/>
    <w:rsid w:val="34C25EF7"/>
    <w:rsid w:val="34CC620E"/>
    <w:rsid w:val="34D20F28"/>
    <w:rsid w:val="34E22D4D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B2318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62E68"/>
    <w:rsid w:val="36484E32"/>
    <w:rsid w:val="364E4A7E"/>
    <w:rsid w:val="36543E79"/>
    <w:rsid w:val="365B31F8"/>
    <w:rsid w:val="365F3D60"/>
    <w:rsid w:val="36645530"/>
    <w:rsid w:val="36660320"/>
    <w:rsid w:val="366C7BA5"/>
    <w:rsid w:val="367851C1"/>
    <w:rsid w:val="369510BC"/>
    <w:rsid w:val="36973632"/>
    <w:rsid w:val="36A209E6"/>
    <w:rsid w:val="36A30194"/>
    <w:rsid w:val="36D21A02"/>
    <w:rsid w:val="36E85056"/>
    <w:rsid w:val="36F445E5"/>
    <w:rsid w:val="3708411D"/>
    <w:rsid w:val="370E0FEC"/>
    <w:rsid w:val="370E607B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063EE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575C41"/>
    <w:rsid w:val="386C1D38"/>
    <w:rsid w:val="387A25A5"/>
    <w:rsid w:val="3887148F"/>
    <w:rsid w:val="38963295"/>
    <w:rsid w:val="389D2F53"/>
    <w:rsid w:val="38A945B7"/>
    <w:rsid w:val="38B15CF9"/>
    <w:rsid w:val="38B85753"/>
    <w:rsid w:val="38BD38B5"/>
    <w:rsid w:val="38C241DB"/>
    <w:rsid w:val="38CC2A09"/>
    <w:rsid w:val="38CF3B09"/>
    <w:rsid w:val="38D27745"/>
    <w:rsid w:val="38D677A2"/>
    <w:rsid w:val="38D770AE"/>
    <w:rsid w:val="38E057F5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440A0C"/>
    <w:rsid w:val="3953338B"/>
    <w:rsid w:val="39553940"/>
    <w:rsid w:val="396B7002"/>
    <w:rsid w:val="396C2A15"/>
    <w:rsid w:val="396E1053"/>
    <w:rsid w:val="39707C30"/>
    <w:rsid w:val="39793DDC"/>
    <w:rsid w:val="39956AD3"/>
    <w:rsid w:val="39AC01F9"/>
    <w:rsid w:val="39B73BAC"/>
    <w:rsid w:val="39B7517F"/>
    <w:rsid w:val="39BA3B51"/>
    <w:rsid w:val="39C13165"/>
    <w:rsid w:val="39C20795"/>
    <w:rsid w:val="39C742BF"/>
    <w:rsid w:val="39DE3D2B"/>
    <w:rsid w:val="39E10598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43603C"/>
    <w:rsid w:val="3A4D72FC"/>
    <w:rsid w:val="3A604E19"/>
    <w:rsid w:val="3A7026A2"/>
    <w:rsid w:val="3A742C8C"/>
    <w:rsid w:val="3A7B2702"/>
    <w:rsid w:val="3A896EEE"/>
    <w:rsid w:val="3AA07361"/>
    <w:rsid w:val="3AA85C09"/>
    <w:rsid w:val="3AAA2893"/>
    <w:rsid w:val="3ABB15C7"/>
    <w:rsid w:val="3AD8279E"/>
    <w:rsid w:val="3ADB2718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651FE2"/>
    <w:rsid w:val="3B6C15C2"/>
    <w:rsid w:val="3B7600B7"/>
    <w:rsid w:val="3B7622BA"/>
    <w:rsid w:val="3B7C1C88"/>
    <w:rsid w:val="3B7E779B"/>
    <w:rsid w:val="3B7F4E52"/>
    <w:rsid w:val="3B8107C8"/>
    <w:rsid w:val="3B8972AA"/>
    <w:rsid w:val="3B8B4BF7"/>
    <w:rsid w:val="3B8E32E7"/>
    <w:rsid w:val="3B984165"/>
    <w:rsid w:val="3BA219B8"/>
    <w:rsid w:val="3BA50630"/>
    <w:rsid w:val="3BA96003"/>
    <w:rsid w:val="3BB67BA7"/>
    <w:rsid w:val="3BC205BC"/>
    <w:rsid w:val="3BC61A51"/>
    <w:rsid w:val="3BCB453B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2015B"/>
    <w:rsid w:val="3BF64635"/>
    <w:rsid w:val="3BF956C3"/>
    <w:rsid w:val="3C0E5CDB"/>
    <w:rsid w:val="3C195860"/>
    <w:rsid w:val="3C1A53AE"/>
    <w:rsid w:val="3C1E0B0E"/>
    <w:rsid w:val="3C2F32D0"/>
    <w:rsid w:val="3C360DE6"/>
    <w:rsid w:val="3C467833"/>
    <w:rsid w:val="3C4D3B02"/>
    <w:rsid w:val="3C553044"/>
    <w:rsid w:val="3C5B1D89"/>
    <w:rsid w:val="3C652EF5"/>
    <w:rsid w:val="3C667DC0"/>
    <w:rsid w:val="3C6C29B2"/>
    <w:rsid w:val="3C7412BD"/>
    <w:rsid w:val="3C85498F"/>
    <w:rsid w:val="3C8946A5"/>
    <w:rsid w:val="3C8E6C34"/>
    <w:rsid w:val="3C903393"/>
    <w:rsid w:val="3C964B49"/>
    <w:rsid w:val="3CA372A1"/>
    <w:rsid w:val="3CA600E0"/>
    <w:rsid w:val="3CB60D47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141CF"/>
    <w:rsid w:val="3D131752"/>
    <w:rsid w:val="3D1A22C0"/>
    <w:rsid w:val="3D294B1B"/>
    <w:rsid w:val="3D2B034D"/>
    <w:rsid w:val="3D2B37F6"/>
    <w:rsid w:val="3D4A5933"/>
    <w:rsid w:val="3D4A6765"/>
    <w:rsid w:val="3D5A60CA"/>
    <w:rsid w:val="3D6677CE"/>
    <w:rsid w:val="3D957A51"/>
    <w:rsid w:val="3D995F73"/>
    <w:rsid w:val="3D9F26CD"/>
    <w:rsid w:val="3D9F4364"/>
    <w:rsid w:val="3DA702BF"/>
    <w:rsid w:val="3DA82F6E"/>
    <w:rsid w:val="3DA8529E"/>
    <w:rsid w:val="3DA94408"/>
    <w:rsid w:val="3DAC7FB0"/>
    <w:rsid w:val="3DB92106"/>
    <w:rsid w:val="3DBC1B09"/>
    <w:rsid w:val="3DCF457D"/>
    <w:rsid w:val="3DCF4793"/>
    <w:rsid w:val="3DD107B7"/>
    <w:rsid w:val="3DD36635"/>
    <w:rsid w:val="3DD96352"/>
    <w:rsid w:val="3DE71815"/>
    <w:rsid w:val="3DF169A7"/>
    <w:rsid w:val="3DF2399F"/>
    <w:rsid w:val="3DF40FE4"/>
    <w:rsid w:val="3DF650A4"/>
    <w:rsid w:val="3E014244"/>
    <w:rsid w:val="3E0519AD"/>
    <w:rsid w:val="3E167168"/>
    <w:rsid w:val="3E214014"/>
    <w:rsid w:val="3E294112"/>
    <w:rsid w:val="3E2A55D1"/>
    <w:rsid w:val="3E352F2A"/>
    <w:rsid w:val="3E4A1D40"/>
    <w:rsid w:val="3E4C287B"/>
    <w:rsid w:val="3E606251"/>
    <w:rsid w:val="3E633FD2"/>
    <w:rsid w:val="3E68503F"/>
    <w:rsid w:val="3E6A4D13"/>
    <w:rsid w:val="3E6A62CB"/>
    <w:rsid w:val="3E6F32D2"/>
    <w:rsid w:val="3E742C66"/>
    <w:rsid w:val="3E7E19E7"/>
    <w:rsid w:val="3E817133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A36F6"/>
    <w:rsid w:val="3F0B5482"/>
    <w:rsid w:val="3F0F22BA"/>
    <w:rsid w:val="3F1054CE"/>
    <w:rsid w:val="3F120578"/>
    <w:rsid w:val="3F1D63BC"/>
    <w:rsid w:val="3F1E5BD7"/>
    <w:rsid w:val="3F2534F3"/>
    <w:rsid w:val="3F253F62"/>
    <w:rsid w:val="3F340649"/>
    <w:rsid w:val="3F3755C8"/>
    <w:rsid w:val="3F375A43"/>
    <w:rsid w:val="3F3A1B65"/>
    <w:rsid w:val="3F3A5EB9"/>
    <w:rsid w:val="3F3D56DE"/>
    <w:rsid w:val="3F4A5F01"/>
    <w:rsid w:val="3F522210"/>
    <w:rsid w:val="3F5249E1"/>
    <w:rsid w:val="3F544AF6"/>
    <w:rsid w:val="3F593C0C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BB6674"/>
    <w:rsid w:val="3FC45A80"/>
    <w:rsid w:val="3FD15EEC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02DD"/>
    <w:rsid w:val="407A4DF7"/>
    <w:rsid w:val="40890521"/>
    <w:rsid w:val="40894B59"/>
    <w:rsid w:val="408B2442"/>
    <w:rsid w:val="408D1DBF"/>
    <w:rsid w:val="409B5F9F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0FA7FC9"/>
    <w:rsid w:val="41032D6C"/>
    <w:rsid w:val="41064063"/>
    <w:rsid w:val="41083B3B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CF09E9"/>
    <w:rsid w:val="41E659FB"/>
    <w:rsid w:val="41EA0D4C"/>
    <w:rsid w:val="41F12821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58464E"/>
    <w:rsid w:val="42616794"/>
    <w:rsid w:val="427102D5"/>
    <w:rsid w:val="4276696F"/>
    <w:rsid w:val="427B064E"/>
    <w:rsid w:val="428670A3"/>
    <w:rsid w:val="428D1B97"/>
    <w:rsid w:val="429733C9"/>
    <w:rsid w:val="42996825"/>
    <w:rsid w:val="429E0F2A"/>
    <w:rsid w:val="42A82444"/>
    <w:rsid w:val="42B5102C"/>
    <w:rsid w:val="42B608A5"/>
    <w:rsid w:val="42BC6C8F"/>
    <w:rsid w:val="42C5446D"/>
    <w:rsid w:val="42CE5FC3"/>
    <w:rsid w:val="42D40179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30078"/>
    <w:rsid w:val="438D1E49"/>
    <w:rsid w:val="43943C98"/>
    <w:rsid w:val="439E2535"/>
    <w:rsid w:val="43AE105F"/>
    <w:rsid w:val="43B23B98"/>
    <w:rsid w:val="43B45DD9"/>
    <w:rsid w:val="43B525FE"/>
    <w:rsid w:val="43C33D49"/>
    <w:rsid w:val="43C80076"/>
    <w:rsid w:val="43CD4F82"/>
    <w:rsid w:val="43D1290A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1E71D2"/>
    <w:rsid w:val="44210C59"/>
    <w:rsid w:val="44390E25"/>
    <w:rsid w:val="443F6D81"/>
    <w:rsid w:val="44405E6B"/>
    <w:rsid w:val="44433468"/>
    <w:rsid w:val="44437F9F"/>
    <w:rsid w:val="44493A52"/>
    <w:rsid w:val="444F5C68"/>
    <w:rsid w:val="445D419E"/>
    <w:rsid w:val="44613E6E"/>
    <w:rsid w:val="446A5324"/>
    <w:rsid w:val="446B6CFC"/>
    <w:rsid w:val="447E7804"/>
    <w:rsid w:val="44943661"/>
    <w:rsid w:val="44950E83"/>
    <w:rsid w:val="44A05C5C"/>
    <w:rsid w:val="44AC3CFA"/>
    <w:rsid w:val="44AC7417"/>
    <w:rsid w:val="44B16853"/>
    <w:rsid w:val="44B85878"/>
    <w:rsid w:val="44BE1DEF"/>
    <w:rsid w:val="44BF0A6C"/>
    <w:rsid w:val="44C67F95"/>
    <w:rsid w:val="44F85C75"/>
    <w:rsid w:val="44FD1CA4"/>
    <w:rsid w:val="450622C7"/>
    <w:rsid w:val="45062973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5FD4CB1"/>
    <w:rsid w:val="460348D1"/>
    <w:rsid w:val="46066722"/>
    <w:rsid w:val="46124E6C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A2DE5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CD560B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5353E4"/>
    <w:rsid w:val="47600773"/>
    <w:rsid w:val="47661F26"/>
    <w:rsid w:val="476C29D6"/>
    <w:rsid w:val="476E25F3"/>
    <w:rsid w:val="477305A8"/>
    <w:rsid w:val="47783B12"/>
    <w:rsid w:val="477D5156"/>
    <w:rsid w:val="477F2265"/>
    <w:rsid w:val="4783053A"/>
    <w:rsid w:val="47881532"/>
    <w:rsid w:val="47890AD6"/>
    <w:rsid w:val="478D2FF6"/>
    <w:rsid w:val="478F6037"/>
    <w:rsid w:val="47946129"/>
    <w:rsid w:val="47953C4F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0CFB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343C7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8F4DFA"/>
    <w:rsid w:val="49967AF4"/>
    <w:rsid w:val="49A62143"/>
    <w:rsid w:val="49B415EE"/>
    <w:rsid w:val="49B63FD6"/>
    <w:rsid w:val="49BF4D00"/>
    <w:rsid w:val="49D1562B"/>
    <w:rsid w:val="49D46CB0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0F5F3A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4D0811"/>
    <w:rsid w:val="4A611E1A"/>
    <w:rsid w:val="4A7055A6"/>
    <w:rsid w:val="4A8C584B"/>
    <w:rsid w:val="4A906B51"/>
    <w:rsid w:val="4A9B332A"/>
    <w:rsid w:val="4A9C47ED"/>
    <w:rsid w:val="4AA30431"/>
    <w:rsid w:val="4AA71D5E"/>
    <w:rsid w:val="4AAA6CA9"/>
    <w:rsid w:val="4AAC134C"/>
    <w:rsid w:val="4AAD3891"/>
    <w:rsid w:val="4AC951F4"/>
    <w:rsid w:val="4AE008D2"/>
    <w:rsid w:val="4AE2639D"/>
    <w:rsid w:val="4AE96BC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61B8A"/>
    <w:rsid w:val="4B695935"/>
    <w:rsid w:val="4B696000"/>
    <w:rsid w:val="4B6D30DE"/>
    <w:rsid w:val="4B711FF6"/>
    <w:rsid w:val="4B775059"/>
    <w:rsid w:val="4B7A55E6"/>
    <w:rsid w:val="4B8021F7"/>
    <w:rsid w:val="4B82653E"/>
    <w:rsid w:val="4B8464B4"/>
    <w:rsid w:val="4B894031"/>
    <w:rsid w:val="4B8C1A83"/>
    <w:rsid w:val="4B946154"/>
    <w:rsid w:val="4BA24686"/>
    <w:rsid w:val="4BAA21AE"/>
    <w:rsid w:val="4BAA6B1F"/>
    <w:rsid w:val="4BB04F28"/>
    <w:rsid w:val="4BB12731"/>
    <w:rsid w:val="4BB723E6"/>
    <w:rsid w:val="4BB82C12"/>
    <w:rsid w:val="4BBD5933"/>
    <w:rsid w:val="4BC562A3"/>
    <w:rsid w:val="4BC7680D"/>
    <w:rsid w:val="4BE10A59"/>
    <w:rsid w:val="4BE123D1"/>
    <w:rsid w:val="4BEE4161"/>
    <w:rsid w:val="4BF90797"/>
    <w:rsid w:val="4BFF725A"/>
    <w:rsid w:val="4C045F2F"/>
    <w:rsid w:val="4C0A534C"/>
    <w:rsid w:val="4C0D0258"/>
    <w:rsid w:val="4C0F01F9"/>
    <w:rsid w:val="4C12544B"/>
    <w:rsid w:val="4C270B31"/>
    <w:rsid w:val="4C2A719A"/>
    <w:rsid w:val="4C3202E6"/>
    <w:rsid w:val="4C371778"/>
    <w:rsid w:val="4C3C6AE9"/>
    <w:rsid w:val="4C434C1E"/>
    <w:rsid w:val="4C496A36"/>
    <w:rsid w:val="4C5402B3"/>
    <w:rsid w:val="4C547C35"/>
    <w:rsid w:val="4C6370A1"/>
    <w:rsid w:val="4C667875"/>
    <w:rsid w:val="4C736886"/>
    <w:rsid w:val="4C771B75"/>
    <w:rsid w:val="4C7F7CEF"/>
    <w:rsid w:val="4C821AA7"/>
    <w:rsid w:val="4C944B0C"/>
    <w:rsid w:val="4C9E35A6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CF17B79"/>
    <w:rsid w:val="4D005B8C"/>
    <w:rsid w:val="4D033F9C"/>
    <w:rsid w:val="4D055E23"/>
    <w:rsid w:val="4D0D1FD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999"/>
    <w:rsid w:val="4D752D5C"/>
    <w:rsid w:val="4D817A82"/>
    <w:rsid w:val="4D8817F2"/>
    <w:rsid w:val="4D8F350E"/>
    <w:rsid w:val="4D924E46"/>
    <w:rsid w:val="4D9877E4"/>
    <w:rsid w:val="4D9F3131"/>
    <w:rsid w:val="4DA91767"/>
    <w:rsid w:val="4DBB5A90"/>
    <w:rsid w:val="4DBD22E7"/>
    <w:rsid w:val="4DC73507"/>
    <w:rsid w:val="4DC96B69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57C94"/>
    <w:rsid w:val="4E5C5562"/>
    <w:rsid w:val="4E5F22C6"/>
    <w:rsid w:val="4E5F69A8"/>
    <w:rsid w:val="4E655726"/>
    <w:rsid w:val="4E673964"/>
    <w:rsid w:val="4E6879C7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13436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92640"/>
    <w:rsid w:val="4FDD7B67"/>
    <w:rsid w:val="4FDF015D"/>
    <w:rsid w:val="4FDF25A5"/>
    <w:rsid w:val="4FE42FCB"/>
    <w:rsid w:val="4FED4628"/>
    <w:rsid w:val="4FEE65F2"/>
    <w:rsid w:val="4FFB4FE1"/>
    <w:rsid w:val="500344EA"/>
    <w:rsid w:val="50095644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C136A"/>
    <w:rsid w:val="505E6691"/>
    <w:rsid w:val="50640B3B"/>
    <w:rsid w:val="506633AA"/>
    <w:rsid w:val="50720FD1"/>
    <w:rsid w:val="507237E3"/>
    <w:rsid w:val="50911DB8"/>
    <w:rsid w:val="509336FE"/>
    <w:rsid w:val="50943033"/>
    <w:rsid w:val="5099655E"/>
    <w:rsid w:val="509B5A57"/>
    <w:rsid w:val="509D389C"/>
    <w:rsid w:val="50A642FD"/>
    <w:rsid w:val="50AF647F"/>
    <w:rsid w:val="50B56C09"/>
    <w:rsid w:val="50BB317D"/>
    <w:rsid w:val="50C76AEB"/>
    <w:rsid w:val="50D06E68"/>
    <w:rsid w:val="50D21A70"/>
    <w:rsid w:val="50D37C72"/>
    <w:rsid w:val="50E466DC"/>
    <w:rsid w:val="50E75A57"/>
    <w:rsid w:val="50EA1869"/>
    <w:rsid w:val="50F71D3E"/>
    <w:rsid w:val="50FD00F4"/>
    <w:rsid w:val="50FF056E"/>
    <w:rsid w:val="51033699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90E55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1FD2B1C"/>
    <w:rsid w:val="52061C4C"/>
    <w:rsid w:val="52077D46"/>
    <w:rsid w:val="521255C5"/>
    <w:rsid w:val="52187D0D"/>
    <w:rsid w:val="5225687C"/>
    <w:rsid w:val="522B1438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B480F"/>
    <w:rsid w:val="529F28D8"/>
    <w:rsid w:val="529F6FBB"/>
    <w:rsid w:val="52B13290"/>
    <w:rsid w:val="52B90DC7"/>
    <w:rsid w:val="52C076EC"/>
    <w:rsid w:val="52C25708"/>
    <w:rsid w:val="52C315CC"/>
    <w:rsid w:val="52C31EA4"/>
    <w:rsid w:val="52CC5ABE"/>
    <w:rsid w:val="52CD10CA"/>
    <w:rsid w:val="52CF6D34"/>
    <w:rsid w:val="52EB6F11"/>
    <w:rsid w:val="52F0249E"/>
    <w:rsid w:val="52F42171"/>
    <w:rsid w:val="52FD6A32"/>
    <w:rsid w:val="530D6AAB"/>
    <w:rsid w:val="531973FC"/>
    <w:rsid w:val="53387CD2"/>
    <w:rsid w:val="5353575F"/>
    <w:rsid w:val="535449BE"/>
    <w:rsid w:val="535844AE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06B37"/>
    <w:rsid w:val="54191438"/>
    <w:rsid w:val="542247A4"/>
    <w:rsid w:val="5427381E"/>
    <w:rsid w:val="542E520F"/>
    <w:rsid w:val="54316F16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2705DC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D32512"/>
    <w:rsid w:val="55E172A0"/>
    <w:rsid w:val="55E24605"/>
    <w:rsid w:val="55F81C60"/>
    <w:rsid w:val="55FA0F14"/>
    <w:rsid w:val="56045286"/>
    <w:rsid w:val="56097F90"/>
    <w:rsid w:val="560F3CF7"/>
    <w:rsid w:val="56107511"/>
    <w:rsid w:val="56133E90"/>
    <w:rsid w:val="56134EF0"/>
    <w:rsid w:val="561F10FB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E3FE9"/>
    <w:rsid w:val="566F1BE2"/>
    <w:rsid w:val="56701B0F"/>
    <w:rsid w:val="567B004B"/>
    <w:rsid w:val="56812138"/>
    <w:rsid w:val="56815E63"/>
    <w:rsid w:val="56825178"/>
    <w:rsid w:val="568F784B"/>
    <w:rsid w:val="569972B8"/>
    <w:rsid w:val="56A17AE8"/>
    <w:rsid w:val="56A17F1A"/>
    <w:rsid w:val="56B1636C"/>
    <w:rsid w:val="56B65489"/>
    <w:rsid w:val="56C62996"/>
    <w:rsid w:val="56C9634D"/>
    <w:rsid w:val="56D025AE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1E0B"/>
    <w:rsid w:val="572F37C6"/>
    <w:rsid w:val="573568EF"/>
    <w:rsid w:val="5736629C"/>
    <w:rsid w:val="574511BD"/>
    <w:rsid w:val="57540996"/>
    <w:rsid w:val="57623F8F"/>
    <w:rsid w:val="5770468E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06AC6"/>
    <w:rsid w:val="57CE5E8C"/>
    <w:rsid w:val="57D214D2"/>
    <w:rsid w:val="57DA1A42"/>
    <w:rsid w:val="57DD425E"/>
    <w:rsid w:val="57E43738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B87159"/>
    <w:rsid w:val="58BD2AFF"/>
    <w:rsid w:val="58C07CA9"/>
    <w:rsid w:val="58C5235F"/>
    <w:rsid w:val="58CB35D4"/>
    <w:rsid w:val="58DE5A38"/>
    <w:rsid w:val="58E80082"/>
    <w:rsid w:val="58ED2719"/>
    <w:rsid w:val="58FA7B16"/>
    <w:rsid w:val="58FB22A6"/>
    <w:rsid w:val="59003437"/>
    <w:rsid w:val="59035499"/>
    <w:rsid w:val="591221B5"/>
    <w:rsid w:val="59140E77"/>
    <w:rsid w:val="59182EE7"/>
    <w:rsid w:val="591D7A2A"/>
    <w:rsid w:val="5921212C"/>
    <w:rsid w:val="5935330C"/>
    <w:rsid w:val="59395687"/>
    <w:rsid w:val="59407518"/>
    <w:rsid w:val="5941407A"/>
    <w:rsid w:val="59462FFB"/>
    <w:rsid w:val="594934AD"/>
    <w:rsid w:val="59590F80"/>
    <w:rsid w:val="59591E8D"/>
    <w:rsid w:val="59652CA2"/>
    <w:rsid w:val="596D67DA"/>
    <w:rsid w:val="596F472F"/>
    <w:rsid w:val="5974345D"/>
    <w:rsid w:val="59743EF8"/>
    <w:rsid w:val="597534AA"/>
    <w:rsid w:val="59763334"/>
    <w:rsid w:val="59777658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64AE8"/>
    <w:rsid w:val="59E771C2"/>
    <w:rsid w:val="59E84659"/>
    <w:rsid w:val="59F65A15"/>
    <w:rsid w:val="59FF2575"/>
    <w:rsid w:val="5A067BD8"/>
    <w:rsid w:val="5A0E45FA"/>
    <w:rsid w:val="5A12434D"/>
    <w:rsid w:val="5A174419"/>
    <w:rsid w:val="5A1A3A00"/>
    <w:rsid w:val="5A1C15DB"/>
    <w:rsid w:val="5A290409"/>
    <w:rsid w:val="5A3279A1"/>
    <w:rsid w:val="5A344FB0"/>
    <w:rsid w:val="5A360707"/>
    <w:rsid w:val="5A3F0176"/>
    <w:rsid w:val="5A440589"/>
    <w:rsid w:val="5A482568"/>
    <w:rsid w:val="5A5755C9"/>
    <w:rsid w:val="5A5A13C0"/>
    <w:rsid w:val="5A6F20DD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00D26"/>
    <w:rsid w:val="5AE91049"/>
    <w:rsid w:val="5AEF582B"/>
    <w:rsid w:val="5B0B5334"/>
    <w:rsid w:val="5B1B7ACD"/>
    <w:rsid w:val="5B247C71"/>
    <w:rsid w:val="5B2A406A"/>
    <w:rsid w:val="5B2A7A78"/>
    <w:rsid w:val="5B392BD6"/>
    <w:rsid w:val="5B5163B3"/>
    <w:rsid w:val="5B561D67"/>
    <w:rsid w:val="5B6339F0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51B11"/>
    <w:rsid w:val="5B9E05AD"/>
    <w:rsid w:val="5BA337D9"/>
    <w:rsid w:val="5BB57FC4"/>
    <w:rsid w:val="5BBB1AC4"/>
    <w:rsid w:val="5BE11C63"/>
    <w:rsid w:val="5BF24E07"/>
    <w:rsid w:val="5BFB00CD"/>
    <w:rsid w:val="5BFB55EA"/>
    <w:rsid w:val="5BFD24D8"/>
    <w:rsid w:val="5C005C87"/>
    <w:rsid w:val="5C15792E"/>
    <w:rsid w:val="5C1A5869"/>
    <w:rsid w:val="5C2404DB"/>
    <w:rsid w:val="5C290BF2"/>
    <w:rsid w:val="5C2932CD"/>
    <w:rsid w:val="5C4E1E1E"/>
    <w:rsid w:val="5C4F343B"/>
    <w:rsid w:val="5C54608B"/>
    <w:rsid w:val="5C6A79EB"/>
    <w:rsid w:val="5C912690"/>
    <w:rsid w:val="5C966047"/>
    <w:rsid w:val="5C970365"/>
    <w:rsid w:val="5CA45389"/>
    <w:rsid w:val="5CAB1AF3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1775C9"/>
    <w:rsid w:val="5D347D3A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3481E"/>
    <w:rsid w:val="5D8A240A"/>
    <w:rsid w:val="5D8A4019"/>
    <w:rsid w:val="5D9907FA"/>
    <w:rsid w:val="5DA6094D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05015C"/>
    <w:rsid w:val="5E0A5EAD"/>
    <w:rsid w:val="5E150E16"/>
    <w:rsid w:val="5E156702"/>
    <w:rsid w:val="5E284971"/>
    <w:rsid w:val="5E2C3CE8"/>
    <w:rsid w:val="5E3E24F3"/>
    <w:rsid w:val="5E480DBB"/>
    <w:rsid w:val="5E4B0589"/>
    <w:rsid w:val="5E532C32"/>
    <w:rsid w:val="5E5E2B95"/>
    <w:rsid w:val="5E6B78B9"/>
    <w:rsid w:val="5E72530D"/>
    <w:rsid w:val="5E756369"/>
    <w:rsid w:val="5E7B3471"/>
    <w:rsid w:val="5E811840"/>
    <w:rsid w:val="5E9B5FD8"/>
    <w:rsid w:val="5EA0092F"/>
    <w:rsid w:val="5EAC620C"/>
    <w:rsid w:val="5EAF12A6"/>
    <w:rsid w:val="5EB56E43"/>
    <w:rsid w:val="5EBE137F"/>
    <w:rsid w:val="5EBF60CC"/>
    <w:rsid w:val="5EBF6AA7"/>
    <w:rsid w:val="5ECA3D86"/>
    <w:rsid w:val="5ED82627"/>
    <w:rsid w:val="5EDB6E5E"/>
    <w:rsid w:val="5EF3152F"/>
    <w:rsid w:val="5F050603"/>
    <w:rsid w:val="5F073AC0"/>
    <w:rsid w:val="5F0F5BF5"/>
    <w:rsid w:val="5F1070E5"/>
    <w:rsid w:val="5F137093"/>
    <w:rsid w:val="5F144956"/>
    <w:rsid w:val="5F155949"/>
    <w:rsid w:val="5F2E4A29"/>
    <w:rsid w:val="5F3008C1"/>
    <w:rsid w:val="5F3B5980"/>
    <w:rsid w:val="5F475DFB"/>
    <w:rsid w:val="5F48187B"/>
    <w:rsid w:val="5F48344A"/>
    <w:rsid w:val="5F4A6912"/>
    <w:rsid w:val="5F5D3310"/>
    <w:rsid w:val="5F792AFF"/>
    <w:rsid w:val="5F814D8D"/>
    <w:rsid w:val="5F826595"/>
    <w:rsid w:val="5F8A1E93"/>
    <w:rsid w:val="5F901AC8"/>
    <w:rsid w:val="5F993F7A"/>
    <w:rsid w:val="5FA342D5"/>
    <w:rsid w:val="5FA40581"/>
    <w:rsid w:val="5FBF418B"/>
    <w:rsid w:val="5FC03F1C"/>
    <w:rsid w:val="5FC128D4"/>
    <w:rsid w:val="5FC577B3"/>
    <w:rsid w:val="5FCB6008"/>
    <w:rsid w:val="5FD02E83"/>
    <w:rsid w:val="5FE15D7D"/>
    <w:rsid w:val="5FE84E0C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81AA9"/>
    <w:rsid w:val="606E4C0D"/>
    <w:rsid w:val="60734E0E"/>
    <w:rsid w:val="60811477"/>
    <w:rsid w:val="60844109"/>
    <w:rsid w:val="6090580E"/>
    <w:rsid w:val="60935B47"/>
    <w:rsid w:val="609B2F18"/>
    <w:rsid w:val="60A725D1"/>
    <w:rsid w:val="60A74BB3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31A15"/>
    <w:rsid w:val="61135EB8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C7377"/>
    <w:rsid w:val="616D02E8"/>
    <w:rsid w:val="616E1A7D"/>
    <w:rsid w:val="617020C2"/>
    <w:rsid w:val="61755B39"/>
    <w:rsid w:val="617637D1"/>
    <w:rsid w:val="617A0C46"/>
    <w:rsid w:val="617A7CE6"/>
    <w:rsid w:val="618A6F1A"/>
    <w:rsid w:val="619952F0"/>
    <w:rsid w:val="61A30FEA"/>
    <w:rsid w:val="61A33787"/>
    <w:rsid w:val="61A66AB4"/>
    <w:rsid w:val="61B94C34"/>
    <w:rsid w:val="61BC38FA"/>
    <w:rsid w:val="61BE0E4F"/>
    <w:rsid w:val="61C85E7F"/>
    <w:rsid w:val="61CB6793"/>
    <w:rsid w:val="61CD78CF"/>
    <w:rsid w:val="61DA14FE"/>
    <w:rsid w:val="61E53D34"/>
    <w:rsid w:val="61E73697"/>
    <w:rsid w:val="61EE3162"/>
    <w:rsid w:val="61F53810"/>
    <w:rsid w:val="61F62056"/>
    <w:rsid w:val="62015D11"/>
    <w:rsid w:val="620208E6"/>
    <w:rsid w:val="62074A2F"/>
    <w:rsid w:val="620D0B5A"/>
    <w:rsid w:val="620E46C5"/>
    <w:rsid w:val="620F37AC"/>
    <w:rsid w:val="6211064A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E573E1"/>
    <w:rsid w:val="62EF5FAB"/>
    <w:rsid w:val="62F04E93"/>
    <w:rsid w:val="62F14EED"/>
    <w:rsid w:val="62F936F2"/>
    <w:rsid w:val="62FF3767"/>
    <w:rsid w:val="63074094"/>
    <w:rsid w:val="630F26B0"/>
    <w:rsid w:val="631F1A5C"/>
    <w:rsid w:val="63256E52"/>
    <w:rsid w:val="6337684E"/>
    <w:rsid w:val="63403C73"/>
    <w:rsid w:val="6351410B"/>
    <w:rsid w:val="635D4427"/>
    <w:rsid w:val="635F082F"/>
    <w:rsid w:val="6370314E"/>
    <w:rsid w:val="63710CD7"/>
    <w:rsid w:val="637D427E"/>
    <w:rsid w:val="639A0C81"/>
    <w:rsid w:val="639A36B2"/>
    <w:rsid w:val="639C2195"/>
    <w:rsid w:val="63A00543"/>
    <w:rsid w:val="63B15D48"/>
    <w:rsid w:val="63B31BEC"/>
    <w:rsid w:val="63B55005"/>
    <w:rsid w:val="63BE2991"/>
    <w:rsid w:val="63CF256B"/>
    <w:rsid w:val="63D62DC2"/>
    <w:rsid w:val="63D672A4"/>
    <w:rsid w:val="63DD727B"/>
    <w:rsid w:val="63E900E8"/>
    <w:rsid w:val="63F105D2"/>
    <w:rsid w:val="63F4037D"/>
    <w:rsid w:val="63F41FD1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1138B"/>
    <w:rsid w:val="64864D44"/>
    <w:rsid w:val="64937DBE"/>
    <w:rsid w:val="649C0A5D"/>
    <w:rsid w:val="649E2AD6"/>
    <w:rsid w:val="64A01013"/>
    <w:rsid w:val="64A81CAF"/>
    <w:rsid w:val="64B82FFF"/>
    <w:rsid w:val="64B83FE9"/>
    <w:rsid w:val="64C76164"/>
    <w:rsid w:val="64D3186F"/>
    <w:rsid w:val="64EA33D4"/>
    <w:rsid w:val="64EF2266"/>
    <w:rsid w:val="64F33559"/>
    <w:rsid w:val="64FD2EEA"/>
    <w:rsid w:val="64FF1ABC"/>
    <w:rsid w:val="65006754"/>
    <w:rsid w:val="650B22E3"/>
    <w:rsid w:val="650E3520"/>
    <w:rsid w:val="651D0967"/>
    <w:rsid w:val="65332685"/>
    <w:rsid w:val="654001BB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960A7"/>
    <w:rsid w:val="656E6D13"/>
    <w:rsid w:val="657A02B4"/>
    <w:rsid w:val="65990AED"/>
    <w:rsid w:val="65A573A0"/>
    <w:rsid w:val="65A63707"/>
    <w:rsid w:val="65A80F59"/>
    <w:rsid w:val="65AA319F"/>
    <w:rsid w:val="65AC5539"/>
    <w:rsid w:val="65BB595A"/>
    <w:rsid w:val="65C858A2"/>
    <w:rsid w:val="65D774B5"/>
    <w:rsid w:val="65DE4CE7"/>
    <w:rsid w:val="65E06F15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187ACD"/>
    <w:rsid w:val="662D5327"/>
    <w:rsid w:val="6632293D"/>
    <w:rsid w:val="66372459"/>
    <w:rsid w:val="66407FD5"/>
    <w:rsid w:val="664A1F46"/>
    <w:rsid w:val="664A412A"/>
    <w:rsid w:val="665346CA"/>
    <w:rsid w:val="6661498D"/>
    <w:rsid w:val="6667571D"/>
    <w:rsid w:val="666B3926"/>
    <w:rsid w:val="666F593F"/>
    <w:rsid w:val="66786477"/>
    <w:rsid w:val="667A19E6"/>
    <w:rsid w:val="667E5965"/>
    <w:rsid w:val="667F58D3"/>
    <w:rsid w:val="6689179A"/>
    <w:rsid w:val="668A09CB"/>
    <w:rsid w:val="668C5B9C"/>
    <w:rsid w:val="66A001EE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145A6"/>
    <w:rsid w:val="66FA0A76"/>
    <w:rsid w:val="66FA2904"/>
    <w:rsid w:val="66FE00E5"/>
    <w:rsid w:val="670314C2"/>
    <w:rsid w:val="670A28DD"/>
    <w:rsid w:val="670C12ED"/>
    <w:rsid w:val="671300CD"/>
    <w:rsid w:val="67140294"/>
    <w:rsid w:val="671F2137"/>
    <w:rsid w:val="67256725"/>
    <w:rsid w:val="672C3BD3"/>
    <w:rsid w:val="672E530F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1CBB"/>
    <w:rsid w:val="67C47F84"/>
    <w:rsid w:val="67CC2C5F"/>
    <w:rsid w:val="67D14CFB"/>
    <w:rsid w:val="67D53EC8"/>
    <w:rsid w:val="67D85572"/>
    <w:rsid w:val="67DC5256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07350"/>
    <w:rsid w:val="68335612"/>
    <w:rsid w:val="683D75EE"/>
    <w:rsid w:val="683F6341"/>
    <w:rsid w:val="68413BF7"/>
    <w:rsid w:val="68435716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45B31"/>
    <w:rsid w:val="689D6C87"/>
    <w:rsid w:val="68A05E34"/>
    <w:rsid w:val="68AD0074"/>
    <w:rsid w:val="68CF78A2"/>
    <w:rsid w:val="68D4182F"/>
    <w:rsid w:val="68DA458B"/>
    <w:rsid w:val="68E565D8"/>
    <w:rsid w:val="68ED4DA7"/>
    <w:rsid w:val="68F0088D"/>
    <w:rsid w:val="68F4037D"/>
    <w:rsid w:val="68F640F6"/>
    <w:rsid w:val="68FC5EBD"/>
    <w:rsid w:val="69024EAB"/>
    <w:rsid w:val="6905258B"/>
    <w:rsid w:val="690D65A1"/>
    <w:rsid w:val="69122538"/>
    <w:rsid w:val="69146C72"/>
    <w:rsid w:val="69194FE8"/>
    <w:rsid w:val="691D6C1E"/>
    <w:rsid w:val="691F4315"/>
    <w:rsid w:val="69205626"/>
    <w:rsid w:val="692C2AEA"/>
    <w:rsid w:val="692D388F"/>
    <w:rsid w:val="69383028"/>
    <w:rsid w:val="694D0C27"/>
    <w:rsid w:val="695157D0"/>
    <w:rsid w:val="69544350"/>
    <w:rsid w:val="695B664F"/>
    <w:rsid w:val="696740B2"/>
    <w:rsid w:val="696C0671"/>
    <w:rsid w:val="69703FA0"/>
    <w:rsid w:val="69823BDB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72179"/>
    <w:rsid w:val="69D96877"/>
    <w:rsid w:val="69DA264A"/>
    <w:rsid w:val="69DC0162"/>
    <w:rsid w:val="69E028D2"/>
    <w:rsid w:val="69E14758"/>
    <w:rsid w:val="69E47DEF"/>
    <w:rsid w:val="69E874BD"/>
    <w:rsid w:val="69ED52FE"/>
    <w:rsid w:val="69F0323B"/>
    <w:rsid w:val="69F31D1B"/>
    <w:rsid w:val="69F54308"/>
    <w:rsid w:val="69F543AD"/>
    <w:rsid w:val="69FC31CB"/>
    <w:rsid w:val="6A0A7A54"/>
    <w:rsid w:val="6A0C706C"/>
    <w:rsid w:val="6A0C7949"/>
    <w:rsid w:val="6A242290"/>
    <w:rsid w:val="6A2622A1"/>
    <w:rsid w:val="6A29523C"/>
    <w:rsid w:val="6A2C1D99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AD4C88"/>
    <w:rsid w:val="6AB57FE0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0F149F"/>
    <w:rsid w:val="6B2B6878"/>
    <w:rsid w:val="6B313A43"/>
    <w:rsid w:val="6B585A95"/>
    <w:rsid w:val="6B59096C"/>
    <w:rsid w:val="6B5C172C"/>
    <w:rsid w:val="6B633F4F"/>
    <w:rsid w:val="6B70680D"/>
    <w:rsid w:val="6B746386"/>
    <w:rsid w:val="6B7C465A"/>
    <w:rsid w:val="6B815C0E"/>
    <w:rsid w:val="6B816F14"/>
    <w:rsid w:val="6B82736C"/>
    <w:rsid w:val="6B856046"/>
    <w:rsid w:val="6B8A779B"/>
    <w:rsid w:val="6B947D7E"/>
    <w:rsid w:val="6B9B71D6"/>
    <w:rsid w:val="6BA94B8D"/>
    <w:rsid w:val="6BAD6C20"/>
    <w:rsid w:val="6BAF0432"/>
    <w:rsid w:val="6BB456BB"/>
    <w:rsid w:val="6BB62A44"/>
    <w:rsid w:val="6BBC4E93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4A24A4"/>
    <w:rsid w:val="6C4E4249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C06302"/>
    <w:rsid w:val="6CDF0F3A"/>
    <w:rsid w:val="6CE47854"/>
    <w:rsid w:val="6CE72999"/>
    <w:rsid w:val="6D011AA2"/>
    <w:rsid w:val="6D0D25B8"/>
    <w:rsid w:val="6D196605"/>
    <w:rsid w:val="6D1A2893"/>
    <w:rsid w:val="6D2A2544"/>
    <w:rsid w:val="6D490A6B"/>
    <w:rsid w:val="6D4E3368"/>
    <w:rsid w:val="6D5610FF"/>
    <w:rsid w:val="6D582A6D"/>
    <w:rsid w:val="6D5B52B0"/>
    <w:rsid w:val="6D604FD1"/>
    <w:rsid w:val="6D635FBA"/>
    <w:rsid w:val="6D6534EB"/>
    <w:rsid w:val="6D6972E3"/>
    <w:rsid w:val="6D6C0EA8"/>
    <w:rsid w:val="6D7025D5"/>
    <w:rsid w:val="6D732F9C"/>
    <w:rsid w:val="6D806684"/>
    <w:rsid w:val="6D846F22"/>
    <w:rsid w:val="6D9239A2"/>
    <w:rsid w:val="6D9D5488"/>
    <w:rsid w:val="6DA524EE"/>
    <w:rsid w:val="6DAA1953"/>
    <w:rsid w:val="6DAE5920"/>
    <w:rsid w:val="6DB664EE"/>
    <w:rsid w:val="6DBB590E"/>
    <w:rsid w:val="6DC325DE"/>
    <w:rsid w:val="6DC64BAC"/>
    <w:rsid w:val="6DC91BE5"/>
    <w:rsid w:val="6DC9627D"/>
    <w:rsid w:val="6DDA4BA3"/>
    <w:rsid w:val="6DDE15FC"/>
    <w:rsid w:val="6DEE7A91"/>
    <w:rsid w:val="6E02353D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B41E64"/>
    <w:rsid w:val="6EC1762C"/>
    <w:rsid w:val="6ED50081"/>
    <w:rsid w:val="6ED70BA2"/>
    <w:rsid w:val="6EDB7671"/>
    <w:rsid w:val="6EF77260"/>
    <w:rsid w:val="6F086931"/>
    <w:rsid w:val="6F0B4C6A"/>
    <w:rsid w:val="6F226923"/>
    <w:rsid w:val="6F2302E3"/>
    <w:rsid w:val="6F314C13"/>
    <w:rsid w:val="6F382FA6"/>
    <w:rsid w:val="6F391F60"/>
    <w:rsid w:val="6F6124E5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25A76"/>
    <w:rsid w:val="70092381"/>
    <w:rsid w:val="70093037"/>
    <w:rsid w:val="700D2412"/>
    <w:rsid w:val="70112883"/>
    <w:rsid w:val="70243856"/>
    <w:rsid w:val="702A055B"/>
    <w:rsid w:val="703F2471"/>
    <w:rsid w:val="70484A4C"/>
    <w:rsid w:val="704A511A"/>
    <w:rsid w:val="704B4131"/>
    <w:rsid w:val="705067E1"/>
    <w:rsid w:val="70531ED5"/>
    <w:rsid w:val="705A528C"/>
    <w:rsid w:val="7068062C"/>
    <w:rsid w:val="706D344D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AC7F11"/>
    <w:rsid w:val="70B12FF8"/>
    <w:rsid w:val="70B774F6"/>
    <w:rsid w:val="70BB13B4"/>
    <w:rsid w:val="70C42D2B"/>
    <w:rsid w:val="70D80F32"/>
    <w:rsid w:val="70D97C76"/>
    <w:rsid w:val="70F12A55"/>
    <w:rsid w:val="70F76E40"/>
    <w:rsid w:val="710C1219"/>
    <w:rsid w:val="711337D0"/>
    <w:rsid w:val="711D7FAC"/>
    <w:rsid w:val="712612F0"/>
    <w:rsid w:val="712D6B22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775FF0"/>
    <w:rsid w:val="71901CEF"/>
    <w:rsid w:val="719438F4"/>
    <w:rsid w:val="719A606E"/>
    <w:rsid w:val="719D7F3F"/>
    <w:rsid w:val="71A22244"/>
    <w:rsid w:val="71AB7A47"/>
    <w:rsid w:val="71AF5789"/>
    <w:rsid w:val="71B55DFD"/>
    <w:rsid w:val="71B75A51"/>
    <w:rsid w:val="71B834E8"/>
    <w:rsid w:val="71BF4078"/>
    <w:rsid w:val="71C56D5B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F48BB"/>
    <w:rsid w:val="722C0B88"/>
    <w:rsid w:val="72341FD3"/>
    <w:rsid w:val="72364FB6"/>
    <w:rsid w:val="723B04C8"/>
    <w:rsid w:val="724266AF"/>
    <w:rsid w:val="72451C4A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25D8D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AF381F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06D16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4FE2E5B"/>
    <w:rsid w:val="75036430"/>
    <w:rsid w:val="750B11C6"/>
    <w:rsid w:val="750C3FF3"/>
    <w:rsid w:val="750E6C81"/>
    <w:rsid w:val="75137DDD"/>
    <w:rsid w:val="751D43A6"/>
    <w:rsid w:val="75230A9A"/>
    <w:rsid w:val="7530273D"/>
    <w:rsid w:val="75367802"/>
    <w:rsid w:val="754163AB"/>
    <w:rsid w:val="75422CA4"/>
    <w:rsid w:val="75453AE1"/>
    <w:rsid w:val="75481FE1"/>
    <w:rsid w:val="754F4BAD"/>
    <w:rsid w:val="75533119"/>
    <w:rsid w:val="75573AC9"/>
    <w:rsid w:val="75595449"/>
    <w:rsid w:val="755B307D"/>
    <w:rsid w:val="755C1784"/>
    <w:rsid w:val="7572283C"/>
    <w:rsid w:val="758641A3"/>
    <w:rsid w:val="758A08EA"/>
    <w:rsid w:val="758B283A"/>
    <w:rsid w:val="75BD313A"/>
    <w:rsid w:val="75BF09C7"/>
    <w:rsid w:val="75BF6D3D"/>
    <w:rsid w:val="75C13CD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01057E"/>
    <w:rsid w:val="761107C1"/>
    <w:rsid w:val="761258D4"/>
    <w:rsid w:val="76134713"/>
    <w:rsid w:val="76143A54"/>
    <w:rsid w:val="76191423"/>
    <w:rsid w:val="76284CE1"/>
    <w:rsid w:val="762D6256"/>
    <w:rsid w:val="7637074A"/>
    <w:rsid w:val="763B63B0"/>
    <w:rsid w:val="764772A3"/>
    <w:rsid w:val="764D731F"/>
    <w:rsid w:val="765E152C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021E7"/>
    <w:rsid w:val="76C577FD"/>
    <w:rsid w:val="76C80EC7"/>
    <w:rsid w:val="76EC260D"/>
    <w:rsid w:val="76F229DF"/>
    <w:rsid w:val="76F324A8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3D6297"/>
    <w:rsid w:val="77536779"/>
    <w:rsid w:val="7755639A"/>
    <w:rsid w:val="775D3592"/>
    <w:rsid w:val="77683E14"/>
    <w:rsid w:val="77734EA5"/>
    <w:rsid w:val="777E537D"/>
    <w:rsid w:val="77A06542"/>
    <w:rsid w:val="77A922C9"/>
    <w:rsid w:val="77AC049C"/>
    <w:rsid w:val="77B23714"/>
    <w:rsid w:val="77B27D81"/>
    <w:rsid w:val="77BB772D"/>
    <w:rsid w:val="77C33F18"/>
    <w:rsid w:val="77D43FD2"/>
    <w:rsid w:val="77E22F48"/>
    <w:rsid w:val="77EA419F"/>
    <w:rsid w:val="77F03E2F"/>
    <w:rsid w:val="77FA155A"/>
    <w:rsid w:val="781137AD"/>
    <w:rsid w:val="78191BAF"/>
    <w:rsid w:val="781D13FA"/>
    <w:rsid w:val="78242C2B"/>
    <w:rsid w:val="782817E9"/>
    <w:rsid w:val="78360DEC"/>
    <w:rsid w:val="78402148"/>
    <w:rsid w:val="78555C26"/>
    <w:rsid w:val="7857093C"/>
    <w:rsid w:val="785A4EEE"/>
    <w:rsid w:val="785D0C3E"/>
    <w:rsid w:val="78640057"/>
    <w:rsid w:val="786F115C"/>
    <w:rsid w:val="787755B6"/>
    <w:rsid w:val="78810787"/>
    <w:rsid w:val="78826969"/>
    <w:rsid w:val="7889060B"/>
    <w:rsid w:val="788E3AAC"/>
    <w:rsid w:val="789056E2"/>
    <w:rsid w:val="78AB6B00"/>
    <w:rsid w:val="78B515B5"/>
    <w:rsid w:val="78BC6FFF"/>
    <w:rsid w:val="78C107B1"/>
    <w:rsid w:val="78C21620"/>
    <w:rsid w:val="78CE2D76"/>
    <w:rsid w:val="78EE2375"/>
    <w:rsid w:val="78F519E9"/>
    <w:rsid w:val="78FA244C"/>
    <w:rsid w:val="78FE1B78"/>
    <w:rsid w:val="79014F94"/>
    <w:rsid w:val="79024116"/>
    <w:rsid w:val="790B5E4F"/>
    <w:rsid w:val="790D572F"/>
    <w:rsid w:val="7911339B"/>
    <w:rsid w:val="791B54B2"/>
    <w:rsid w:val="79233654"/>
    <w:rsid w:val="792702FB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2514"/>
    <w:rsid w:val="79D46A29"/>
    <w:rsid w:val="79E83652"/>
    <w:rsid w:val="79E955B1"/>
    <w:rsid w:val="79EF6059"/>
    <w:rsid w:val="79FA50C7"/>
    <w:rsid w:val="7A074D7D"/>
    <w:rsid w:val="7A0D2A14"/>
    <w:rsid w:val="7A1053E1"/>
    <w:rsid w:val="7A17618B"/>
    <w:rsid w:val="7A177139"/>
    <w:rsid w:val="7A1C14E2"/>
    <w:rsid w:val="7A1E05C7"/>
    <w:rsid w:val="7A205516"/>
    <w:rsid w:val="7A3E7DCF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B7745D"/>
    <w:rsid w:val="7AC019FF"/>
    <w:rsid w:val="7ACA6FB9"/>
    <w:rsid w:val="7AE71284"/>
    <w:rsid w:val="7AF46C5F"/>
    <w:rsid w:val="7AF661D7"/>
    <w:rsid w:val="7AF91BCC"/>
    <w:rsid w:val="7B0C5BAE"/>
    <w:rsid w:val="7B166879"/>
    <w:rsid w:val="7B230651"/>
    <w:rsid w:val="7B2374FE"/>
    <w:rsid w:val="7B24476E"/>
    <w:rsid w:val="7B2C028C"/>
    <w:rsid w:val="7B34342A"/>
    <w:rsid w:val="7B3873CB"/>
    <w:rsid w:val="7B3A4316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61B65"/>
    <w:rsid w:val="7BD74454"/>
    <w:rsid w:val="7BE17DE4"/>
    <w:rsid w:val="7BE96DEC"/>
    <w:rsid w:val="7BF85A78"/>
    <w:rsid w:val="7C0148DF"/>
    <w:rsid w:val="7C021A51"/>
    <w:rsid w:val="7C033C13"/>
    <w:rsid w:val="7C041A0F"/>
    <w:rsid w:val="7C044924"/>
    <w:rsid w:val="7C110306"/>
    <w:rsid w:val="7C1A1B2C"/>
    <w:rsid w:val="7C1A63E7"/>
    <w:rsid w:val="7C212B8A"/>
    <w:rsid w:val="7C284F93"/>
    <w:rsid w:val="7C3C3809"/>
    <w:rsid w:val="7C3D66BC"/>
    <w:rsid w:val="7C4706CE"/>
    <w:rsid w:val="7C514589"/>
    <w:rsid w:val="7C6212C4"/>
    <w:rsid w:val="7C8464A1"/>
    <w:rsid w:val="7C896BD7"/>
    <w:rsid w:val="7C9D2D7B"/>
    <w:rsid w:val="7CA26867"/>
    <w:rsid w:val="7CB43A8E"/>
    <w:rsid w:val="7CC106AB"/>
    <w:rsid w:val="7CDB7433"/>
    <w:rsid w:val="7CDF4250"/>
    <w:rsid w:val="7CF46746"/>
    <w:rsid w:val="7D09113D"/>
    <w:rsid w:val="7D0B1257"/>
    <w:rsid w:val="7D157A0E"/>
    <w:rsid w:val="7D1658AD"/>
    <w:rsid w:val="7D1B2E27"/>
    <w:rsid w:val="7D1D4159"/>
    <w:rsid w:val="7D243099"/>
    <w:rsid w:val="7D4A0A5C"/>
    <w:rsid w:val="7D4B3993"/>
    <w:rsid w:val="7D5316BF"/>
    <w:rsid w:val="7D5F5E30"/>
    <w:rsid w:val="7D656BAD"/>
    <w:rsid w:val="7D680D06"/>
    <w:rsid w:val="7D6B45FB"/>
    <w:rsid w:val="7D6C208F"/>
    <w:rsid w:val="7D7358BD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E927A5"/>
    <w:rsid w:val="7DF51E1E"/>
    <w:rsid w:val="7E0D4E8F"/>
    <w:rsid w:val="7E107D04"/>
    <w:rsid w:val="7E202441"/>
    <w:rsid w:val="7E214E29"/>
    <w:rsid w:val="7E2748F9"/>
    <w:rsid w:val="7E2E0E57"/>
    <w:rsid w:val="7E304C9A"/>
    <w:rsid w:val="7E5341B1"/>
    <w:rsid w:val="7E582D05"/>
    <w:rsid w:val="7E5935B7"/>
    <w:rsid w:val="7E613E8F"/>
    <w:rsid w:val="7E616C7B"/>
    <w:rsid w:val="7E733A70"/>
    <w:rsid w:val="7E7B6F02"/>
    <w:rsid w:val="7E7C322C"/>
    <w:rsid w:val="7E8A0780"/>
    <w:rsid w:val="7E8A7362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737DF6"/>
    <w:rsid w:val="7F802513"/>
    <w:rsid w:val="7F8615ED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3295</Words>
  <Characters>3678</Characters>
  <Lines>0</Lines>
  <Paragraphs>0</Paragraphs>
  <TotalTime>10</TotalTime>
  <ScaleCrop>false</ScaleCrop>
  <LinksUpToDate>false</LinksUpToDate>
  <CharactersWithSpaces>3824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阿朵</cp:lastModifiedBy>
  <dcterms:modified xsi:type="dcterms:W3CDTF">2025-06-27T07:27:56Z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5337D699B2B84A138B06646CA16F1C3F_13</vt:lpwstr>
  </property>
  <property fmtid="{D5CDD505-2E9C-101B-9397-08002B2CF9AE}" pid="4" name="KSOTemplateDocerSaveRecord">
    <vt:lpwstr>eyJoZGlkIjoiMmQ2N2QwYzUxYzBlMzE2OTViZjg4ZTA3MzQ1ODljNWQiLCJ1c2VySWQiOiI2MDE2NTg1ODEifQ==</vt:lpwstr>
  </property>
</Properties>
</file>