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D5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0D811E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B56463E">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864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69ACF481">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70B04DB0">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岳阳市岳阳楼区公共卫生医治中心</w:t>
            </w:r>
          </w:p>
        </w:tc>
      </w:tr>
      <w:tr w14:paraId="14D1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6DE4BD28">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7AA3BC42">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2850DC04">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75DB837F">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8B50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1214157D">
            <w:pPr>
              <w:jc w:val="left"/>
              <w:rPr>
                <w:rFonts w:hint="eastAsia" w:ascii="宋体" w:hAnsi="宋体" w:eastAsia="宋体" w:cs="宋体"/>
                <w:color w:val="000000"/>
                <w:sz w:val="24"/>
                <w:szCs w:val="24"/>
              </w:rPr>
            </w:pPr>
          </w:p>
        </w:tc>
        <w:tc>
          <w:tcPr>
            <w:tcW w:w="1815" w:type="dxa"/>
            <w:gridSpan w:val="2"/>
            <w:vAlign w:val="top"/>
          </w:tcPr>
          <w:p w14:paraId="499466A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325" w:type="dxa"/>
            <w:gridSpan w:val="2"/>
            <w:vAlign w:val="top"/>
          </w:tcPr>
          <w:p w14:paraId="6C50F5D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vAlign w:val="top"/>
          </w:tcPr>
          <w:p w14:paraId="42548F57">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5B10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27B6A759">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36F8498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2C45E08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21854E7B">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1EED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2A2289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675F7C85">
            <w:pPr>
              <w:rPr>
                <w:rFonts w:hint="eastAsia" w:ascii="宋体" w:hAnsi="宋体" w:eastAsia="宋体" w:cs="宋体"/>
                <w:color w:val="000000"/>
                <w:sz w:val="24"/>
                <w:szCs w:val="24"/>
              </w:rPr>
            </w:pPr>
          </w:p>
        </w:tc>
        <w:tc>
          <w:tcPr>
            <w:tcW w:w="2325" w:type="dxa"/>
            <w:gridSpan w:val="2"/>
            <w:vAlign w:val="top"/>
          </w:tcPr>
          <w:p w14:paraId="3E9CFEDF">
            <w:pPr>
              <w:rPr>
                <w:rFonts w:hint="eastAsia" w:ascii="宋体" w:hAnsi="宋体" w:eastAsia="宋体" w:cs="宋体"/>
                <w:color w:val="000000"/>
                <w:sz w:val="24"/>
                <w:szCs w:val="24"/>
              </w:rPr>
            </w:pPr>
          </w:p>
        </w:tc>
        <w:tc>
          <w:tcPr>
            <w:tcW w:w="1679" w:type="dxa"/>
            <w:gridSpan w:val="2"/>
            <w:vAlign w:val="top"/>
          </w:tcPr>
          <w:p w14:paraId="61CC5117">
            <w:pPr>
              <w:rPr>
                <w:rFonts w:hint="eastAsia" w:ascii="宋体" w:hAnsi="宋体" w:eastAsia="宋体" w:cs="宋体"/>
                <w:color w:val="000000"/>
                <w:sz w:val="24"/>
                <w:szCs w:val="24"/>
              </w:rPr>
            </w:pPr>
          </w:p>
        </w:tc>
      </w:tr>
      <w:tr w14:paraId="5FF4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30EF4BD">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709F67ED">
            <w:pPr>
              <w:rPr>
                <w:rFonts w:hint="default" w:ascii="宋体" w:hAnsi="宋体" w:eastAsia="宋体" w:cs="宋体"/>
                <w:color w:val="000000"/>
                <w:sz w:val="21"/>
                <w:lang w:val="en-US" w:eastAsia="zh-CN"/>
              </w:rPr>
            </w:pPr>
          </w:p>
        </w:tc>
        <w:tc>
          <w:tcPr>
            <w:tcW w:w="2325" w:type="dxa"/>
            <w:gridSpan w:val="2"/>
            <w:vAlign w:val="top"/>
          </w:tcPr>
          <w:p w14:paraId="36B376A2">
            <w:pPr>
              <w:rPr>
                <w:rFonts w:hint="eastAsia" w:ascii="宋体" w:hAnsi="宋体" w:eastAsia="宋体" w:cs="宋体"/>
                <w:color w:val="000000"/>
                <w:sz w:val="21"/>
              </w:rPr>
            </w:pPr>
          </w:p>
        </w:tc>
        <w:tc>
          <w:tcPr>
            <w:tcW w:w="1679" w:type="dxa"/>
            <w:gridSpan w:val="2"/>
            <w:vAlign w:val="top"/>
          </w:tcPr>
          <w:p w14:paraId="2BA3C632">
            <w:pPr>
              <w:rPr>
                <w:rFonts w:hint="eastAsia" w:ascii="宋体" w:hAnsi="宋体" w:eastAsia="宋体" w:cs="宋体"/>
                <w:color w:val="000000"/>
                <w:sz w:val="21"/>
              </w:rPr>
            </w:pPr>
          </w:p>
        </w:tc>
      </w:tr>
      <w:tr w14:paraId="26CC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EF58B2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0AADEBFC">
            <w:pPr>
              <w:rPr>
                <w:rFonts w:hint="eastAsia" w:ascii="宋体" w:hAnsi="宋体" w:eastAsia="宋体" w:cs="宋体"/>
                <w:color w:val="000000"/>
                <w:sz w:val="21"/>
              </w:rPr>
            </w:pPr>
          </w:p>
        </w:tc>
        <w:tc>
          <w:tcPr>
            <w:tcW w:w="2325" w:type="dxa"/>
            <w:gridSpan w:val="2"/>
            <w:vAlign w:val="top"/>
          </w:tcPr>
          <w:p w14:paraId="282F6A4E">
            <w:pPr>
              <w:rPr>
                <w:rFonts w:hint="eastAsia" w:ascii="宋体" w:hAnsi="宋体" w:eastAsia="宋体" w:cs="宋体"/>
                <w:color w:val="000000"/>
                <w:sz w:val="21"/>
              </w:rPr>
            </w:pPr>
          </w:p>
        </w:tc>
        <w:tc>
          <w:tcPr>
            <w:tcW w:w="1679" w:type="dxa"/>
            <w:gridSpan w:val="2"/>
            <w:vAlign w:val="top"/>
          </w:tcPr>
          <w:p w14:paraId="1F0235BB">
            <w:pPr>
              <w:rPr>
                <w:rFonts w:hint="eastAsia" w:ascii="宋体" w:hAnsi="宋体" w:eastAsia="宋体" w:cs="宋体"/>
                <w:color w:val="000000"/>
                <w:sz w:val="21"/>
              </w:rPr>
            </w:pPr>
          </w:p>
        </w:tc>
      </w:tr>
      <w:tr w14:paraId="1C53C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3731238F">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5EE4512F">
            <w:pPr>
              <w:rPr>
                <w:rFonts w:hint="eastAsia" w:ascii="宋体" w:hAnsi="宋体" w:eastAsia="宋体" w:cs="宋体"/>
                <w:color w:val="000000"/>
                <w:sz w:val="21"/>
              </w:rPr>
            </w:pPr>
          </w:p>
        </w:tc>
        <w:tc>
          <w:tcPr>
            <w:tcW w:w="2325" w:type="dxa"/>
            <w:gridSpan w:val="2"/>
            <w:vAlign w:val="top"/>
          </w:tcPr>
          <w:p w14:paraId="6D159402">
            <w:pPr>
              <w:rPr>
                <w:rFonts w:hint="eastAsia" w:ascii="宋体" w:hAnsi="宋体" w:eastAsia="宋体" w:cs="宋体"/>
                <w:color w:val="000000"/>
                <w:sz w:val="21"/>
              </w:rPr>
            </w:pPr>
          </w:p>
        </w:tc>
        <w:tc>
          <w:tcPr>
            <w:tcW w:w="1679" w:type="dxa"/>
            <w:gridSpan w:val="2"/>
            <w:vAlign w:val="top"/>
          </w:tcPr>
          <w:p w14:paraId="40240973">
            <w:pPr>
              <w:rPr>
                <w:rFonts w:hint="eastAsia" w:ascii="宋体" w:hAnsi="宋体" w:eastAsia="宋体" w:cs="宋体"/>
                <w:color w:val="000000"/>
                <w:sz w:val="21"/>
              </w:rPr>
            </w:pPr>
          </w:p>
        </w:tc>
      </w:tr>
      <w:tr w14:paraId="7C18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5A22C8B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5A4A87FB">
            <w:pPr>
              <w:rPr>
                <w:rFonts w:hint="eastAsia" w:ascii="宋体" w:hAnsi="宋体" w:eastAsia="宋体" w:cs="宋体"/>
                <w:color w:val="000000"/>
                <w:sz w:val="21"/>
              </w:rPr>
            </w:pPr>
          </w:p>
        </w:tc>
        <w:tc>
          <w:tcPr>
            <w:tcW w:w="2325" w:type="dxa"/>
            <w:gridSpan w:val="2"/>
            <w:vAlign w:val="top"/>
          </w:tcPr>
          <w:p w14:paraId="6FB4E8D6">
            <w:pPr>
              <w:rPr>
                <w:rFonts w:hint="eastAsia" w:ascii="宋体" w:hAnsi="宋体" w:eastAsia="宋体" w:cs="宋体"/>
                <w:color w:val="000000"/>
                <w:sz w:val="21"/>
              </w:rPr>
            </w:pPr>
          </w:p>
        </w:tc>
        <w:tc>
          <w:tcPr>
            <w:tcW w:w="1679" w:type="dxa"/>
            <w:gridSpan w:val="2"/>
            <w:vAlign w:val="top"/>
          </w:tcPr>
          <w:p w14:paraId="4DAE7934">
            <w:pPr>
              <w:rPr>
                <w:rFonts w:hint="eastAsia" w:ascii="宋体" w:hAnsi="宋体" w:eastAsia="宋体" w:cs="宋体"/>
                <w:color w:val="000000"/>
                <w:sz w:val="21"/>
              </w:rPr>
            </w:pPr>
          </w:p>
        </w:tc>
      </w:tr>
      <w:tr w14:paraId="4502D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0AECF3E">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4A7474DE">
            <w:pPr>
              <w:rPr>
                <w:rFonts w:hint="eastAsia" w:ascii="宋体" w:hAnsi="宋体" w:eastAsia="宋体" w:cs="宋体"/>
                <w:color w:val="000000"/>
                <w:sz w:val="21"/>
              </w:rPr>
            </w:pPr>
          </w:p>
        </w:tc>
        <w:tc>
          <w:tcPr>
            <w:tcW w:w="2325" w:type="dxa"/>
            <w:gridSpan w:val="2"/>
            <w:vAlign w:val="top"/>
          </w:tcPr>
          <w:p w14:paraId="140E7631">
            <w:pPr>
              <w:rPr>
                <w:rFonts w:hint="eastAsia" w:ascii="宋体" w:hAnsi="宋体" w:eastAsia="宋体" w:cs="宋体"/>
                <w:color w:val="000000"/>
                <w:sz w:val="21"/>
              </w:rPr>
            </w:pPr>
          </w:p>
        </w:tc>
        <w:tc>
          <w:tcPr>
            <w:tcW w:w="1679" w:type="dxa"/>
            <w:gridSpan w:val="2"/>
            <w:vAlign w:val="top"/>
          </w:tcPr>
          <w:p w14:paraId="08417593">
            <w:pPr>
              <w:rPr>
                <w:rFonts w:hint="eastAsia" w:ascii="宋体" w:hAnsi="宋体" w:eastAsia="宋体" w:cs="宋体"/>
                <w:color w:val="000000"/>
                <w:sz w:val="21"/>
              </w:rPr>
            </w:pPr>
          </w:p>
        </w:tc>
      </w:tr>
      <w:tr w14:paraId="6493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ABA7716">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133D4C9D">
            <w:pPr>
              <w:rPr>
                <w:rFonts w:hint="default" w:ascii="宋体" w:hAnsi="宋体" w:eastAsia="宋体" w:cs="宋体"/>
                <w:color w:val="000000"/>
                <w:sz w:val="21"/>
                <w:lang w:val="en-US" w:eastAsia="zh-CN"/>
              </w:rPr>
            </w:pPr>
          </w:p>
        </w:tc>
        <w:tc>
          <w:tcPr>
            <w:tcW w:w="2325" w:type="dxa"/>
            <w:gridSpan w:val="2"/>
            <w:vAlign w:val="top"/>
          </w:tcPr>
          <w:p w14:paraId="64FC87D3">
            <w:pPr>
              <w:rPr>
                <w:rFonts w:hint="eastAsia" w:ascii="宋体" w:hAnsi="宋体" w:eastAsia="宋体" w:cs="宋体"/>
                <w:color w:val="000000"/>
                <w:sz w:val="21"/>
              </w:rPr>
            </w:pPr>
          </w:p>
        </w:tc>
        <w:tc>
          <w:tcPr>
            <w:tcW w:w="1679" w:type="dxa"/>
            <w:gridSpan w:val="2"/>
            <w:vAlign w:val="top"/>
          </w:tcPr>
          <w:p w14:paraId="07A254AD">
            <w:pPr>
              <w:rPr>
                <w:rFonts w:hint="eastAsia" w:ascii="宋体" w:hAnsi="宋体" w:eastAsia="宋体" w:cs="宋体"/>
                <w:color w:val="000000"/>
                <w:sz w:val="21"/>
              </w:rPr>
            </w:pPr>
          </w:p>
        </w:tc>
      </w:tr>
      <w:tr w14:paraId="4421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07635AF0">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35AC63E6">
            <w:pPr>
              <w:rPr>
                <w:rFonts w:hint="eastAsia" w:ascii="宋体" w:hAnsi="宋体" w:eastAsia="宋体" w:cs="宋体"/>
                <w:color w:val="000000"/>
                <w:sz w:val="21"/>
              </w:rPr>
            </w:pPr>
          </w:p>
        </w:tc>
        <w:tc>
          <w:tcPr>
            <w:tcW w:w="2325" w:type="dxa"/>
            <w:gridSpan w:val="2"/>
            <w:vAlign w:val="top"/>
          </w:tcPr>
          <w:p w14:paraId="5AC2F254">
            <w:pPr>
              <w:rPr>
                <w:rFonts w:hint="eastAsia" w:ascii="宋体" w:hAnsi="宋体" w:eastAsia="宋体" w:cs="宋体"/>
                <w:color w:val="000000"/>
                <w:sz w:val="21"/>
              </w:rPr>
            </w:pPr>
          </w:p>
        </w:tc>
        <w:tc>
          <w:tcPr>
            <w:tcW w:w="1679" w:type="dxa"/>
            <w:gridSpan w:val="2"/>
            <w:vAlign w:val="top"/>
          </w:tcPr>
          <w:p w14:paraId="2370424D">
            <w:pPr>
              <w:rPr>
                <w:rFonts w:hint="eastAsia" w:ascii="宋体" w:hAnsi="宋体" w:eastAsia="宋体" w:cs="宋体"/>
                <w:color w:val="000000"/>
                <w:sz w:val="21"/>
              </w:rPr>
            </w:pPr>
          </w:p>
        </w:tc>
      </w:tr>
      <w:tr w14:paraId="7644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3977C39C">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0FBBA6D">
            <w:pPr>
              <w:rPr>
                <w:rFonts w:hint="eastAsia" w:ascii="宋体" w:hAnsi="宋体" w:eastAsia="宋体" w:cs="宋体"/>
                <w:color w:val="000000"/>
                <w:sz w:val="21"/>
              </w:rPr>
            </w:pPr>
          </w:p>
        </w:tc>
        <w:tc>
          <w:tcPr>
            <w:tcW w:w="2325" w:type="dxa"/>
            <w:gridSpan w:val="2"/>
            <w:vAlign w:val="top"/>
          </w:tcPr>
          <w:p w14:paraId="5B15BC42">
            <w:pPr>
              <w:rPr>
                <w:rFonts w:hint="eastAsia" w:ascii="宋体" w:hAnsi="宋体" w:eastAsia="宋体" w:cs="宋体"/>
                <w:color w:val="000000"/>
                <w:sz w:val="21"/>
              </w:rPr>
            </w:pPr>
          </w:p>
        </w:tc>
        <w:tc>
          <w:tcPr>
            <w:tcW w:w="1679" w:type="dxa"/>
            <w:gridSpan w:val="2"/>
            <w:vAlign w:val="top"/>
          </w:tcPr>
          <w:p w14:paraId="4257C13F">
            <w:pPr>
              <w:rPr>
                <w:rFonts w:hint="eastAsia" w:ascii="宋体" w:hAnsi="宋体" w:eastAsia="宋体" w:cs="宋体"/>
                <w:color w:val="000000"/>
                <w:sz w:val="21"/>
              </w:rPr>
            </w:pPr>
          </w:p>
        </w:tc>
      </w:tr>
      <w:tr w14:paraId="6A101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15C5E8F">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120F3DFB">
            <w:pPr>
              <w:rPr>
                <w:rFonts w:hint="eastAsia" w:ascii="宋体" w:hAnsi="宋体" w:eastAsia="宋体" w:cs="宋体"/>
                <w:color w:val="000000"/>
                <w:sz w:val="21"/>
              </w:rPr>
            </w:pPr>
          </w:p>
        </w:tc>
        <w:tc>
          <w:tcPr>
            <w:tcW w:w="2325" w:type="dxa"/>
            <w:gridSpan w:val="2"/>
            <w:vAlign w:val="top"/>
          </w:tcPr>
          <w:p w14:paraId="41A4B32C">
            <w:pPr>
              <w:rPr>
                <w:rFonts w:hint="eastAsia" w:ascii="宋体" w:hAnsi="宋体" w:eastAsia="宋体" w:cs="宋体"/>
                <w:color w:val="000000"/>
                <w:sz w:val="21"/>
              </w:rPr>
            </w:pPr>
          </w:p>
        </w:tc>
        <w:tc>
          <w:tcPr>
            <w:tcW w:w="1679" w:type="dxa"/>
            <w:gridSpan w:val="2"/>
            <w:vAlign w:val="top"/>
          </w:tcPr>
          <w:p w14:paraId="3C240C88">
            <w:pPr>
              <w:rPr>
                <w:rFonts w:hint="eastAsia" w:ascii="宋体" w:hAnsi="宋体" w:eastAsia="宋体" w:cs="宋体"/>
                <w:color w:val="000000"/>
                <w:sz w:val="21"/>
              </w:rPr>
            </w:pPr>
          </w:p>
        </w:tc>
      </w:tr>
      <w:tr w14:paraId="35FD6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2376446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33A86D09">
            <w:pPr>
              <w:rPr>
                <w:rFonts w:hint="eastAsia" w:ascii="宋体" w:hAnsi="宋体" w:eastAsia="宋体" w:cs="宋体"/>
                <w:color w:val="000000"/>
                <w:sz w:val="21"/>
              </w:rPr>
            </w:pPr>
          </w:p>
        </w:tc>
        <w:tc>
          <w:tcPr>
            <w:tcW w:w="2325" w:type="dxa"/>
            <w:gridSpan w:val="2"/>
            <w:vAlign w:val="top"/>
          </w:tcPr>
          <w:p w14:paraId="436C9200">
            <w:pPr>
              <w:rPr>
                <w:rFonts w:hint="eastAsia" w:ascii="宋体" w:hAnsi="宋体" w:eastAsia="宋体" w:cs="宋体"/>
                <w:color w:val="000000"/>
                <w:sz w:val="21"/>
              </w:rPr>
            </w:pPr>
          </w:p>
        </w:tc>
        <w:tc>
          <w:tcPr>
            <w:tcW w:w="1679" w:type="dxa"/>
            <w:gridSpan w:val="2"/>
            <w:vAlign w:val="top"/>
          </w:tcPr>
          <w:p w14:paraId="6B46E14A">
            <w:pPr>
              <w:rPr>
                <w:rFonts w:hint="eastAsia" w:ascii="宋体" w:hAnsi="宋体" w:eastAsia="宋体" w:cs="宋体"/>
                <w:color w:val="000000"/>
                <w:sz w:val="21"/>
              </w:rPr>
            </w:pPr>
          </w:p>
        </w:tc>
      </w:tr>
      <w:tr w14:paraId="10918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EB30377">
            <w:pPr>
              <w:jc w:val="left"/>
              <w:rPr>
                <w:rFonts w:hint="eastAsia" w:ascii="宋体" w:hAnsi="宋体" w:eastAsia="宋体" w:cs="宋体"/>
                <w:color w:val="000000"/>
                <w:sz w:val="24"/>
                <w:szCs w:val="24"/>
              </w:rPr>
            </w:pPr>
          </w:p>
        </w:tc>
        <w:tc>
          <w:tcPr>
            <w:tcW w:w="1815" w:type="dxa"/>
            <w:gridSpan w:val="2"/>
            <w:vAlign w:val="top"/>
          </w:tcPr>
          <w:p w14:paraId="427E7BF4">
            <w:pPr>
              <w:rPr>
                <w:rFonts w:hint="eastAsia" w:ascii="宋体" w:hAnsi="宋体" w:eastAsia="宋体" w:cs="宋体"/>
                <w:color w:val="000000"/>
                <w:sz w:val="21"/>
              </w:rPr>
            </w:pPr>
          </w:p>
        </w:tc>
        <w:tc>
          <w:tcPr>
            <w:tcW w:w="2325" w:type="dxa"/>
            <w:gridSpan w:val="2"/>
            <w:vAlign w:val="top"/>
          </w:tcPr>
          <w:p w14:paraId="707A93B0">
            <w:pPr>
              <w:rPr>
                <w:rFonts w:hint="eastAsia" w:ascii="宋体" w:hAnsi="宋体" w:eastAsia="宋体" w:cs="宋体"/>
                <w:color w:val="000000"/>
                <w:sz w:val="21"/>
              </w:rPr>
            </w:pPr>
          </w:p>
        </w:tc>
        <w:tc>
          <w:tcPr>
            <w:tcW w:w="1679" w:type="dxa"/>
            <w:gridSpan w:val="2"/>
            <w:vAlign w:val="top"/>
          </w:tcPr>
          <w:p w14:paraId="7DD46C31">
            <w:pPr>
              <w:rPr>
                <w:rFonts w:hint="eastAsia" w:ascii="宋体" w:hAnsi="宋体" w:eastAsia="宋体" w:cs="宋体"/>
                <w:color w:val="000000"/>
                <w:sz w:val="21"/>
              </w:rPr>
            </w:pPr>
          </w:p>
        </w:tc>
      </w:tr>
      <w:tr w14:paraId="7E650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52E0F8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5ED36817">
            <w:pPr>
              <w:rPr>
                <w:rFonts w:hint="eastAsia" w:ascii="宋体" w:hAnsi="宋体" w:eastAsia="宋体" w:cs="宋体"/>
                <w:color w:val="000000"/>
                <w:sz w:val="21"/>
              </w:rPr>
            </w:pPr>
          </w:p>
        </w:tc>
        <w:tc>
          <w:tcPr>
            <w:tcW w:w="2325" w:type="dxa"/>
            <w:gridSpan w:val="2"/>
            <w:vAlign w:val="top"/>
          </w:tcPr>
          <w:p w14:paraId="7E0EA83A">
            <w:pPr>
              <w:rPr>
                <w:rFonts w:hint="eastAsia" w:ascii="宋体" w:hAnsi="宋体" w:eastAsia="宋体" w:cs="宋体"/>
                <w:color w:val="000000"/>
                <w:sz w:val="21"/>
              </w:rPr>
            </w:pPr>
          </w:p>
        </w:tc>
        <w:tc>
          <w:tcPr>
            <w:tcW w:w="1679" w:type="dxa"/>
            <w:gridSpan w:val="2"/>
            <w:vAlign w:val="top"/>
          </w:tcPr>
          <w:p w14:paraId="74B8232C">
            <w:pPr>
              <w:rPr>
                <w:rFonts w:hint="eastAsia" w:ascii="宋体" w:hAnsi="宋体" w:eastAsia="宋体" w:cs="宋体"/>
                <w:color w:val="000000"/>
                <w:sz w:val="21"/>
              </w:rPr>
            </w:pPr>
          </w:p>
        </w:tc>
      </w:tr>
      <w:tr w14:paraId="095C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3FD9E1A">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69D331D9">
            <w:pPr>
              <w:rPr>
                <w:rFonts w:hint="eastAsia" w:ascii="宋体" w:hAnsi="宋体" w:eastAsia="宋体" w:cs="宋体"/>
                <w:color w:val="000000"/>
                <w:sz w:val="21"/>
              </w:rPr>
            </w:pPr>
          </w:p>
        </w:tc>
        <w:tc>
          <w:tcPr>
            <w:tcW w:w="2325" w:type="dxa"/>
            <w:gridSpan w:val="2"/>
            <w:vAlign w:val="top"/>
          </w:tcPr>
          <w:p w14:paraId="17C09D18">
            <w:pPr>
              <w:rPr>
                <w:rFonts w:hint="eastAsia" w:ascii="宋体" w:hAnsi="宋体" w:eastAsia="宋体" w:cs="宋体"/>
                <w:color w:val="000000"/>
                <w:sz w:val="21"/>
              </w:rPr>
            </w:pPr>
          </w:p>
        </w:tc>
        <w:tc>
          <w:tcPr>
            <w:tcW w:w="1679" w:type="dxa"/>
            <w:gridSpan w:val="2"/>
            <w:vAlign w:val="top"/>
          </w:tcPr>
          <w:p w14:paraId="72408311">
            <w:pPr>
              <w:rPr>
                <w:rFonts w:hint="eastAsia" w:ascii="宋体" w:hAnsi="宋体" w:eastAsia="宋体" w:cs="宋体"/>
                <w:color w:val="000000"/>
                <w:sz w:val="21"/>
              </w:rPr>
            </w:pPr>
          </w:p>
        </w:tc>
      </w:tr>
      <w:tr w14:paraId="738E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DD937D8">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2429A536">
            <w:pPr>
              <w:rPr>
                <w:rFonts w:hint="default" w:ascii="宋体" w:hAnsi="宋体" w:eastAsia="宋体" w:cs="宋体"/>
                <w:color w:val="000000"/>
                <w:sz w:val="21"/>
                <w:lang w:val="en-US" w:eastAsia="zh-CN"/>
              </w:rPr>
            </w:pPr>
          </w:p>
        </w:tc>
        <w:tc>
          <w:tcPr>
            <w:tcW w:w="2325" w:type="dxa"/>
            <w:gridSpan w:val="2"/>
            <w:vAlign w:val="top"/>
          </w:tcPr>
          <w:p w14:paraId="3D473E70">
            <w:pPr>
              <w:rPr>
                <w:rFonts w:hint="eastAsia" w:ascii="宋体" w:hAnsi="宋体" w:eastAsia="宋体" w:cs="宋体"/>
                <w:color w:val="000000"/>
                <w:sz w:val="21"/>
              </w:rPr>
            </w:pPr>
          </w:p>
        </w:tc>
        <w:tc>
          <w:tcPr>
            <w:tcW w:w="1679" w:type="dxa"/>
            <w:gridSpan w:val="2"/>
            <w:vAlign w:val="top"/>
          </w:tcPr>
          <w:p w14:paraId="06EBF44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5.94</w:t>
            </w:r>
          </w:p>
        </w:tc>
      </w:tr>
      <w:tr w14:paraId="78558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0B0C7F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44D64833">
            <w:pPr>
              <w:rPr>
                <w:rFonts w:hint="eastAsia" w:ascii="宋体" w:hAnsi="宋体" w:eastAsia="宋体" w:cs="宋体"/>
                <w:color w:val="000000"/>
                <w:sz w:val="21"/>
              </w:rPr>
            </w:pPr>
          </w:p>
        </w:tc>
        <w:tc>
          <w:tcPr>
            <w:tcW w:w="2325" w:type="dxa"/>
            <w:gridSpan w:val="2"/>
            <w:vAlign w:val="top"/>
          </w:tcPr>
          <w:p w14:paraId="3DB5FF66">
            <w:pPr>
              <w:rPr>
                <w:rFonts w:hint="eastAsia" w:ascii="宋体" w:hAnsi="宋体" w:eastAsia="宋体" w:cs="宋体"/>
                <w:color w:val="000000"/>
                <w:sz w:val="21"/>
              </w:rPr>
            </w:pPr>
          </w:p>
        </w:tc>
        <w:tc>
          <w:tcPr>
            <w:tcW w:w="1679" w:type="dxa"/>
            <w:gridSpan w:val="2"/>
            <w:vAlign w:val="top"/>
          </w:tcPr>
          <w:p w14:paraId="47E2872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0.50</w:t>
            </w:r>
          </w:p>
        </w:tc>
      </w:tr>
      <w:tr w14:paraId="277B2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17E8F53">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3E351763">
            <w:pPr>
              <w:rPr>
                <w:rFonts w:hint="eastAsia" w:ascii="宋体" w:hAnsi="宋体" w:eastAsia="宋体" w:cs="宋体"/>
                <w:color w:val="000000"/>
                <w:sz w:val="21"/>
              </w:rPr>
            </w:pPr>
          </w:p>
        </w:tc>
        <w:tc>
          <w:tcPr>
            <w:tcW w:w="2325" w:type="dxa"/>
            <w:gridSpan w:val="2"/>
            <w:vAlign w:val="top"/>
          </w:tcPr>
          <w:p w14:paraId="6366A37E">
            <w:pPr>
              <w:rPr>
                <w:rFonts w:hint="eastAsia" w:ascii="宋体" w:hAnsi="宋体" w:eastAsia="宋体" w:cs="宋体"/>
                <w:color w:val="000000"/>
                <w:sz w:val="21"/>
              </w:rPr>
            </w:pPr>
          </w:p>
        </w:tc>
        <w:tc>
          <w:tcPr>
            <w:tcW w:w="1679" w:type="dxa"/>
            <w:gridSpan w:val="2"/>
            <w:vAlign w:val="top"/>
          </w:tcPr>
          <w:p w14:paraId="24B46FD9">
            <w:pPr>
              <w:rPr>
                <w:rFonts w:hint="eastAsia" w:ascii="宋体" w:hAnsi="宋体" w:eastAsia="宋体" w:cs="宋体"/>
                <w:color w:val="000000"/>
                <w:sz w:val="21"/>
              </w:rPr>
            </w:pPr>
          </w:p>
        </w:tc>
      </w:tr>
      <w:tr w14:paraId="587F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0511680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5A72F3A7">
            <w:pPr>
              <w:rPr>
                <w:rFonts w:hint="default" w:ascii="宋体" w:hAnsi="宋体" w:eastAsia="宋体" w:cs="宋体"/>
                <w:color w:val="000000"/>
                <w:sz w:val="21"/>
                <w:lang w:val="en-US" w:eastAsia="zh-CN"/>
              </w:rPr>
            </w:pPr>
          </w:p>
        </w:tc>
        <w:tc>
          <w:tcPr>
            <w:tcW w:w="2325" w:type="dxa"/>
            <w:gridSpan w:val="2"/>
            <w:vAlign w:val="top"/>
          </w:tcPr>
          <w:p w14:paraId="0D3E237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12.48</w:t>
            </w:r>
          </w:p>
        </w:tc>
        <w:tc>
          <w:tcPr>
            <w:tcW w:w="1679" w:type="dxa"/>
            <w:gridSpan w:val="2"/>
            <w:vAlign w:val="top"/>
          </w:tcPr>
          <w:p w14:paraId="6F58DDA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12.48</w:t>
            </w:r>
          </w:p>
        </w:tc>
      </w:tr>
      <w:tr w14:paraId="0661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FF74173">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6FB00E23">
            <w:pPr>
              <w:rPr>
                <w:rFonts w:hint="eastAsia" w:ascii="宋体" w:hAnsi="宋体" w:eastAsia="宋体" w:cs="宋体"/>
                <w:color w:val="000000"/>
                <w:sz w:val="21"/>
              </w:rPr>
            </w:pPr>
          </w:p>
        </w:tc>
        <w:tc>
          <w:tcPr>
            <w:tcW w:w="2325" w:type="dxa"/>
            <w:gridSpan w:val="2"/>
            <w:vAlign w:val="top"/>
          </w:tcPr>
          <w:p w14:paraId="1A260F58">
            <w:pPr>
              <w:rPr>
                <w:rFonts w:hint="eastAsia" w:ascii="宋体" w:hAnsi="宋体" w:eastAsia="宋体" w:cs="宋体"/>
                <w:color w:val="000000"/>
                <w:sz w:val="21"/>
              </w:rPr>
            </w:pPr>
          </w:p>
        </w:tc>
        <w:tc>
          <w:tcPr>
            <w:tcW w:w="1679" w:type="dxa"/>
            <w:gridSpan w:val="2"/>
            <w:vAlign w:val="top"/>
          </w:tcPr>
          <w:p w14:paraId="57B93F8A">
            <w:pPr>
              <w:rPr>
                <w:rFonts w:hint="eastAsia" w:ascii="宋体" w:hAnsi="宋体" w:eastAsia="宋体" w:cs="宋体"/>
                <w:color w:val="000000"/>
                <w:sz w:val="21"/>
              </w:rPr>
            </w:pPr>
          </w:p>
        </w:tc>
      </w:tr>
      <w:tr w14:paraId="0602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4CBABE16">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912F84E">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68683B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7DCBF0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73A9695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4841F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26E83F0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35B2827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D487F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25DCF2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325C8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3BA8F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7882E5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3A663C4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7C8944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C4A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63A0CED5">
            <w:pPr>
              <w:jc w:val="left"/>
              <w:rPr>
                <w:rFonts w:hint="eastAsia" w:ascii="宋体" w:hAnsi="宋体" w:eastAsia="宋体" w:cs="宋体"/>
                <w:color w:val="000000"/>
                <w:sz w:val="24"/>
                <w:szCs w:val="24"/>
              </w:rPr>
            </w:pPr>
          </w:p>
        </w:tc>
        <w:tc>
          <w:tcPr>
            <w:tcW w:w="825" w:type="dxa"/>
            <w:vAlign w:val="top"/>
          </w:tcPr>
          <w:p w14:paraId="0382C084">
            <w:pPr>
              <w:rPr>
                <w:rFonts w:hint="eastAsia" w:ascii="宋体" w:hAnsi="宋体" w:eastAsia="宋体" w:cs="宋体"/>
                <w:color w:val="000000"/>
                <w:sz w:val="21"/>
              </w:rPr>
            </w:pPr>
          </w:p>
        </w:tc>
        <w:tc>
          <w:tcPr>
            <w:tcW w:w="990" w:type="dxa"/>
            <w:vAlign w:val="top"/>
          </w:tcPr>
          <w:p w14:paraId="1AB5A7AC">
            <w:pPr>
              <w:rPr>
                <w:rFonts w:hint="eastAsia" w:ascii="宋体" w:hAnsi="宋体" w:eastAsia="宋体" w:cs="宋体"/>
                <w:color w:val="000000"/>
                <w:sz w:val="21"/>
              </w:rPr>
            </w:pPr>
          </w:p>
        </w:tc>
        <w:tc>
          <w:tcPr>
            <w:tcW w:w="1140" w:type="dxa"/>
            <w:vAlign w:val="top"/>
          </w:tcPr>
          <w:p w14:paraId="67BBDFE1">
            <w:pPr>
              <w:rPr>
                <w:rFonts w:hint="eastAsia" w:ascii="宋体" w:hAnsi="宋体" w:eastAsia="宋体" w:cs="宋体"/>
                <w:color w:val="000000"/>
                <w:sz w:val="21"/>
              </w:rPr>
            </w:pPr>
          </w:p>
        </w:tc>
        <w:tc>
          <w:tcPr>
            <w:tcW w:w="1185" w:type="dxa"/>
            <w:vAlign w:val="top"/>
          </w:tcPr>
          <w:p w14:paraId="7E57B003">
            <w:pPr>
              <w:rPr>
                <w:rFonts w:hint="eastAsia" w:ascii="宋体" w:hAnsi="宋体" w:eastAsia="宋体" w:cs="宋体"/>
                <w:color w:val="000000"/>
                <w:sz w:val="21"/>
              </w:rPr>
            </w:pPr>
          </w:p>
        </w:tc>
        <w:tc>
          <w:tcPr>
            <w:tcW w:w="810" w:type="dxa"/>
            <w:vAlign w:val="top"/>
          </w:tcPr>
          <w:p w14:paraId="1030279D">
            <w:pPr>
              <w:rPr>
                <w:rFonts w:hint="eastAsia" w:ascii="宋体" w:hAnsi="宋体" w:eastAsia="宋体" w:cs="宋体"/>
                <w:color w:val="000000"/>
                <w:sz w:val="21"/>
              </w:rPr>
            </w:pPr>
          </w:p>
        </w:tc>
        <w:tc>
          <w:tcPr>
            <w:tcW w:w="869" w:type="dxa"/>
            <w:vAlign w:val="top"/>
          </w:tcPr>
          <w:p w14:paraId="23C820E5">
            <w:pPr>
              <w:rPr>
                <w:rFonts w:hint="eastAsia" w:ascii="宋体" w:hAnsi="宋体" w:eastAsia="宋体" w:cs="宋体"/>
                <w:color w:val="000000"/>
                <w:sz w:val="21"/>
              </w:rPr>
            </w:pPr>
          </w:p>
        </w:tc>
      </w:tr>
      <w:tr w14:paraId="5517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6CF96CF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1DF0CD4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63E0FE7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2F12BCD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38D3C71">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何承前</w:t>
      </w:r>
      <w:r>
        <w:rPr>
          <w:rFonts w:hint="eastAsia" w:ascii="宋体" w:hAnsi="宋体" w:eastAsia="宋体" w:cs="宋体"/>
          <w:color w:val="000000"/>
          <w:spacing w:val="0"/>
          <w:position w:val="0"/>
          <w:sz w:val="23"/>
          <w:szCs w:val="23"/>
        </w:rPr>
        <w:t xml:space="preserve">     联系电话： </w:t>
      </w:r>
      <w:r>
        <w:rPr>
          <w:rFonts w:hint="eastAsia" w:ascii="Calibri" w:eastAsia="宋体"/>
          <w:sz w:val="24"/>
          <w:szCs w:val="24"/>
          <w:lang w:val="en-US" w:eastAsia="zh-CN"/>
        </w:rPr>
        <w:t>18873072345</w:t>
      </w:r>
      <w:r>
        <w:rPr>
          <w:rFonts w:hint="eastAsia" w:ascii="宋体" w:hAnsi="宋体" w:eastAsia="宋体" w:cs="宋体"/>
          <w:color w:val="000000"/>
          <w:spacing w:val="0"/>
          <w:position w:val="0"/>
          <w:sz w:val="23"/>
          <w:szCs w:val="23"/>
        </w:rPr>
        <w:t xml:space="preserve">  填报日期：</w:t>
      </w:r>
    </w:p>
    <w:p w14:paraId="2D9F3E38">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B91914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4584CCCA">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F903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5C9E4801">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6F0C5DE6">
            <w:pPr>
              <w:pStyle w:val="9"/>
              <w:spacing w:line="239" w:lineRule="exact"/>
              <w:rPr>
                <w:rFonts w:hint="eastAsia" w:ascii="宋体" w:hAnsi="宋体" w:eastAsia="宋体" w:cs="宋体"/>
                <w:sz w:val="20"/>
              </w:rPr>
            </w:pPr>
            <w:r>
              <w:rPr>
                <w:rFonts w:hint="eastAsia" w:ascii="宋体" w:hAnsi="宋体" w:eastAsia="宋体" w:cs="宋体"/>
                <w:sz w:val="20"/>
              </w:rPr>
              <w:t>岳阳市岳阳楼区公共卫生医治中心</w:t>
            </w:r>
          </w:p>
        </w:tc>
      </w:tr>
      <w:tr w14:paraId="0D2E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747D6B9B">
            <w:pPr>
              <w:pStyle w:val="9"/>
              <w:spacing w:line="467" w:lineRule="auto"/>
              <w:rPr>
                <w:rFonts w:hint="eastAsia" w:ascii="宋体" w:hAnsi="宋体" w:eastAsia="宋体" w:cs="宋体"/>
              </w:rPr>
            </w:pPr>
          </w:p>
          <w:p w14:paraId="6232528F">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522E1E94">
            <w:pPr>
              <w:pStyle w:val="9"/>
              <w:spacing w:line="235" w:lineRule="exact"/>
              <w:rPr>
                <w:rFonts w:hint="eastAsia" w:ascii="宋体" w:hAnsi="宋体" w:eastAsia="宋体" w:cs="宋体"/>
                <w:sz w:val="20"/>
              </w:rPr>
            </w:pPr>
          </w:p>
        </w:tc>
        <w:tc>
          <w:tcPr>
            <w:tcW w:w="1269" w:type="dxa"/>
            <w:vAlign w:val="top"/>
          </w:tcPr>
          <w:p w14:paraId="5451D206">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267FE0C0">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3649EB41">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47CA75EA">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A09FB6D">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5089C77B">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4ABD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65A2FFC">
            <w:pPr>
              <w:pStyle w:val="9"/>
              <w:rPr>
                <w:rFonts w:hint="eastAsia" w:ascii="宋体" w:hAnsi="宋体" w:eastAsia="宋体" w:cs="宋体"/>
              </w:rPr>
            </w:pPr>
          </w:p>
        </w:tc>
        <w:tc>
          <w:tcPr>
            <w:tcW w:w="2113" w:type="dxa"/>
            <w:gridSpan w:val="2"/>
            <w:vAlign w:val="top"/>
          </w:tcPr>
          <w:p w14:paraId="2AC9DA42">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2F48AD5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89.06</w:t>
            </w:r>
          </w:p>
        </w:tc>
        <w:tc>
          <w:tcPr>
            <w:tcW w:w="1310" w:type="dxa"/>
            <w:vAlign w:val="top"/>
          </w:tcPr>
          <w:p w14:paraId="376D941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128.27</w:t>
            </w:r>
          </w:p>
        </w:tc>
        <w:tc>
          <w:tcPr>
            <w:tcW w:w="1268" w:type="dxa"/>
            <w:vAlign w:val="top"/>
          </w:tcPr>
          <w:p w14:paraId="2974BE2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128.27</w:t>
            </w:r>
          </w:p>
        </w:tc>
        <w:tc>
          <w:tcPr>
            <w:tcW w:w="716" w:type="dxa"/>
            <w:vAlign w:val="top"/>
          </w:tcPr>
          <w:p w14:paraId="3501B131">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435CBABD">
            <w:pPr>
              <w:pStyle w:val="9"/>
              <w:spacing w:line="235" w:lineRule="exact"/>
              <w:rPr>
                <w:rFonts w:hint="eastAsia" w:ascii="宋体" w:hAnsi="宋体" w:eastAsia="宋体" w:cs="宋体"/>
                <w:sz w:val="20"/>
              </w:rPr>
            </w:pPr>
          </w:p>
        </w:tc>
        <w:tc>
          <w:tcPr>
            <w:tcW w:w="1450" w:type="dxa"/>
            <w:vAlign w:val="top"/>
          </w:tcPr>
          <w:p w14:paraId="5E9FBF35">
            <w:pPr>
              <w:pStyle w:val="9"/>
              <w:spacing w:line="235" w:lineRule="exact"/>
              <w:rPr>
                <w:rFonts w:hint="eastAsia" w:ascii="宋体" w:hAnsi="宋体" w:eastAsia="宋体" w:cs="宋体"/>
                <w:sz w:val="20"/>
              </w:rPr>
            </w:pPr>
          </w:p>
        </w:tc>
      </w:tr>
      <w:tr w14:paraId="64BAE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28861D66">
            <w:pPr>
              <w:pStyle w:val="9"/>
              <w:rPr>
                <w:rFonts w:hint="eastAsia" w:ascii="宋体" w:hAnsi="宋体" w:eastAsia="宋体" w:cs="宋体"/>
              </w:rPr>
            </w:pPr>
          </w:p>
        </w:tc>
        <w:tc>
          <w:tcPr>
            <w:tcW w:w="4692" w:type="dxa"/>
            <w:gridSpan w:val="4"/>
            <w:vAlign w:val="top"/>
          </w:tcPr>
          <w:p w14:paraId="69983FE5">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70633E8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1B6F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3E4B024">
            <w:pPr>
              <w:pStyle w:val="9"/>
              <w:rPr>
                <w:rFonts w:hint="eastAsia" w:ascii="宋体" w:hAnsi="宋体" w:eastAsia="宋体" w:cs="宋体"/>
              </w:rPr>
            </w:pPr>
          </w:p>
        </w:tc>
        <w:tc>
          <w:tcPr>
            <w:tcW w:w="4692" w:type="dxa"/>
            <w:gridSpan w:val="4"/>
            <w:vAlign w:val="top"/>
          </w:tcPr>
          <w:p w14:paraId="70A2184B">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128.27</w:t>
            </w:r>
          </w:p>
        </w:tc>
        <w:tc>
          <w:tcPr>
            <w:tcW w:w="4307" w:type="dxa"/>
            <w:gridSpan w:val="4"/>
            <w:vAlign w:val="top"/>
          </w:tcPr>
          <w:p w14:paraId="5038C3F8">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128.27</w:t>
            </w:r>
          </w:p>
        </w:tc>
      </w:tr>
      <w:tr w14:paraId="14A1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3CE7019">
            <w:pPr>
              <w:pStyle w:val="9"/>
              <w:rPr>
                <w:rFonts w:hint="eastAsia" w:ascii="宋体" w:hAnsi="宋体" w:eastAsia="宋体" w:cs="宋体"/>
              </w:rPr>
            </w:pPr>
          </w:p>
        </w:tc>
        <w:tc>
          <w:tcPr>
            <w:tcW w:w="4692" w:type="dxa"/>
            <w:gridSpan w:val="4"/>
            <w:vAlign w:val="top"/>
          </w:tcPr>
          <w:p w14:paraId="5CB00D9E">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21D89280">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0B876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9197CB9">
            <w:pPr>
              <w:pStyle w:val="9"/>
              <w:rPr>
                <w:rFonts w:hint="eastAsia" w:ascii="宋体" w:hAnsi="宋体" w:eastAsia="宋体" w:cs="宋体"/>
              </w:rPr>
            </w:pPr>
          </w:p>
        </w:tc>
        <w:tc>
          <w:tcPr>
            <w:tcW w:w="4692" w:type="dxa"/>
            <w:gridSpan w:val="4"/>
            <w:vAlign w:val="top"/>
          </w:tcPr>
          <w:p w14:paraId="2EBABDE5">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6F2F09C9">
            <w:pPr>
              <w:pStyle w:val="9"/>
              <w:spacing w:line="235" w:lineRule="exact"/>
              <w:rPr>
                <w:rFonts w:hint="eastAsia" w:ascii="宋体" w:hAnsi="宋体" w:eastAsia="宋体" w:cs="宋体"/>
                <w:sz w:val="20"/>
              </w:rPr>
            </w:pPr>
          </w:p>
        </w:tc>
      </w:tr>
      <w:tr w14:paraId="2A3D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09C8D02A">
            <w:pPr>
              <w:pStyle w:val="9"/>
              <w:rPr>
                <w:rFonts w:hint="eastAsia" w:ascii="宋体" w:hAnsi="宋体" w:eastAsia="宋体" w:cs="宋体"/>
              </w:rPr>
            </w:pPr>
          </w:p>
        </w:tc>
        <w:tc>
          <w:tcPr>
            <w:tcW w:w="4692" w:type="dxa"/>
            <w:gridSpan w:val="4"/>
            <w:vAlign w:val="top"/>
          </w:tcPr>
          <w:p w14:paraId="734B9209">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vAlign w:val="top"/>
          </w:tcPr>
          <w:p w14:paraId="2A6B00D3">
            <w:pPr>
              <w:pStyle w:val="9"/>
              <w:spacing w:line="235" w:lineRule="exact"/>
              <w:rPr>
                <w:rFonts w:hint="eastAsia" w:ascii="宋体" w:hAnsi="宋体" w:eastAsia="宋体" w:cs="宋体"/>
                <w:sz w:val="20"/>
              </w:rPr>
            </w:pPr>
          </w:p>
        </w:tc>
      </w:tr>
      <w:tr w14:paraId="54A8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75E7D76F">
            <w:pPr>
              <w:pStyle w:val="9"/>
              <w:spacing w:line="242" w:lineRule="auto"/>
              <w:rPr>
                <w:rFonts w:hint="eastAsia" w:ascii="宋体" w:hAnsi="宋体" w:eastAsia="宋体" w:cs="宋体"/>
              </w:rPr>
            </w:pPr>
          </w:p>
          <w:p w14:paraId="660648C4">
            <w:pPr>
              <w:pStyle w:val="9"/>
              <w:spacing w:line="243" w:lineRule="auto"/>
              <w:rPr>
                <w:rFonts w:hint="eastAsia" w:ascii="宋体" w:hAnsi="宋体" w:eastAsia="宋体" w:cs="宋体"/>
              </w:rPr>
            </w:pPr>
          </w:p>
          <w:p w14:paraId="454A354D">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6CB037A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66811936">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E33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52035369">
            <w:pPr>
              <w:pStyle w:val="9"/>
              <w:rPr>
                <w:rFonts w:hint="eastAsia" w:ascii="宋体" w:hAnsi="宋体" w:eastAsia="宋体" w:cs="宋体"/>
              </w:rPr>
            </w:pPr>
          </w:p>
        </w:tc>
        <w:tc>
          <w:tcPr>
            <w:tcW w:w="4692" w:type="dxa"/>
            <w:gridSpan w:val="4"/>
            <w:tcBorders>
              <w:bottom w:val="single" w:color="auto" w:sz="4" w:space="0"/>
            </w:tcBorders>
            <w:vAlign w:val="top"/>
          </w:tcPr>
          <w:p w14:paraId="3D6CD7D2">
            <w:pPr>
              <w:pStyle w:val="9"/>
              <w:numPr>
                <w:ilvl w:val="0"/>
                <w:numId w:val="1"/>
              </w:numPr>
              <w:rPr>
                <w:rFonts w:hint="eastAsia" w:ascii="宋体" w:hAnsi="宋体" w:eastAsia="宋体" w:cs="宋体"/>
                <w:lang w:val="en-US" w:eastAsia="zh-CN"/>
              </w:rPr>
            </w:pPr>
            <w:r>
              <w:rPr>
                <w:rFonts w:hint="eastAsia" w:ascii="宋体" w:hAnsi="宋体" w:eastAsia="宋体" w:cs="宋体"/>
                <w:lang w:val="en-US" w:eastAsia="zh-CN"/>
              </w:rPr>
              <w:t>接收国家、省、市文件104份；</w:t>
            </w:r>
          </w:p>
          <w:p w14:paraId="7BD4C76F">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完成100个核酸采样点和14个集中隔离场所分类处置；</w:t>
            </w:r>
          </w:p>
          <w:p w14:paraId="1A4EAA1D">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拟发相关文件、督办函、交办函等1850份；</w:t>
            </w:r>
          </w:p>
        </w:tc>
        <w:tc>
          <w:tcPr>
            <w:tcW w:w="4307" w:type="dxa"/>
            <w:gridSpan w:val="4"/>
            <w:tcBorders>
              <w:bottom w:val="single" w:color="auto" w:sz="4" w:space="0"/>
            </w:tcBorders>
            <w:vAlign w:val="top"/>
          </w:tcPr>
          <w:p w14:paraId="48E4B4F5">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both"/>
              <w:textAlignment w:val="auto"/>
              <w:rPr>
                <w:rFonts w:hint="default" w:ascii="宋体" w:hAnsi="宋体" w:eastAsia="宋体" w:cs="宋体"/>
                <w:lang w:val="en-US" w:eastAsia="zh-CN"/>
              </w:rPr>
            </w:pPr>
            <w:r>
              <w:rPr>
                <w:rFonts w:hint="eastAsia" w:ascii="宋体" w:hAnsi="宋体" w:eastAsia="宋体" w:cs="宋体"/>
                <w:lang w:val="en-US" w:eastAsia="zh-CN"/>
              </w:rPr>
              <w:t>1、2023年共接收国家、省、市文件104份，转发及拟发文件43份；按照国家、省、市要求，召开了抗疫资产处置调度会，完成了107个核酸采样点和14个集中隔离场所分类处置。2、自5月份开始，我中心认真贯彻落实巩固国家卫生城工作各项部署要求，全力做好爱卫指挥部办公室督查督办和现场督查工作，共拟发相关文件、督办函、交办函等1872份。</w:t>
            </w:r>
          </w:p>
        </w:tc>
      </w:tr>
      <w:tr w14:paraId="33A7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388A1D0E">
            <w:pPr>
              <w:pStyle w:val="9"/>
              <w:spacing w:line="364" w:lineRule="auto"/>
              <w:rPr>
                <w:rFonts w:hint="eastAsia" w:ascii="宋体" w:hAnsi="宋体" w:eastAsia="宋体" w:cs="宋体"/>
              </w:rPr>
            </w:pPr>
          </w:p>
          <w:p w14:paraId="34CE74A7">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00DDDD61">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1B7F882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4213A00E">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5076B30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63778860">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5D030F4F">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0359697E">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3B4AF639">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34E9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26DBFA8">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0D46E596">
            <w:pPr>
              <w:pStyle w:val="9"/>
              <w:spacing w:line="272" w:lineRule="auto"/>
              <w:rPr>
                <w:rFonts w:hint="eastAsia" w:ascii="宋体" w:hAnsi="宋体" w:eastAsia="宋体" w:cs="宋体"/>
              </w:rPr>
            </w:pPr>
          </w:p>
          <w:p w14:paraId="56DECAD3">
            <w:pPr>
              <w:pStyle w:val="9"/>
              <w:spacing w:line="272" w:lineRule="auto"/>
              <w:rPr>
                <w:rFonts w:hint="eastAsia" w:ascii="宋体" w:hAnsi="宋体" w:eastAsia="宋体" w:cs="宋体"/>
              </w:rPr>
            </w:pPr>
          </w:p>
          <w:p w14:paraId="68C8AE96">
            <w:pPr>
              <w:pStyle w:val="9"/>
              <w:spacing w:line="272" w:lineRule="auto"/>
              <w:rPr>
                <w:rFonts w:hint="eastAsia" w:ascii="宋体" w:hAnsi="宋体" w:eastAsia="宋体" w:cs="宋体"/>
              </w:rPr>
            </w:pPr>
          </w:p>
          <w:p w14:paraId="3A376B60">
            <w:pPr>
              <w:pStyle w:val="9"/>
              <w:spacing w:line="273" w:lineRule="auto"/>
              <w:rPr>
                <w:rFonts w:hint="eastAsia" w:ascii="宋体" w:hAnsi="宋体" w:eastAsia="宋体" w:cs="宋体"/>
              </w:rPr>
            </w:pPr>
          </w:p>
          <w:p w14:paraId="1E7A03FB">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7CBFB97">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F242C9B">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7B54DDDD">
            <w:pPr>
              <w:pStyle w:val="9"/>
              <w:spacing w:line="235" w:lineRule="exact"/>
              <w:rPr>
                <w:rFonts w:hint="eastAsia" w:ascii="宋体" w:hAnsi="宋体" w:eastAsia="宋体" w:cs="宋体"/>
                <w:sz w:val="20"/>
              </w:rPr>
            </w:pPr>
            <w:r>
              <w:rPr>
                <w:rFonts w:hint="eastAsia" w:ascii="宋体" w:hAnsi="宋体" w:eastAsia="宋体" w:cs="宋体"/>
                <w:lang w:val="en-US" w:eastAsia="zh-CN"/>
              </w:rPr>
              <w:t>接收国家、省、市文件</w:t>
            </w:r>
          </w:p>
        </w:tc>
        <w:tc>
          <w:tcPr>
            <w:tcW w:w="1310" w:type="dxa"/>
            <w:tcBorders>
              <w:top w:val="single" w:color="auto" w:sz="4" w:space="0"/>
              <w:left w:val="single" w:color="auto" w:sz="4" w:space="0"/>
              <w:bottom w:val="single" w:color="auto" w:sz="4" w:space="0"/>
              <w:right w:val="single" w:color="auto" w:sz="4" w:space="0"/>
            </w:tcBorders>
            <w:vAlign w:val="top"/>
          </w:tcPr>
          <w:p w14:paraId="049C867F">
            <w:pPr>
              <w:pStyle w:val="9"/>
              <w:spacing w:line="235" w:lineRule="exact"/>
              <w:rPr>
                <w:rFonts w:hint="eastAsia" w:ascii="宋体" w:hAnsi="宋体" w:eastAsia="宋体" w:cs="宋体"/>
                <w:sz w:val="20"/>
              </w:rPr>
            </w:pPr>
            <w:r>
              <w:rPr>
                <w:rFonts w:hint="eastAsia" w:ascii="宋体" w:hAnsi="宋体" w:eastAsia="宋体" w:cs="宋体"/>
                <w:lang w:val="en-US" w:eastAsia="zh-CN"/>
              </w:rPr>
              <w:t>104份</w:t>
            </w:r>
          </w:p>
        </w:tc>
        <w:tc>
          <w:tcPr>
            <w:tcW w:w="1268" w:type="dxa"/>
            <w:tcBorders>
              <w:top w:val="single" w:color="auto" w:sz="4" w:space="0"/>
              <w:left w:val="single" w:color="auto" w:sz="4" w:space="0"/>
              <w:bottom w:val="single" w:color="auto" w:sz="4" w:space="0"/>
              <w:right w:val="single" w:color="auto" w:sz="4" w:space="0"/>
            </w:tcBorders>
            <w:vAlign w:val="top"/>
          </w:tcPr>
          <w:p w14:paraId="52F4BDB5">
            <w:pPr>
              <w:pStyle w:val="9"/>
              <w:spacing w:line="235" w:lineRule="exact"/>
              <w:rPr>
                <w:rFonts w:hint="eastAsia" w:ascii="宋体" w:hAnsi="宋体" w:eastAsia="宋体" w:cs="宋体"/>
                <w:sz w:val="20"/>
              </w:rPr>
            </w:pPr>
            <w:r>
              <w:rPr>
                <w:rFonts w:hint="eastAsia" w:ascii="宋体" w:hAnsi="宋体" w:eastAsia="宋体" w:cs="宋体"/>
                <w:lang w:val="en-US" w:eastAsia="zh-CN"/>
              </w:rPr>
              <w:t>104份</w:t>
            </w:r>
          </w:p>
        </w:tc>
        <w:tc>
          <w:tcPr>
            <w:tcW w:w="716" w:type="dxa"/>
            <w:tcBorders>
              <w:top w:val="single" w:color="auto" w:sz="4" w:space="0"/>
              <w:left w:val="single" w:color="auto" w:sz="4" w:space="0"/>
              <w:bottom w:val="single" w:color="auto" w:sz="4" w:space="0"/>
              <w:right w:val="single" w:color="auto" w:sz="4" w:space="0"/>
            </w:tcBorders>
            <w:vAlign w:val="top"/>
          </w:tcPr>
          <w:p w14:paraId="7346E8A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698985D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085779D8">
            <w:pPr>
              <w:pStyle w:val="9"/>
              <w:spacing w:line="235" w:lineRule="exact"/>
              <w:rPr>
                <w:rFonts w:hint="eastAsia" w:ascii="宋体" w:hAnsi="宋体" w:eastAsia="宋体" w:cs="宋体"/>
                <w:sz w:val="20"/>
              </w:rPr>
            </w:pPr>
          </w:p>
        </w:tc>
      </w:tr>
      <w:tr w14:paraId="5667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C8B4D7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040266F">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0B88098">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E72E1DC">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完成核酸采样点投疫资产分类处置</w:t>
            </w:r>
          </w:p>
        </w:tc>
        <w:tc>
          <w:tcPr>
            <w:tcW w:w="1310" w:type="dxa"/>
            <w:tcBorders>
              <w:top w:val="single" w:color="auto" w:sz="4" w:space="0"/>
              <w:left w:val="single" w:color="auto" w:sz="4" w:space="0"/>
              <w:bottom w:val="single" w:color="auto" w:sz="4" w:space="0"/>
              <w:right w:val="single" w:color="auto" w:sz="4" w:space="0"/>
            </w:tcBorders>
            <w:vAlign w:val="top"/>
          </w:tcPr>
          <w:p w14:paraId="34D621D5">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100个</w:t>
            </w:r>
          </w:p>
        </w:tc>
        <w:tc>
          <w:tcPr>
            <w:tcW w:w="1268" w:type="dxa"/>
            <w:tcBorders>
              <w:top w:val="single" w:color="auto" w:sz="4" w:space="0"/>
              <w:left w:val="single" w:color="auto" w:sz="4" w:space="0"/>
              <w:bottom w:val="single" w:color="auto" w:sz="4" w:space="0"/>
              <w:right w:val="single" w:color="auto" w:sz="4" w:space="0"/>
            </w:tcBorders>
            <w:vAlign w:val="top"/>
          </w:tcPr>
          <w:p w14:paraId="26B5F6A7">
            <w:pPr>
              <w:pStyle w:val="9"/>
              <w:spacing w:line="235" w:lineRule="exact"/>
              <w:rPr>
                <w:rFonts w:hint="eastAsia" w:ascii="宋体" w:hAnsi="宋体" w:eastAsia="宋体" w:cs="宋体"/>
                <w:sz w:val="20"/>
              </w:rPr>
            </w:pPr>
            <w:r>
              <w:rPr>
                <w:rFonts w:hint="eastAsia" w:ascii="宋体" w:hAnsi="宋体" w:eastAsia="宋体" w:cs="宋体"/>
                <w:lang w:val="en-US" w:eastAsia="zh-CN"/>
              </w:rPr>
              <w:t>107个</w:t>
            </w:r>
          </w:p>
        </w:tc>
        <w:tc>
          <w:tcPr>
            <w:tcW w:w="716" w:type="dxa"/>
            <w:tcBorders>
              <w:top w:val="single" w:color="auto" w:sz="4" w:space="0"/>
              <w:left w:val="single" w:color="auto" w:sz="4" w:space="0"/>
              <w:bottom w:val="single" w:color="auto" w:sz="4" w:space="0"/>
              <w:right w:val="single" w:color="auto" w:sz="4" w:space="0"/>
            </w:tcBorders>
            <w:vAlign w:val="top"/>
          </w:tcPr>
          <w:p w14:paraId="044CA0E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5C67658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3C6D4883">
            <w:pPr>
              <w:pStyle w:val="9"/>
              <w:spacing w:line="235" w:lineRule="exact"/>
              <w:rPr>
                <w:rFonts w:hint="eastAsia" w:ascii="宋体" w:hAnsi="宋体" w:eastAsia="宋体" w:cs="宋体"/>
                <w:sz w:val="20"/>
              </w:rPr>
            </w:pPr>
          </w:p>
        </w:tc>
      </w:tr>
      <w:tr w14:paraId="1666C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48B8E4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EAF20E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7A2B032">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91CD07F">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集中隔离场所投疫资产分类处置</w:t>
            </w:r>
          </w:p>
        </w:tc>
        <w:tc>
          <w:tcPr>
            <w:tcW w:w="1310" w:type="dxa"/>
            <w:tcBorders>
              <w:top w:val="single" w:color="auto" w:sz="4" w:space="0"/>
              <w:left w:val="single" w:color="auto" w:sz="4" w:space="0"/>
              <w:bottom w:val="single" w:color="auto" w:sz="4" w:space="0"/>
              <w:right w:val="single" w:color="auto" w:sz="4" w:space="0"/>
            </w:tcBorders>
            <w:vAlign w:val="top"/>
          </w:tcPr>
          <w:p w14:paraId="0A0EF29F">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14个</w:t>
            </w:r>
          </w:p>
        </w:tc>
        <w:tc>
          <w:tcPr>
            <w:tcW w:w="1268" w:type="dxa"/>
            <w:tcBorders>
              <w:top w:val="single" w:color="auto" w:sz="4" w:space="0"/>
              <w:left w:val="single" w:color="auto" w:sz="4" w:space="0"/>
              <w:bottom w:val="single" w:color="auto" w:sz="4" w:space="0"/>
              <w:right w:val="single" w:color="auto" w:sz="4" w:space="0"/>
            </w:tcBorders>
            <w:vAlign w:val="top"/>
          </w:tcPr>
          <w:p w14:paraId="0A35936F">
            <w:pPr>
              <w:pStyle w:val="9"/>
              <w:spacing w:line="235" w:lineRule="exact"/>
              <w:rPr>
                <w:rFonts w:hint="eastAsia" w:ascii="宋体" w:hAnsi="宋体" w:eastAsia="宋体" w:cs="宋体"/>
                <w:sz w:val="20"/>
              </w:rPr>
            </w:pPr>
            <w:r>
              <w:rPr>
                <w:rFonts w:hint="eastAsia" w:ascii="宋体" w:hAnsi="宋体" w:eastAsia="宋体" w:cs="宋体"/>
                <w:lang w:val="en-US" w:eastAsia="zh-CN"/>
              </w:rPr>
              <w:t>14个</w:t>
            </w:r>
          </w:p>
        </w:tc>
        <w:tc>
          <w:tcPr>
            <w:tcW w:w="716" w:type="dxa"/>
            <w:tcBorders>
              <w:top w:val="single" w:color="auto" w:sz="4" w:space="0"/>
              <w:left w:val="single" w:color="auto" w:sz="4" w:space="0"/>
              <w:bottom w:val="single" w:color="auto" w:sz="4" w:space="0"/>
              <w:right w:val="single" w:color="auto" w:sz="4" w:space="0"/>
            </w:tcBorders>
            <w:vAlign w:val="top"/>
          </w:tcPr>
          <w:p w14:paraId="5E6E1CD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72C70ED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70043A18">
            <w:pPr>
              <w:pStyle w:val="9"/>
              <w:spacing w:line="235" w:lineRule="exact"/>
              <w:rPr>
                <w:rFonts w:hint="eastAsia" w:ascii="宋体" w:hAnsi="宋体" w:eastAsia="宋体" w:cs="宋体"/>
                <w:sz w:val="20"/>
              </w:rPr>
            </w:pPr>
          </w:p>
        </w:tc>
      </w:tr>
      <w:tr w14:paraId="5C44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47C106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86CCC4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7F426CD">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7633A0CA">
            <w:pPr>
              <w:pStyle w:val="9"/>
              <w:spacing w:line="235" w:lineRule="exact"/>
              <w:rPr>
                <w:rFonts w:hint="eastAsia" w:ascii="宋体" w:hAnsi="宋体" w:eastAsia="宋体" w:cs="宋体"/>
                <w:lang w:val="en-US" w:eastAsia="zh-CN"/>
              </w:rPr>
            </w:pPr>
            <w:r>
              <w:rPr>
                <w:rFonts w:hint="eastAsia" w:ascii="宋体" w:hAnsi="宋体" w:eastAsia="宋体" w:cs="宋体"/>
                <w:lang w:val="en-US" w:eastAsia="zh-CN"/>
              </w:rPr>
              <w:t>拟发相关文件、督办函、交办函等</w:t>
            </w:r>
          </w:p>
        </w:tc>
        <w:tc>
          <w:tcPr>
            <w:tcW w:w="1310" w:type="dxa"/>
            <w:tcBorders>
              <w:top w:val="single" w:color="auto" w:sz="4" w:space="0"/>
              <w:left w:val="single" w:color="auto" w:sz="4" w:space="0"/>
              <w:bottom w:val="single" w:color="auto" w:sz="4" w:space="0"/>
              <w:right w:val="single" w:color="auto" w:sz="4" w:space="0"/>
            </w:tcBorders>
            <w:vAlign w:val="top"/>
          </w:tcPr>
          <w:p w14:paraId="61870C75">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1850份</w:t>
            </w:r>
          </w:p>
        </w:tc>
        <w:tc>
          <w:tcPr>
            <w:tcW w:w="1268" w:type="dxa"/>
            <w:tcBorders>
              <w:top w:val="single" w:color="auto" w:sz="4" w:space="0"/>
              <w:left w:val="single" w:color="auto" w:sz="4" w:space="0"/>
              <w:bottom w:val="single" w:color="auto" w:sz="4" w:space="0"/>
              <w:right w:val="single" w:color="auto" w:sz="4" w:space="0"/>
            </w:tcBorders>
            <w:vAlign w:val="top"/>
          </w:tcPr>
          <w:p w14:paraId="322C346C">
            <w:pPr>
              <w:pStyle w:val="9"/>
              <w:spacing w:line="235" w:lineRule="exact"/>
              <w:rPr>
                <w:rFonts w:hint="eastAsia" w:ascii="宋体" w:hAnsi="宋体" w:eastAsia="宋体" w:cs="宋体"/>
                <w:sz w:val="20"/>
              </w:rPr>
            </w:pPr>
            <w:r>
              <w:rPr>
                <w:rFonts w:hint="eastAsia" w:ascii="宋体" w:hAnsi="宋体" w:eastAsia="宋体" w:cs="宋体"/>
                <w:lang w:val="en-US" w:eastAsia="zh-CN"/>
              </w:rPr>
              <w:t>1872份</w:t>
            </w:r>
          </w:p>
        </w:tc>
        <w:tc>
          <w:tcPr>
            <w:tcW w:w="716" w:type="dxa"/>
            <w:tcBorders>
              <w:top w:val="single" w:color="auto" w:sz="4" w:space="0"/>
              <w:left w:val="single" w:color="auto" w:sz="4" w:space="0"/>
              <w:bottom w:val="single" w:color="auto" w:sz="4" w:space="0"/>
              <w:right w:val="single" w:color="auto" w:sz="4" w:space="0"/>
            </w:tcBorders>
            <w:vAlign w:val="top"/>
          </w:tcPr>
          <w:p w14:paraId="1CBFB79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3378BD7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132AF204">
            <w:pPr>
              <w:pStyle w:val="9"/>
              <w:spacing w:line="235" w:lineRule="exact"/>
              <w:rPr>
                <w:rFonts w:hint="eastAsia" w:ascii="宋体" w:hAnsi="宋体" w:eastAsia="宋体" w:cs="宋体"/>
                <w:sz w:val="20"/>
              </w:rPr>
            </w:pPr>
          </w:p>
        </w:tc>
      </w:tr>
      <w:tr w14:paraId="14F1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3C2F8B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574C9C4">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78B3EEE">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2FA39DD3">
            <w:pPr>
              <w:pStyle w:val="9"/>
              <w:rPr>
                <w:rFonts w:hint="eastAsia" w:ascii="宋体" w:hAnsi="宋体" w:eastAsia="宋体" w:cs="宋体"/>
                <w:lang w:val="en-US" w:eastAsia="zh-CN"/>
              </w:rPr>
            </w:pPr>
            <w:r>
              <w:rPr>
                <w:rFonts w:hint="eastAsia" w:ascii="宋体" w:hAnsi="宋体" w:eastAsia="宋体" w:cs="宋体"/>
                <w:lang w:val="en-US" w:eastAsia="zh-CN"/>
              </w:rPr>
              <w:t>“八五”普法学习考试合格率</w:t>
            </w:r>
          </w:p>
        </w:tc>
        <w:tc>
          <w:tcPr>
            <w:tcW w:w="1310" w:type="dxa"/>
            <w:tcBorders>
              <w:top w:val="single" w:color="auto" w:sz="4" w:space="0"/>
              <w:left w:val="single" w:color="auto" w:sz="4" w:space="0"/>
              <w:bottom w:val="single" w:color="auto" w:sz="4" w:space="0"/>
              <w:right w:val="single" w:color="auto" w:sz="4" w:space="0"/>
            </w:tcBorders>
            <w:vAlign w:val="top"/>
          </w:tcPr>
          <w:p w14:paraId="1D7EB32C">
            <w:pPr>
              <w:pStyle w:val="9"/>
              <w:rPr>
                <w:rFonts w:hint="eastAsia" w:ascii="宋体" w:hAnsi="宋体" w:eastAsia="宋体" w:cs="宋体"/>
                <w:lang w:val="en-US" w:eastAsia="zh-CN"/>
              </w:rPr>
            </w:pPr>
            <w:r>
              <w:rPr>
                <w:rFonts w:hint="eastAsia" w:ascii="宋体" w:hAnsi="宋体" w:eastAsia="宋体" w:cs="宋体"/>
                <w:lang w:val="en-US" w:eastAsia="zh-CN"/>
              </w:rPr>
              <w:t>100%</w:t>
            </w:r>
          </w:p>
        </w:tc>
        <w:tc>
          <w:tcPr>
            <w:tcW w:w="1268" w:type="dxa"/>
            <w:tcBorders>
              <w:top w:val="single" w:color="auto" w:sz="4" w:space="0"/>
              <w:left w:val="single" w:color="auto" w:sz="4" w:space="0"/>
              <w:bottom w:val="single" w:color="auto" w:sz="4" w:space="0"/>
              <w:right w:val="single" w:color="auto" w:sz="4" w:space="0"/>
            </w:tcBorders>
            <w:vAlign w:val="top"/>
          </w:tcPr>
          <w:p w14:paraId="0CDC11B0">
            <w:pPr>
              <w:pStyle w:val="9"/>
              <w:rPr>
                <w:rFonts w:hint="eastAsia" w:ascii="宋体" w:hAnsi="宋体" w:eastAsia="宋体" w:cs="宋体"/>
                <w:lang w:val="en-US" w:eastAsia="zh-CN"/>
              </w:rPr>
            </w:pPr>
            <w:r>
              <w:rPr>
                <w:rFonts w:hint="eastAsia" w:ascii="宋体" w:hAnsi="宋体" w:eastAsia="宋体" w:cs="宋体"/>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top"/>
          </w:tcPr>
          <w:p w14:paraId="3B31BA6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2076282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4514BA6A">
            <w:pPr>
              <w:pStyle w:val="9"/>
              <w:spacing w:line="235" w:lineRule="exact"/>
              <w:rPr>
                <w:rFonts w:hint="eastAsia" w:ascii="宋体" w:hAnsi="宋体" w:eastAsia="宋体" w:cs="宋体"/>
                <w:sz w:val="20"/>
              </w:rPr>
            </w:pPr>
          </w:p>
        </w:tc>
      </w:tr>
      <w:tr w14:paraId="14F8D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19790C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8FFB7FE">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9664AF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99CE845">
            <w:pPr>
              <w:pStyle w:val="9"/>
              <w:spacing w:line="235" w:lineRule="exact"/>
              <w:rPr>
                <w:rFonts w:hint="default" w:ascii="宋体" w:hAnsi="宋体" w:eastAsia="宋体" w:cs="宋体"/>
                <w:sz w:val="20"/>
                <w:lang w:val="en-US" w:eastAsia="zh-CN"/>
              </w:rPr>
            </w:pPr>
            <w:r>
              <w:rPr>
                <w:rFonts w:hint="eastAsia" w:ascii="宋体" w:hAnsi="宋体" w:eastAsia="宋体" w:cs="宋体"/>
                <w:lang w:val="en-US" w:eastAsia="zh-CN"/>
              </w:rPr>
              <w:t>投疫资产分类处置率</w:t>
            </w:r>
          </w:p>
        </w:tc>
        <w:tc>
          <w:tcPr>
            <w:tcW w:w="1310" w:type="dxa"/>
            <w:tcBorders>
              <w:top w:val="single" w:color="auto" w:sz="4" w:space="0"/>
              <w:left w:val="single" w:color="auto" w:sz="4" w:space="0"/>
              <w:bottom w:val="single" w:color="auto" w:sz="4" w:space="0"/>
              <w:right w:val="single" w:color="auto" w:sz="4" w:space="0"/>
            </w:tcBorders>
            <w:vAlign w:val="top"/>
          </w:tcPr>
          <w:p w14:paraId="624D6AE8">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268" w:type="dxa"/>
            <w:tcBorders>
              <w:top w:val="single" w:color="auto" w:sz="4" w:space="0"/>
              <w:left w:val="single" w:color="auto" w:sz="4" w:space="0"/>
              <w:bottom w:val="single" w:color="auto" w:sz="4" w:space="0"/>
              <w:right w:val="single" w:color="auto" w:sz="4" w:space="0"/>
            </w:tcBorders>
            <w:vAlign w:val="top"/>
          </w:tcPr>
          <w:p w14:paraId="49487169">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top"/>
          </w:tcPr>
          <w:p w14:paraId="49EBBB9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0B6F0FA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1F11C122">
            <w:pPr>
              <w:pStyle w:val="9"/>
              <w:spacing w:line="235" w:lineRule="exact"/>
              <w:rPr>
                <w:rFonts w:hint="eastAsia" w:ascii="宋体" w:hAnsi="宋体" w:eastAsia="宋体" w:cs="宋体"/>
                <w:sz w:val="20"/>
              </w:rPr>
            </w:pPr>
          </w:p>
        </w:tc>
      </w:tr>
      <w:tr w14:paraId="658A0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33ACA5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D4877C7">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2E5DF975">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02E2F5AC">
            <w:pPr>
              <w:pStyle w:val="9"/>
              <w:spacing w:line="235" w:lineRule="exact"/>
              <w:rPr>
                <w:rFonts w:hint="eastAsia" w:ascii="宋体" w:hAnsi="宋体" w:eastAsia="宋体" w:cs="宋体"/>
                <w:lang w:val="en-US" w:eastAsia="zh-CN"/>
              </w:rPr>
            </w:pPr>
            <w:r>
              <w:rPr>
                <w:rFonts w:hint="eastAsia" w:ascii="宋体" w:hAnsi="宋体" w:eastAsia="宋体" w:cs="宋体"/>
                <w:lang w:val="en-US" w:eastAsia="zh-CN"/>
              </w:rPr>
              <w:t>好爱卫指挥部办公室督查督办和现场督查工作</w:t>
            </w:r>
          </w:p>
        </w:tc>
        <w:tc>
          <w:tcPr>
            <w:tcW w:w="1310" w:type="dxa"/>
            <w:tcBorders>
              <w:top w:val="single" w:color="auto" w:sz="4" w:space="0"/>
              <w:left w:val="single" w:color="auto" w:sz="4" w:space="0"/>
              <w:bottom w:val="single" w:color="auto" w:sz="4" w:space="0"/>
              <w:right w:val="single" w:color="auto" w:sz="4" w:space="0"/>
            </w:tcBorders>
            <w:vAlign w:val="top"/>
          </w:tcPr>
          <w:p w14:paraId="6B36ADB0">
            <w:pPr>
              <w:pStyle w:val="9"/>
              <w:spacing w:line="235" w:lineRule="exact"/>
              <w:rPr>
                <w:rFonts w:hint="eastAsia" w:ascii="宋体" w:hAnsi="宋体" w:eastAsia="宋体" w:cs="宋体"/>
                <w:lang w:val="en-US" w:eastAsia="zh-CN"/>
              </w:rPr>
            </w:pPr>
            <w:r>
              <w:rPr>
                <w:rFonts w:hint="eastAsia" w:ascii="宋体" w:hAnsi="宋体" w:eastAsia="宋体" w:cs="宋体"/>
                <w:lang w:val="en-US" w:eastAsia="zh-CN"/>
              </w:rPr>
              <w:t>5月份开始</w:t>
            </w:r>
          </w:p>
        </w:tc>
        <w:tc>
          <w:tcPr>
            <w:tcW w:w="1268" w:type="dxa"/>
            <w:tcBorders>
              <w:top w:val="single" w:color="auto" w:sz="4" w:space="0"/>
              <w:left w:val="single" w:color="auto" w:sz="4" w:space="0"/>
              <w:bottom w:val="single" w:color="auto" w:sz="4" w:space="0"/>
              <w:right w:val="single" w:color="auto" w:sz="4" w:space="0"/>
            </w:tcBorders>
            <w:vAlign w:val="top"/>
          </w:tcPr>
          <w:p w14:paraId="3CBA6C20">
            <w:pPr>
              <w:pStyle w:val="9"/>
              <w:spacing w:line="235" w:lineRule="exact"/>
              <w:rPr>
                <w:rFonts w:hint="eastAsia" w:ascii="宋体" w:hAnsi="宋体" w:eastAsia="宋体" w:cs="宋体"/>
                <w:lang w:val="en-US" w:eastAsia="zh-CN"/>
              </w:rPr>
            </w:pPr>
            <w:r>
              <w:rPr>
                <w:rFonts w:hint="eastAsia" w:ascii="宋体" w:hAnsi="宋体" w:eastAsia="宋体" w:cs="宋体"/>
                <w:lang w:val="en-US" w:eastAsia="zh-CN"/>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7E117E3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1C328E2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7F32E51F">
            <w:pPr>
              <w:pStyle w:val="9"/>
              <w:spacing w:line="235" w:lineRule="exact"/>
              <w:rPr>
                <w:rFonts w:hint="eastAsia" w:ascii="宋体" w:hAnsi="宋体" w:eastAsia="宋体" w:cs="宋体"/>
                <w:sz w:val="20"/>
              </w:rPr>
            </w:pPr>
          </w:p>
        </w:tc>
      </w:tr>
      <w:tr w14:paraId="501D7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C3E816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500285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3BB05690">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top"/>
          </w:tcPr>
          <w:p w14:paraId="06D5BB3D">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总成本控制</w:t>
            </w:r>
          </w:p>
        </w:tc>
        <w:tc>
          <w:tcPr>
            <w:tcW w:w="1310" w:type="dxa"/>
            <w:tcBorders>
              <w:top w:val="single" w:color="auto" w:sz="4" w:space="0"/>
              <w:left w:val="single" w:color="auto" w:sz="4" w:space="0"/>
              <w:bottom w:val="single" w:color="auto" w:sz="4" w:space="0"/>
              <w:right w:val="single" w:color="auto" w:sz="4" w:space="0"/>
            </w:tcBorders>
            <w:vAlign w:val="top"/>
          </w:tcPr>
          <w:p w14:paraId="3E0AC03F">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不超过年初预算投入</w:t>
            </w:r>
          </w:p>
        </w:tc>
        <w:tc>
          <w:tcPr>
            <w:tcW w:w="1268" w:type="dxa"/>
            <w:tcBorders>
              <w:top w:val="single" w:color="auto" w:sz="4" w:space="0"/>
              <w:left w:val="single" w:color="auto" w:sz="4" w:space="0"/>
              <w:bottom w:val="single" w:color="auto" w:sz="4" w:space="0"/>
              <w:right w:val="single" w:color="auto" w:sz="4" w:space="0"/>
            </w:tcBorders>
            <w:vAlign w:val="top"/>
          </w:tcPr>
          <w:p w14:paraId="47F85DBD">
            <w:pPr>
              <w:pStyle w:val="9"/>
              <w:spacing w:line="235" w:lineRule="exact"/>
              <w:rPr>
                <w:rFonts w:hint="default" w:ascii="宋体" w:hAnsi="宋体" w:eastAsia="宋体" w:cs="宋体"/>
                <w:lang w:val="en-US" w:eastAsia="zh-CN"/>
              </w:rPr>
            </w:pPr>
            <w:r>
              <w:rPr>
                <w:rFonts w:hint="eastAsia" w:ascii="宋体" w:hAnsi="宋体" w:eastAsia="宋体" w:cs="宋体"/>
                <w:lang w:val="en-US" w:eastAsia="zh-CN"/>
              </w:rPr>
              <w:t>128.27万元</w:t>
            </w:r>
          </w:p>
        </w:tc>
        <w:tc>
          <w:tcPr>
            <w:tcW w:w="716" w:type="dxa"/>
            <w:tcBorders>
              <w:top w:val="single" w:color="auto" w:sz="4" w:space="0"/>
              <w:left w:val="single" w:color="auto" w:sz="4" w:space="0"/>
              <w:bottom w:val="single" w:color="auto" w:sz="4" w:space="0"/>
              <w:right w:val="single" w:color="auto" w:sz="4" w:space="0"/>
            </w:tcBorders>
            <w:vAlign w:val="top"/>
          </w:tcPr>
          <w:p w14:paraId="298DB80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0472C9F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108A885C">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年初预算只做了在编人员的人员经费和公用经费，临聘人员的相关费用没有纳入预算。</w:t>
            </w:r>
          </w:p>
        </w:tc>
      </w:tr>
      <w:tr w14:paraId="5ADD8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7FA0D45">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2A60204F">
            <w:pPr>
              <w:pStyle w:val="9"/>
              <w:spacing w:line="256" w:lineRule="auto"/>
              <w:rPr>
                <w:rFonts w:hint="eastAsia" w:ascii="宋体" w:hAnsi="宋体" w:eastAsia="宋体" w:cs="宋体"/>
              </w:rPr>
            </w:pPr>
          </w:p>
          <w:p w14:paraId="2972C11F">
            <w:pPr>
              <w:pStyle w:val="9"/>
              <w:spacing w:line="256" w:lineRule="auto"/>
              <w:rPr>
                <w:rFonts w:hint="eastAsia" w:ascii="宋体" w:hAnsi="宋体" w:eastAsia="宋体" w:cs="宋体"/>
              </w:rPr>
            </w:pPr>
          </w:p>
          <w:p w14:paraId="1576C582">
            <w:pPr>
              <w:pStyle w:val="9"/>
              <w:spacing w:line="256" w:lineRule="auto"/>
              <w:rPr>
                <w:rFonts w:hint="eastAsia" w:ascii="宋体" w:hAnsi="宋体" w:eastAsia="宋体" w:cs="宋体"/>
              </w:rPr>
            </w:pPr>
          </w:p>
          <w:p w14:paraId="00509877">
            <w:pPr>
              <w:pStyle w:val="9"/>
              <w:spacing w:line="256" w:lineRule="auto"/>
              <w:rPr>
                <w:rFonts w:hint="eastAsia" w:ascii="宋体" w:hAnsi="宋体" w:eastAsia="宋体" w:cs="宋体"/>
              </w:rPr>
            </w:pPr>
          </w:p>
          <w:p w14:paraId="2CC1DAD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4A2DB4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4105B9F1">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4A6CFC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2BC43C2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vAlign w:val="top"/>
          </w:tcPr>
          <w:p w14:paraId="33665F91">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tcBorders>
              <w:top w:val="single" w:color="auto" w:sz="4" w:space="0"/>
              <w:left w:val="single" w:color="auto" w:sz="4" w:space="0"/>
              <w:right w:val="single" w:color="auto" w:sz="4" w:space="0"/>
            </w:tcBorders>
            <w:vAlign w:val="top"/>
          </w:tcPr>
          <w:p w14:paraId="68EB1B0F">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tcBorders>
              <w:top w:val="single" w:color="auto" w:sz="4" w:space="0"/>
              <w:left w:val="single" w:color="auto" w:sz="4" w:space="0"/>
              <w:right w:val="single" w:color="auto" w:sz="4" w:space="0"/>
            </w:tcBorders>
            <w:vAlign w:val="top"/>
          </w:tcPr>
          <w:p w14:paraId="12B7AE40">
            <w:pPr>
              <w:pStyle w:val="9"/>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5A4CD895">
            <w:pPr>
              <w:pStyle w:val="9"/>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66005C15">
            <w:pPr>
              <w:pStyle w:val="9"/>
              <w:spacing w:line="235" w:lineRule="exact"/>
              <w:rPr>
                <w:rFonts w:hint="eastAsia" w:ascii="宋体" w:hAnsi="宋体" w:eastAsia="宋体" w:cs="宋体"/>
                <w:sz w:val="20"/>
              </w:rPr>
            </w:pPr>
          </w:p>
        </w:tc>
      </w:tr>
      <w:tr w14:paraId="1113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0DFA52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925BCF1">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53EE719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8037856">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7DEB08D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新冠疫情“乙类乙管”常态化防控工作</w:t>
            </w:r>
          </w:p>
        </w:tc>
        <w:tc>
          <w:tcPr>
            <w:tcW w:w="1310" w:type="dxa"/>
            <w:tcBorders>
              <w:top w:val="single" w:color="auto" w:sz="4" w:space="0"/>
              <w:left w:val="single" w:color="auto" w:sz="4" w:space="0"/>
              <w:right w:val="single" w:color="auto" w:sz="4" w:space="0"/>
            </w:tcBorders>
            <w:vAlign w:val="top"/>
          </w:tcPr>
          <w:p w14:paraId="2CBBE97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已完成</w:t>
            </w:r>
          </w:p>
        </w:tc>
        <w:tc>
          <w:tcPr>
            <w:tcW w:w="1268" w:type="dxa"/>
            <w:tcBorders>
              <w:top w:val="single" w:color="auto" w:sz="4" w:space="0"/>
              <w:left w:val="single" w:color="auto" w:sz="4" w:space="0"/>
              <w:right w:val="single" w:color="auto" w:sz="4" w:space="0"/>
            </w:tcBorders>
            <w:vAlign w:val="top"/>
          </w:tcPr>
          <w:p w14:paraId="7FAEBA97">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right w:val="single" w:color="auto" w:sz="4" w:space="0"/>
            </w:tcBorders>
            <w:vAlign w:val="top"/>
          </w:tcPr>
          <w:p w14:paraId="1FAC42A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right w:val="single" w:color="auto" w:sz="4" w:space="0"/>
            </w:tcBorders>
            <w:vAlign w:val="top"/>
          </w:tcPr>
          <w:p w14:paraId="51E3FBB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5DC20098">
            <w:pPr>
              <w:pStyle w:val="9"/>
              <w:spacing w:line="235" w:lineRule="exact"/>
              <w:rPr>
                <w:rFonts w:hint="eastAsia" w:ascii="宋体" w:hAnsi="宋体" w:eastAsia="宋体" w:cs="宋体"/>
                <w:sz w:val="20"/>
              </w:rPr>
            </w:pPr>
          </w:p>
        </w:tc>
      </w:tr>
      <w:tr w14:paraId="5F6A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4BD572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1F23B50">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E6E599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2F95F0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33EF2AD8">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vAlign w:val="top"/>
          </w:tcPr>
          <w:p w14:paraId="15CC60FF">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tcBorders>
              <w:top w:val="single" w:color="auto" w:sz="4" w:space="0"/>
              <w:left w:val="single" w:color="auto" w:sz="4" w:space="0"/>
              <w:right w:val="single" w:color="auto" w:sz="4" w:space="0"/>
            </w:tcBorders>
            <w:vAlign w:val="top"/>
          </w:tcPr>
          <w:p w14:paraId="22C6E1EF">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tcBorders>
              <w:top w:val="single" w:color="auto" w:sz="4" w:space="0"/>
              <w:left w:val="single" w:color="auto" w:sz="4" w:space="0"/>
              <w:right w:val="single" w:color="auto" w:sz="4" w:space="0"/>
            </w:tcBorders>
            <w:vAlign w:val="top"/>
          </w:tcPr>
          <w:p w14:paraId="04892D3D">
            <w:pPr>
              <w:pStyle w:val="9"/>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7DF60E0C">
            <w:pPr>
              <w:pStyle w:val="9"/>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5CF79298">
            <w:pPr>
              <w:pStyle w:val="9"/>
              <w:spacing w:line="235" w:lineRule="exact"/>
              <w:rPr>
                <w:rFonts w:hint="eastAsia" w:ascii="宋体" w:hAnsi="宋体" w:eastAsia="宋体" w:cs="宋体"/>
                <w:sz w:val="20"/>
              </w:rPr>
            </w:pPr>
          </w:p>
        </w:tc>
      </w:tr>
      <w:tr w14:paraId="53C1E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E72B00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081FB8C">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2E1471C">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vAlign w:val="top"/>
          </w:tcPr>
          <w:p w14:paraId="6DA633DC">
            <w:pPr>
              <w:pStyle w:val="9"/>
              <w:rPr>
                <w:rFonts w:hint="default" w:ascii="宋体" w:hAnsi="宋体" w:eastAsia="宋体" w:cs="宋体"/>
                <w:lang w:val="en-US" w:eastAsia="zh-CN"/>
              </w:rPr>
            </w:pPr>
            <w:r>
              <w:rPr>
                <w:rFonts w:hint="eastAsia" w:ascii="宋体" w:hAnsi="宋体" w:eastAsia="宋体" w:cs="宋体"/>
                <w:lang w:val="en-US" w:eastAsia="zh-CN"/>
              </w:rPr>
              <w:t>普法教育培训，促进中心工作规范化、法治化</w:t>
            </w:r>
          </w:p>
        </w:tc>
        <w:tc>
          <w:tcPr>
            <w:tcW w:w="1310" w:type="dxa"/>
            <w:tcBorders>
              <w:top w:val="single" w:color="auto" w:sz="4" w:space="0"/>
              <w:left w:val="single" w:color="auto" w:sz="4" w:space="0"/>
              <w:bottom w:val="single" w:color="auto" w:sz="4" w:space="0"/>
              <w:right w:val="single" w:color="auto" w:sz="4" w:space="0"/>
            </w:tcBorders>
            <w:vAlign w:val="top"/>
          </w:tcPr>
          <w:p w14:paraId="4AA329BC">
            <w:pPr>
              <w:pStyle w:val="9"/>
              <w:rPr>
                <w:rFonts w:hint="default" w:ascii="宋体" w:hAnsi="宋体" w:eastAsia="宋体" w:cs="宋体"/>
                <w:lang w:val="en-US" w:eastAsia="zh-CN"/>
              </w:rPr>
            </w:pPr>
            <w:r>
              <w:rPr>
                <w:rFonts w:hint="eastAsia" w:ascii="宋体" w:hAnsi="宋体" w:eastAsia="宋体" w:cs="宋体"/>
                <w:lang w:val="en-US" w:eastAsia="zh-CN"/>
              </w:rPr>
              <w:t>显著提升</w:t>
            </w:r>
          </w:p>
        </w:tc>
        <w:tc>
          <w:tcPr>
            <w:tcW w:w="1268" w:type="dxa"/>
            <w:tcBorders>
              <w:top w:val="single" w:color="auto" w:sz="4" w:space="0"/>
              <w:left w:val="single" w:color="auto" w:sz="4" w:space="0"/>
              <w:bottom w:val="single" w:color="auto" w:sz="4" w:space="0"/>
              <w:right w:val="single" w:color="auto" w:sz="4" w:space="0"/>
            </w:tcBorders>
            <w:vAlign w:val="top"/>
          </w:tcPr>
          <w:p w14:paraId="1BEDE18A">
            <w:pPr>
              <w:pStyle w:val="9"/>
              <w:rPr>
                <w:rFonts w:hint="eastAsia" w:ascii="宋体" w:hAnsi="宋体" w:eastAsia="宋体" w:cs="宋体"/>
                <w:lang w:val="en-US" w:eastAsia="zh-CN"/>
              </w:rPr>
            </w:pPr>
            <w:r>
              <w:rPr>
                <w:rFonts w:hint="eastAsia" w:ascii="宋体" w:hAnsi="宋体" w:eastAsia="宋体" w:cs="宋体"/>
                <w:lang w:val="en-US" w:eastAsia="zh-CN"/>
              </w:rPr>
              <w:t>显著提升</w:t>
            </w:r>
          </w:p>
        </w:tc>
        <w:tc>
          <w:tcPr>
            <w:tcW w:w="716" w:type="dxa"/>
            <w:tcBorders>
              <w:top w:val="single" w:color="auto" w:sz="4" w:space="0"/>
              <w:left w:val="single" w:color="auto" w:sz="4" w:space="0"/>
              <w:bottom w:val="single" w:color="auto" w:sz="4" w:space="0"/>
              <w:right w:val="single" w:color="auto" w:sz="4" w:space="0"/>
            </w:tcBorders>
            <w:vAlign w:val="top"/>
          </w:tcPr>
          <w:p w14:paraId="0B2C7F69">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5C57D9EC">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014BE6CE">
            <w:pPr>
              <w:pStyle w:val="9"/>
              <w:rPr>
                <w:rFonts w:hint="eastAsia" w:ascii="宋体" w:hAnsi="宋体" w:eastAsia="宋体" w:cs="宋体"/>
              </w:rPr>
            </w:pPr>
          </w:p>
        </w:tc>
      </w:tr>
      <w:tr w14:paraId="35BC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D2BE6F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25E746A">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B61745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71C5F627">
            <w:pPr>
              <w:pStyle w:val="9"/>
              <w:rPr>
                <w:rFonts w:hint="eastAsia" w:ascii="宋体" w:hAnsi="宋体" w:eastAsia="宋体" w:cs="宋体"/>
              </w:rPr>
            </w:pPr>
            <w:r>
              <w:rPr>
                <w:rFonts w:hint="eastAsia" w:ascii="宋体" w:hAnsi="宋体" w:eastAsia="宋体" w:cs="宋体"/>
                <w:lang w:val="en-US" w:eastAsia="zh-CN"/>
              </w:rPr>
              <w:t>增强干部职工廉政意识和加强廉政建设的自觉性</w:t>
            </w:r>
          </w:p>
        </w:tc>
        <w:tc>
          <w:tcPr>
            <w:tcW w:w="1310" w:type="dxa"/>
            <w:tcBorders>
              <w:top w:val="single" w:color="auto" w:sz="4" w:space="0"/>
              <w:left w:val="single" w:color="auto" w:sz="4" w:space="0"/>
              <w:bottom w:val="single" w:color="auto" w:sz="4" w:space="0"/>
              <w:right w:val="single" w:color="auto" w:sz="4" w:space="0"/>
            </w:tcBorders>
            <w:vAlign w:val="top"/>
          </w:tcPr>
          <w:p w14:paraId="3FCC6874">
            <w:pPr>
              <w:pStyle w:val="9"/>
              <w:rPr>
                <w:rFonts w:hint="default" w:ascii="宋体" w:hAnsi="宋体" w:eastAsia="宋体" w:cs="宋体"/>
                <w:lang w:val="en-US" w:eastAsia="zh-CN"/>
              </w:rPr>
            </w:pPr>
            <w:r>
              <w:rPr>
                <w:rFonts w:hint="eastAsia" w:ascii="宋体" w:hAnsi="宋体" w:eastAsia="宋体" w:cs="宋体"/>
                <w:lang w:val="en-US" w:eastAsia="zh-CN"/>
              </w:rPr>
              <w:t>显著增强</w:t>
            </w:r>
          </w:p>
        </w:tc>
        <w:tc>
          <w:tcPr>
            <w:tcW w:w="1268" w:type="dxa"/>
            <w:tcBorders>
              <w:top w:val="single" w:color="auto" w:sz="4" w:space="0"/>
              <w:left w:val="single" w:color="auto" w:sz="4" w:space="0"/>
              <w:bottom w:val="single" w:color="auto" w:sz="4" w:space="0"/>
              <w:right w:val="single" w:color="auto" w:sz="4" w:space="0"/>
            </w:tcBorders>
            <w:vAlign w:val="top"/>
          </w:tcPr>
          <w:p w14:paraId="423DC86A">
            <w:pPr>
              <w:pStyle w:val="9"/>
              <w:rPr>
                <w:rFonts w:hint="eastAsia" w:ascii="宋体" w:hAnsi="宋体" w:eastAsia="宋体" w:cs="宋体"/>
              </w:rPr>
            </w:pPr>
            <w:r>
              <w:rPr>
                <w:rFonts w:hint="eastAsia" w:ascii="宋体" w:hAnsi="宋体" w:eastAsia="宋体" w:cs="宋体"/>
                <w:lang w:val="en-US" w:eastAsia="zh-CN"/>
              </w:rPr>
              <w:t>显著增强</w:t>
            </w:r>
          </w:p>
        </w:tc>
        <w:tc>
          <w:tcPr>
            <w:tcW w:w="716" w:type="dxa"/>
            <w:tcBorders>
              <w:top w:val="single" w:color="auto" w:sz="4" w:space="0"/>
              <w:left w:val="single" w:color="auto" w:sz="4" w:space="0"/>
              <w:bottom w:val="single" w:color="auto" w:sz="4" w:space="0"/>
              <w:right w:val="single" w:color="auto" w:sz="4" w:space="0"/>
            </w:tcBorders>
            <w:vAlign w:val="top"/>
          </w:tcPr>
          <w:p w14:paraId="7167C853">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73C1148A">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24348BBD">
            <w:pPr>
              <w:pStyle w:val="9"/>
              <w:rPr>
                <w:rFonts w:hint="eastAsia" w:ascii="宋体" w:hAnsi="宋体" w:eastAsia="宋体" w:cs="宋体"/>
              </w:rPr>
            </w:pPr>
          </w:p>
        </w:tc>
      </w:tr>
      <w:tr w14:paraId="399BB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299FD87">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79E9F47C">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D667CD1">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F688B31">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212C540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8A449E5">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D139C56">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right w:val="single" w:color="auto" w:sz="4" w:space="0"/>
            </w:tcBorders>
            <w:vAlign w:val="top"/>
          </w:tcPr>
          <w:p w14:paraId="33E92FD3">
            <w:pPr>
              <w:pStyle w:val="9"/>
              <w:rPr>
                <w:rFonts w:hint="default" w:ascii="宋体" w:hAnsi="宋体" w:eastAsia="宋体" w:cs="宋体"/>
                <w:lang w:val="en-US" w:eastAsia="zh-CN"/>
              </w:rPr>
            </w:pPr>
            <w:r>
              <w:rPr>
                <w:rFonts w:hint="eastAsia" w:ascii="宋体" w:hAnsi="宋体" w:eastAsia="宋体" w:cs="宋体"/>
                <w:lang w:val="en-US" w:eastAsia="zh-CN"/>
              </w:rPr>
              <w:t>职工满意度</w:t>
            </w:r>
          </w:p>
        </w:tc>
        <w:tc>
          <w:tcPr>
            <w:tcW w:w="1310" w:type="dxa"/>
            <w:tcBorders>
              <w:top w:val="single" w:color="auto" w:sz="4" w:space="0"/>
              <w:left w:val="single" w:color="auto" w:sz="4" w:space="0"/>
              <w:right w:val="single" w:color="auto" w:sz="4" w:space="0"/>
            </w:tcBorders>
            <w:vAlign w:val="top"/>
          </w:tcPr>
          <w:p w14:paraId="17AF826D">
            <w:pPr>
              <w:pStyle w:val="9"/>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tcBorders>
              <w:top w:val="single" w:color="auto" w:sz="4" w:space="0"/>
              <w:left w:val="single" w:color="auto" w:sz="4" w:space="0"/>
              <w:right w:val="single" w:color="auto" w:sz="4" w:space="0"/>
            </w:tcBorders>
            <w:vAlign w:val="top"/>
          </w:tcPr>
          <w:p w14:paraId="32354BBB">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716" w:type="dxa"/>
            <w:tcBorders>
              <w:top w:val="single" w:color="auto" w:sz="4" w:space="0"/>
              <w:left w:val="single" w:color="auto" w:sz="4" w:space="0"/>
              <w:right w:val="single" w:color="auto" w:sz="4" w:space="0"/>
            </w:tcBorders>
            <w:vAlign w:val="top"/>
          </w:tcPr>
          <w:p w14:paraId="5DC47917">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right w:val="single" w:color="auto" w:sz="4" w:space="0"/>
            </w:tcBorders>
            <w:vAlign w:val="top"/>
          </w:tcPr>
          <w:p w14:paraId="2070C23C">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1D59B302">
            <w:pPr>
              <w:pStyle w:val="9"/>
              <w:rPr>
                <w:rFonts w:hint="eastAsia" w:ascii="宋体" w:hAnsi="宋体" w:eastAsia="宋体" w:cs="宋体"/>
              </w:rPr>
            </w:pPr>
          </w:p>
        </w:tc>
      </w:tr>
      <w:tr w14:paraId="21C8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26CBF89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5BF5E022">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671CD294">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vAlign w:val="top"/>
          </w:tcPr>
          <w:p w14:paraId="551331EC">
            <w:pPr>
              <w:pStyle w:val="9"/>
              <w:rPr>
                <w:rFonts w:hint="eastAsia" w:ascii="宋体" w:hAnsi="宋体" w:eastAsia="宋体" w:cs="宋体"/>
              </w:rPr>
            </w:pPr>
          </w:p>
        </w:tc>
      </w:tr>
    </w:tbl>
    <w:p w14:paraId="092A5B1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32E19D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B5C9ED">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何承前</w:t>
      </w:r>
      <w:r>
        <w:rPr>
          <w:rFonts w:hint="eastAsia" w:ascii="宋体" w:hAnsi="宋体" w:eastAsia="宋体" w:cs="宋体"/>
          <w:color w:val="000000"/>
          <w:spacing w:val="0"/>
          <w:position w:val="0"/>
          <w:sz w:val="23"/>
          <w:szCs w:val="23"/>
        </w:rPr>
        <w:t xml:space="preserve">     联系电话： </w:t>
      </w:r>
      <w:r>
        <w:rPr>
          <w:rFonts w:hint="eastAsia" w:ascii="Calibri" w:eastAsia="宋体"/>
          <w:sz w:val="24"/>
          <w:szCs w:val="24"/>
          <w:lang w:val="en-US" w:eastAsia="zh-CN"/>
        </w:rPr>
        <w:t>18873072345</w:t>
      </w:r>
      <w:r>
        <w:rPr>
          <w:rFonts w:hint="eastAsia" w:ascii="宋体" w:hAnsi="宋体" w:eastAsia="宋体" w:cs="宋体"/>
          <w:color w:val="000000"/>
          <w:spacing w:val="0"/>
          <w:position w:val="0"/>
          <w:sz w:val="23"/>
          <w:szCs w:val="23"/>
        </w:rPr>
        <w:t xml:space="preserve">  填报日期：</w:t>
      </w:r>
    </w:p>
    <w:p w14:paraId="2C9B2AB9">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1995E4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91EC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5B575F7C">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40DE6AFC">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3CE8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68D2573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18F84486">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66A39FAE">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7A54E32B">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0AD1B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04128602">
            <w:pPr>
              <w:spacing w:before="61" w:line="241" w:lineRule="auto"/>
              <w:ind w:right="141"/>
              <w:jc w:val="both"/>
              <w:rPr>
                <w:rFonts w:hint="eastAsia" w:ascii="宋体" w:hAnsi="宋体" w:cs="宋体"/>
                <w:sz w:val="19"/>
                <w:szCs w:val="19"/>
                <w:lang w:eastAsia="zh-CN"/>
              </w:rPr>
            </w:pPr>
          </w:p>
          <w:p w14:paraId="25173CC6">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0C94D6EF">
            <w:pPr>
              <w:pStyle w:val="9"/>
              <w:rPr>
                <w:rFonts w:hint="eastAsia" w:ascii="宋体" w:hAnsi="宋体" w:eastAsia="宋体" w:cs="宋体"/>
              </w:rPr>
            </w:pPr>
          </w:p>
        </w:tc>
        <w:tc>
          <w:tcPr>
            <w:tcW w:w="1244" w:type="dxa"/>
            <w:vAlign w:val="top"/>
          </w:tcPr>
          <w:p w14:paraId="7168875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45CD914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7263828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240C3F33">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047F9CD1">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1C852830">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AFD5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51A62B14">
            <w:pPr>
              <w:pStyle w:val="9"/>
              <w:rPr>
                <w:rFonts w:hint="eastAsia" w:ascii="宋体" w:hAnsi="宋体" w:eastAsia="宋体" w:cs="宋体"/>
              </w:rPr>
            </w:pPr>
          </w:p>
        </w:tc>
        <w:tc>
          <w:tcPr>
            <w:tcW w:w="2034" w:type="dxa"/>
            <w:gridSpan w:val="2"/>
            <w:vAlign w:val="top"/>
          </w:tcPr>
          <w:p w14:paraId="1D797F43">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7C1EABB5">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1D6B813F">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5CA835EC">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0CE08047">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04904C3E">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4EE1AF3F">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67E8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6A756534">
            <w:pPr>
              <w:pStyle w:val="9"/>
              <w:rPr>
                <w:rFonts w:hint="eastAsia" w:ascii="宋体" w:hAnsi="宋体" w:eastAsia="宋体" w:cs="宋体"/>
              </w:rPr>
            </w:pPr>
          </w:p>
        </w:tc>
        <w:tc>
          <w:tcPr>
            <w:tcW w:w="2034" w:type="dxa"/>
            <w:gridSpan w:val="2"/>
            <w:vAlign w:val="top"/>
          </w:tcPr>
          <w:p w14:paraId="3846DA2C">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5035D445">
            <w:pPr>
              <w:pStyle w:val="9"/>
              <w:rPr>
                <w:rFonts w:hint="eastAsia" w:ascii="宋体" w:hAnsi="宋体" w:eastAsia="宋体" w:cs="宋体"/>
              </w:rPr>
            </w:pPr>
          </w:p>
        </w:tc>
        <w:tc>
          <w:tcPr>
            <w:tcW w:w="1244" w:type="dxa"/>
            <w:vAlign w:val="top"/>
          </w:tcPr>
          <w:p w14:paraId="04D38DD2">
            <w:pPr>
              <w:pStyle w:val="9"/>
              <w:rPr>
                <w:rFonts w:hint="eastAsia" w:ascii="宋体" w:hAnsi="宋体" w:eastAsia="宋体" w:cs="宋体"/>
              </w:rPr>
            </w:pPr>
          </w:p>
        </w:tc>
        <w:tc>
          <w:tcPr>
            <w:tcW w:w="1281" w:type="dxa"/>
            <w:vAlign w:val="top"/>
          </w:tcPr>
          <w:p w14:paraId="4DB953D0">
            <w:pPr>
              <w:pStyle w:val="9"/>
              <w:rPr>
                <w:rFonts w:hint="eastAsia" w:ascii="宋体" w:hAnsi="宋体" w:eastAsia="宋体" w:cs="宋体"/>
              </w:rPr>
            </w:pPr>
          </w:p>
        </w:tc>
        <w:tc>
          <w:tcPr>
            <w:tcW w:w="673" w:type="dxa"/>
            <w:vAlign w:val="top"/>
          </w:tcPr>
          <w:p w14:paraId="2FCF31D5">
            <w:pPr>
              <w:pStyle w:val="9"/>
              <w:rPr>
                <w:rFonts w:hint="eastAsia" w:ascii="宋体" w:hAnsi="宋体" w:eastAsia="宋体" w:cs="宋体"/>
              </w:rPr>
            </w:pPr>
          </w:p>
        </w:tc>
        <w:tc>
          <w:tcPr>
            <w:tcW w:w="873" w:type="dxa"/>
            <w:vAlign w:val="top"/>
          </w:tcPr>
          <w:p w14:paraId="0FBEE909">
            <w:pPr>
              <w:pStyle w:val="9"/>
              <w:rPr>
                <w:rFonts w:hint="eastAsia" w:ascii="宋体" w:hAnsi="宋体" w:eastAsia="宋体" w:cs="宋体"/>
              </w:rPr>
            </w:pPr>
          </w:p>
        </w:tc>
        <w:tc>
          <w:tcPr>
            <w:tcW w:w="1422" w:type="dxa"/>
            <w:vAlign w:val="top"/>
          </w:tcPr>
          <w:p w14:paraId="1D94CA2C">
            <w:pPr>
              <w:pStyle w:val="9"/>
              <w:rPr>
                <w:rFonts w:hint="eastAsia" w:ascii="宋体" w:hAnsi="宋体" w:eastAsia="宋体" w:cs="宋体"/>
              </w:rPr>
            </w:pPr>
          </w:p>
        </w:tc>
      </w:tr>
      <w:tr w14:paraId="6E46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57688D77">
            <w:pPr>
              <w:pStyle w:val="9"/>
              <w:rPr>
                <w:rFonts w:hint="eastAsia" w:ascii="宋体" w:hAnsi="宋体" w:eastAsia="宋体" w:cs="宋体"/>
              </w:rPr>
            </w:pPr>
          </w:p>
        </w:tc>
        <w:tc>
          <w:tcPr>
            <w:tcW w:w="2034" w:type="dxa"/>
            <w:gridSpan w:val="2"/>
            <w:vAlign w:val="top"/>
          </w:tcPr>
          <w:p w14:paraId="2EC68361">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5EF68897">
            <w:pPr>
              <w:pStyle w:val="9"/>
              <w:rPr>
                <w:rFonts w:hint="eastAsia" w:ascii="宋体" w:hAnsi="宋体" w:eastAsia="宋体" w:cs="宋体"/>
              </w:rPr>
            </w:pPr>
          </w:p>
        </w:tc>
        <w:tc>
          <w:tcPr>
            <w:tcW w:w="1244" w:type="dxa"/>
            <w:vAlign w:val="top"/>
          </w:tcPr>
          <w:p w14:paraId="6313585E">
            <w:pPr>
              <w:pStyle w:val="9"/>
              <w:rPr>
                <w:rFonts w:hint="eastAsia" w:ascii="宋体" w:hAnsi="宋体" w:eastAsia="宋体" w:cs="宋体"/>
              </w:rPr>
            </w:pPr>
          </w:p>
        </w:tc>
        <w:tc>
          <w:tcPr>
            <w:tcW w:w="1281" w:type="dxa"/>
            <w:vAlign w:val="top"/>
          </w:tcPr>
          <w:p w14:paraId="33FE3942">
            <w:pPr>
              <w:pStyle w:val="9"/>
              <w:rPr>
                <w:rFonts w:hint="eastAsia" w:ascii="宋体" w:hAnsi="宋体" w:eastAsia="宋体" w:cs="宋体"/>
              </w:rPr>
            </w:pPr>
          </w:p>
        </w:tc>
        <w:tc>
          <w:tcPr>
            <w:tcW w:w="673" w:type="dxa"/>
            <w:vAlign w:val="top"/>
          </w:tcPr>
          <w:p w14:paraId="1A39C914">
            <w:pPr>
              <w:pStyle w:val="9"/>
              <w:rPr>
                <w:rFonts w:hint="eastAsia" w:ascii="宋体" w:hAnsi="宋体" w:eastAsia="宋体" w:cs="宋体"/>
              </w:rPr>
            </w:pPr>
          </w:p>
        </w:tc>
        <w:tc>
          <w:tcPr>
            <w:tcW w:w="873" w:type="dxa"/>
            <w:vAlign w:val="top"/>
          </w:tcPr>
          <w:p w14:paraId="747479F2">
            <w:pPr>
              <w:pStyle w:val="9"/>
              <w:rPr>
                <w:rFonts w:hint="eastAsia" w:ascii="宋体" w:hAnsi="宋体" w:eastAsia="宋体" w:cs="宋体"/>
              </w:rPr>
            </w:pPr>
          </w:p>
        </w:tc>
        <w:tc>
          <w:tcPr>
            <w:tcW w:w="1422" w:type="dxa"/>
            <w:vAlign w:val="top"/>
          </w:tcPr>
          <w:p w14:paraId="445BBDA2">
            <w:pPr>
              <w:pStyle w:val="9"/>
              <w:rPr>
                <w:rFonts w:hint="eastAsia" w:ascii="宋体" w:hAnsi="宋体" w:eastAsia="宋体" w:cs="宋体"/>
              </w:rPr>
            </w:pPr>
          </w:p>
        </w:tc>
      </w:tr>
      <w:tr w14:paraId="21227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45ED5AD4">
            <w:pPr>
              <w:pStyle w:val="9"/>
              <w:rPr>
                <w:rFonts w:hint="eastAsia" w:ascii="宋体" w:hAnsi="宋体" w:eastAsia="宋体" w:cs="宋体"/>
              </w:rPr>
            </w:pPr>
          </w:p>
        </w:tc>
        <w:tc>
          <w:tcPr>
            <w:tcW w:w="2034" w:type="dxa"/>
            <w:gridSpan w:val="2"/>
            <w:vAlign w:val="top"/>
          </w:tcPr>
          <w:p w14:paraId="30ED2BBF">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5FB10C21">
            <w:pPr>
              <w:pStyle w:val="9"/>
              <w:rPr>
                <w:rFonts w:hint="eastAsia" w:ascii="宋体" w:hAnsi="宋体" w:eastAsia="宋体" w:cs="宋体"/>
              </w:rPr>
            </w:pPr>
          </w:p>
        </w:tc>
        <w:tc>
          <w:tcPr>
            <w:tcW w:w="1244" w:type="dxa"/>
            <w:vAlign w:val="top"/>
          </w:tcPr>
          <w:p w14:paraId="323BBEAC">
            <w:pPr>
              <w:pStyle w:val="9"/>
              <w:rPr>
                <w:rFonts w:hint="eastAsia" w:ascii="宋体" w:hAnsi="宋体" w:eastAsia="宋体" w:cs="宋体"/>
              </w:rPr>
            </w:pPr>
          </w:p>
        </w:tc>
        <w:tc>
          <w:tcPr>
            <w:tcW w:w="1281" w:type="dxa"/>
            <w:vAlign w:val="top"/>
          </w:tcPr>
          <w:p w14:paraId="4F70C9BC">
            <w:pPr>
              <w:pStyle w:val="9"/>
              <w:rPr>
                <w:rFonts w:hint="eastAsia" w:ascii="宋体" w:hAnsi="宋体" w:eastAsia="宋体" w:cs="宋体"/>
              </w:rPr>
            </w:pPr>
          </w:p>
        </w:tc>
        <w:tc>
          <w:tcPr>
            <w:tcW w:w="673" w:type="dxa"/>
            <w:vAlign w:val="top"/>
          </w:tcPr>
          <w:p w14:paraId="7D234947">
            <w:pPr>
              <w:pStyle w:val="9"/>
              <w:rPr>
                <w:rFonts w:hint="eastAsia" w:ascii="宋体" w:hAnsi="宋体" w:eastAsia="宋体" w:cs="宋体"/>
              </w:rPr>
            </w:pPr>
          </w:p>
        </w:tc>
        <w:tc>
          <w:tcPr>
            <w:tcW w:w="873" w:type="dxa"/>
            <w:vAlign w:val="top"/>
          </w:tcPr>
          <w:p w14:paraId="25FF8B59">
            <w:pPr>
              <w:pStyle w:val="9"/>
              <w:rPr>
                <w:rFonts w:hint="eastAsia" w:ascii="宋体" w:hAnsi="宋体" w:eastAsia="宋体" w:cs="宋体"/>
              </w:rPr>
            </w:pPr>
          </w:p>
        </w:tc>
        <w:tc>
          <w:tcPr>
            <w:tcW w:w="1422" w:type="dxa"/>
            <w:vAlign w:val="top"/>
          </w:tcPr>
          <w:p w14:paraId="54D0997D">
            <w:pPr>
              <w:pStyle w:val="9"/>
              <w:rPr>
                <w:rFonts w:hint="eastAsia" w:ascii="宋体" w:hAnsi="宋体" w:eastAsia="宋体" w:cs="宋体"/>
              </w:rPr>
            </w:pPr>
          </w:p>
        </w:tc>
      </w:tr>
      <w:tr w14:paraId="57FFB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23EB528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DD3368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5F4C4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667EB930">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193ADADB">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A4E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335C61E2">
            <w:pPr>
              <w:pStyle w:val="9"/>
              <w:rPr>
                <w:rFonts w:hint="eastAsia" w:ascii="宋体" w:hAnsi="宋体" w:eastAsia="宋体" w:cs="宋体"/>
              </w:rPr>
            </w:pPr>
          </w:p>
        </w:tc>
        <w:tc>
          <w:tcPr>
            <w:tcW w:w="4522" w:type="dxa"/>
            <w:gridSpan w:val="4"/>
            <w:vAlign w:val="top"/>
          </w:tcPr>
          <w:p w14:paraId="4AD8E0FF">
            <w:pPr>
              <w:pStyle w:val="9"/>
              <w:rPr>
                <w:rFonts w:hint="eastAsia" w:ascii="宋体" w:hAnsi="宋体" w:eastAsia="宋体" w:cs="宋体"/>
              </w:rPr>
            </w:pPr>
          </w:p>
        </w:tc>
        <w:tc>
          <w:tcPr>
            <w:tcW w:w="4249" w:type="dxa"/>
            <w:gridSpan w:val="4"/>
            <w:vAlign w:val="top"/>
          </w:tcPr>
          <w:p w14:paraId="35C6FF94">
            <w:pPr>
              <w:pStyle w:val="9"/>
              <w:rPr>
                <w:rFonts w:hint="eastAsia" w:ascii="宋体" w:hAnsi="宋体" w:eastAsia="宋体" w:cs="宋体"/>
              </w:rPr>
            </w:pPr>
          </w:p>
        </w:tc>
      </w:tr>
      <w:tr w14:paraId="4F25A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1B84829D">
            <w:pPr>
              <w:pStyle w:val="9"/>
              <w:spacing w:line="366" w:lineRule="auto"/>
              <w:rPr>
                <w:rFonts w:hint="eastAsia" w:ascii="宋体" w:hAnsi="宋体" w:eastAsia="宋体" w:cs="宋体"/>
              </w:rPr>
            </w:pPr>
          </w:p>
          <w:p w14:paraId="4811BCD8">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287EC418">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447A9AE1">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5ADCD2D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63E818FD">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B832D68">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5ED21347">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644A446">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638DDCC4">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7028E79C">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1CB2FC8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BBED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910762F">
            <w:pPr>
              <w:pStyle w:val="9"/>
              <w:rPr>
                <w:rFonts w:hint="eastAsia" w:ascii="宋体" w:hAnsi="宋体" w:eastAsia="宋体" w:cs="宋体"/>
              </w:rPr>
            </w:pPr>
          </w:p>
        </w:tc>
        <w:tc>
          <w:tcPr>
            <w:tcW w:w="1079" w:type="dxa"/>
            <w:vMerge w:val="restart"/>
            <w:tcBorders>
              <w:bottom w:val="nil"/>
            </w:tcBorders>
            <w:vAlign w:val="top"/>
          </w:tcPr>
          <w:p w14:paraId="1FBDF490">
            <w:pPr>
              <w:pStyle w:val="9"/>
              <w:spacing w:line="256" w:lineRule="auto"/>
              <w:rPr>
                <w:rFonts w:hint="eastAsia" w:ascii="宋体" w:hAnsi="宋体" w:eastAsia="宋体" w:cs="宋体"/>
              </w:rPr>
            </w:pPr>
          </w:p>
          <w:p w14:paraId="468338DA">
            <w:pPr>
              <w:pStyle w:val="9"/>
              <w:spacing w:line="256" w:lineRule="auto"/>
              <w:rPr>
                <w:rFonts w:hint="eastAsia" w:ascii="宋体" w:hAnsi="宋体" w:eastAsia="宋体" w:cs="宋体"/>
              </w:rPr>
            </w:pPr>
          </w:p>
          <w:p w14:paraId="38E547F8">
            <w:pPr>
              <w:pStyle w:val="9"/>
              <w:spacing w:line="256" w:lineRule="auto"/>
              <w:rPr>
                <w:rFonts w:hint="eastAsia" w:ascii="宋体" w:hAnsi="宋体" w:eastAsia="宋体" w:cs="宋体"/>
              </w:rPr>
            </w:pPr>
          </w:p>
          <w:p w14:paraId="5766B8C0">
            <w:pPr>
              <w:pStyle w:val="9"/>
              <w:spacing w:line="257" w:lineRule="auto"/>
              <w:rPr>
                <w:rFonts w:hint="eastAsia" w:ascii="宋体" w:hAnsi="宋体" w:eastAsia="宋体" w:cs="宋体"/>
              </w:rPr>
            </w:pPr>
          </w:p>
          <w:p w14:paraId="292EB4A0">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319380A">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7C01A05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222581F1">
            <w:pPr>
              <w:spacing w:before="126" w:line="239" w:lineRule="auto"/>
              <w:ind w:left="379" w:right="175" w:hanging="192"/>
              <w:rPr>
                <w:rFonts w:hint="eastAsia" w:ascii="宋体" w:hAnsi="宋体" w:eastAsia="宋体" w:cs="宋体"/>
                <w:sz w:val="19"/>
                <w:szCs w:val="19"/>
              </w:rPr>
            </w:pPr>
          </w:p>
        </w:tc>
        <w:tc>
          <w:tcPr>
            <w:tcW w:w="1244" w:type="dxa"/>
            <w:vAlign w:val="top"/>
          </w:tcPr>
          <w:p w14:paraId="23D33042">
            <w:pPr>
              <w:pStyle w:val="9"/>
              <w:spacing w:line="225" w:lineRule="exact"/>
              <w:rPr>
                <w:rFonts w:hint="eastAsia" w:ascii="宋体" w:hAnsi="宋体" w:eastAsia="宋体" w:cs="宋体"/>
                <w:sz w:val="19"/>
              </w:rPr>
            </w:pPr>
          </w:p>
        </w:tc>
        <w:tc>
          <w:tcPr>
            <w:tcW w:w="1244" w:type="dxa"/>
            <w:vAlign w:val="top"/>
          </w:tcPr>
          <w:p w14:paraId="37A9299D">
            <w:pPr>
              <w:pStyle w:val="9"/>
              <w:spacing w:line="225" w:lineRule="exact"/>
              <w:rPr>
                <w:rFonts w:hint="eastAsia" w:ascii="宋体" w:hAnsi="宋体" w:eastAsia="宋体" w:cs="宋体"/>
                <w:sz w:val="19"/>
              </w:rPr>
            </w:pPr>
          </w:p>
        </w:tc>
        <w:tc>
          <w:tcPr>
            <w:tcW w:w="1281" w:type="dxa"/>
            <w:vAlign w:val="top"/>
          </w:tcPr>
          <w:p w14:paraId="07EE3615">
            <w:pPr>
              <w:pStyle w:val="9"/>
              <w:spacing w:line="225" w:lineRule="exact"/>
              <w:rPr>
                <w:rFonts w:hint="eastAsia" w:ascii="宋体" w:hAnsi="宋体" w:eastAsia="宋体" w:cs="宋体"/>
                <w:sz w:val="19"/>
              </w:rPr>
            </w:pPr>
          </w:p>
        </w:tc>
        <w:tc>
          <w:tcPr>
            <w:tcW w:w="673" w:type="dxa"/>
            <w:vAlign w:val="top"/>
          </w:tcPr>
          <w:p w14:paraId="1C0726D0">
            <w:pPr>
              <w:pStyle w:val="9"/>
              <w:spacing w:line="225" w:lineRule="exact"/>
              <w:rPr>
                <w:rFonts w:hint="eastAsia" w:ascii="宋体" w:hAnsi="宋体" w:eastAsia="宋体" w:cs="宋体"/>
                <w:sz w:val="19"/>
              </w:rPr>
            </w:pPr>
          </w:p>
        </w:tc>
        <w:tc>
          <w:tcPr>
            <w:tcW w:w="873" w:type="dxa"/>
            <w:vAlign w:val="top"/>
          </w:tcPr>
          <w:p w14:paraId="1386446B">
            <w:pPr>
              <w:pStyle w:val="9"/>
              <w:spacing w:line="225" w:lineRule="exact"/>
              <w:rPr>
                <w:rFonts w:hint="eastAsia" w:ascii="宋体" w:hAnsi="宋体" w:eastAsia="宋体" w:cs="宋体"/>
                <w:sz w:val="19"/>
              </w:rPr>
            </w:pPr>
          </w:p>
        </w:tc>
        <w:tc>
          <w:tcPr>
            <w:tcW w:w="1422" w:type="dxa"/>
            <w:vAlign w:val="top"/>
          </w:tcPr>
          <w:p w14:paraId="3822A629">
            <w:pPr>
              <w:pStyle w:val="9"/>
              <w:spacing w:line="225" w:lineRule="exact"/>
              <w:rPr>
                <w:rFonts w:hint="eastAsia" w:ascii="宋体" w:hAnsi="宋体" w:eastAsia="宋体" w:cs="宋体"/>
                <w:sz w:val="19"/>
              </w:rPr>
            </w:pPr>
          </w:p>
        </w:tc>
      </w:tr>
      <w:tr w14:paraId="37243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FC9A694">
            <w:pPr>
              <w:pStyle w:val="9"/>
              <w:rPr>
                <w:rFonts w:hint="eastAsia" w:ascii="宋体" w:hAnsi="宋体" w:eastAsia="宋体" w:cs="宋体"/>
              </w:rPr>
            </w:pPr>
          </w:p>
        </w:tc>
        <w:tc>
          <w:tcPr>
            <w:tcW w:w="1079" w:type="dxa"/>
            <w:vMerge w:val="continue"/>
            <w:tcBorders>
              <w:top w:val="nil"/>
              <w:bottom w:val="nil"/>
            </w:tcBorders>
            <w:vAlign w:val="top"/>
          </w:tcPr>
          <w:p w14:paraId="0BFCFFF8">
            <w:pPr>
              <w:pStyle w:val="9"/>
              <w:rPr>
                <w:rFonts w:hint="eastAsia" w:ascii="宋体" w:hAnsi="宋体" w:eastAsia="宋体" w:cs="宋体"/>
              </w:rPr>
            </w:pPr>
          </w:p>
        </w:tc>
        <w:tc>
          <w:tcPr>
            <w:tcW w:w="955" w:type="dxa"/>
            <w:vMerge w:val="continue"/>
            <w:tcBorders>
              <w:top w:val="nil"/>
              <w:bottom w:val="nil"/>
            </w:tcBorders>
            <w:vAlign w:val="top"/>
          </w:tcPr>
          <w:p w14:paraId="209F1F54">
            <w:pPr>
              <w:pStyle w:val="9"/>
              <w:rPr>
                <w:rFonts w:hint="eastAsia" w:ascii="宋体" w:hAnsi="宋体" w:eastAsia="宋体" w:cs="宋体"/>
              </w:rPr>
            </w:pPr>
          </w:p>
        </w:tc>
        <w:tc>
          <w:tcPr>
            <w:tcW w:w="1244" w:type="dxa"/>
            <w:vAlign w:val="top"/>
          </w:tcPr>
          <w:p w14:paraId="3A1B1206">
            <w:pPr>
              <w:pStyle w:val="9"/>
              <w:spacing w:line="225" w:lineRule="exact"/>
              <w:rPr>
                <w:rFonts w:hint="eastAsia" w:ascii="宋体" w:hAnsi="宋体" w:eastAsia="宋体" w:cs="宋体"/>
                <w:sz w:val="19"/>
              </w:rPr>
            </w:pPr>
          </w:p>
        </w:tc>
        <w:tc>
          <w:tcPr>
            <w:tcW w:w="1244" w:type="dxa"/>
            <w:vAlign w:val="top"/>
          </w:tcPr>
          <w:p w14:paraId="5C235ADA">
            <w:pPr>
              <w:pStyle w:val="9"/>
              <w:spacing w:line="225" w:lineRule="exact"/>
              <w:rPr>
                <w:rFonts w:hint="eastAsia" w:ascii="宋体" w:hAnsi="宋体" w:eastAsia="宋体" w:cs="宋体"/>
                <w:sz w:val="19"/>
              </w:rPr>
            </w:pPr>
          </w:p>
        </w:tc>
        <w:tc>
          <w:tcPr>
            <w:tcW w:w="1281" w:type="dxa"/>
            <w:vAlign w:val="top"/>
          </w:tcPr>
          <w:p w14:paraId="68202CE9">
            <w:pPr>
              <w:pStyle w:val="9"/>
              <w:spacing w:line="225" w:lineRule="exact"/>
              <w:rPr>
                <w:rFonts w:hint="eastAsia" w:ascii="宋体" w:hAnsi="宋体" w:eastAsia="宋体" w:cs="宋体"/>
                <w:sz w:val="19"/>
              </w:rPr>
            </w:pPr>
          </w:p>
        </w:tc>
        <w:tc>
          <w:tcPr>
            <w:tcW w:w="673" w:type="dxa"/>
            <w:vAlign w:val="top"/>
          </w:tcPr>
          <w:p w14:paraId="3C2A092A">
            <w:pPr>
              <w:pStyle w:val="9"/>
              <w:spacing w:line="225" w:lineRule="exact"/>
              <w:rPr>
                <w:rFonts w:hint="eastAsia" w:ascii="宋体" w:hAnsi="宋体" w:eastAsia="宋体" w:cs="宋体"/>
                <w:sz w:val="19"/>
              </w:rPr>
            </w:pPr>
          </w:p>
        </w:tc>
        <w:tc>
          <w:tcPr>
            <w:tcW w:w="873" w:type="dxa"/>
            <w:vAlign w:val="top"/>
          </w:tcPr>
          <w:p w14:paraId="2E442052">
            <w:pPr>
              <w:pStyle w:val="9"/>
              <w:spacing w:line="225" w:lineRule="exact"/>
              <w:rPr>
                <w:rFonts w:hint="eastAsia" w:ascii="宋体" w:hAnsi="宋体" w:eastAsia="宋体" w:cs="宋体"/>
                <w:sz w:val="19"/>
              </w:rPr>
            </w:pPr>
          </w:p>
        </w:tc>
        <w:tc>
          <w:tcPr>
            <w:tcW w:w="1422" w:type="dxa"/>
            <w:vAlign w:val="top"/>
          </w:tcPr>
          <w:p w14:paraId="19A8856E">
            <w:pPr>
              <w:pStyle w:val="9"/>
              <w:spacing w:line="225" w:lineRule="exact"/>
              <w:rPr>
                <w:rFonts w:hint="eastAsia" w:ascii="宋体" w:hAnsi="宋体" w:eastAsia="宋体" w:cs="宋体"/>
                <w:sz w:val="19"/>
              </w:rPr>
            </w:pPr>
          </w:p>
        </w:tc>
      </w:tr>
      <w:tr w14:paraId="733D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B0D77F5">
            <w:pPr>
              <w:pStyle w:val="9"/>
              <w:rPr>
                <w:rFonts w:hint="eastAsia" w:ascii="宋体" w:hAnsi="宋体" w:eastAsia="宋体" w:cs="宋体"/>
              </w:rPr>
            </w:pPr>
          </w:p>
        </w:tc>
        <w:tc>
          <w:tcPr>
            <w:tcW w:w="1079" w:type="dxa"/>
            <w:vMerge w:val="continue"/>
            <w:tcBorders>
              <w:top w:val="nil"/>
              <w:bottom w:val="nil"/>
            </w:tcBorders>
            <w:vAlign w:val="top"/>
          </w:tcPr>
          <w:p w14:paraId="69EE59DB">
            <w:pPr>
              <w:pStyle w:val="9"/>
              <w:rPr>
                <w:rFonts w:hint="eastAsia" w:ascii="宋体" w:hAnsi="宋体" w:eastAsia="宋体" w:cs="宋体"/>
              </w:rPr>
            </w:pPr>
          </w:p>
        </w:tc>
        <w:tc>
          <w:tcPr>
            <w:tcW w:w="955" w:type="dxa"/>
            <w:vMerge w:val="continue"/>
            <w:tcBorders>
              <w:top w:val="nil"/>
            </w:tcBorders>
            <w:vAlign w:val="top"/>
          </w:tcPr>
          <w:p w14:paraId="5B3DF6CC">
            <w:pPr>
              <w:pStyle w:val="9"/>
              <w:rPr>
                <w:rFonts w:hint="eastAsia" w:ascii="宋体" w:hAnsi="宋体" w:eastAsia="宋体" w:cs="宋体"/>
              </w:rPr>
            </w:pPr>
          </w:p>
        </w:tc>
        <w:tc>
          <w:tcPr>
            <w:tcW w:w="1244" w:type="dxa"/>
            <w:vAlign w:val="top"/>
          </w:tcPr>
          <w:p w14:paraId="61A6742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A09529A">
            <w:pPr>
              <w:pStyle w:val="9"/>
              <w:spacing w:line="225" w:lineRule="exact"/>
              <w:rPr>
                <w:rFonts w:hint="eastAsia" w:ascii="宋体" w:hAnsi="宋体" w:eastAsia="宋体" w:cs="宋体"/>
                <w:sz w:val="19"/>
              </w:rPr>
            </w:pPr>
          </w:p>
        </w:tc>
        <w:tc>
          <w:tcPr>
            <w:tcW w:w="1281" w:type="dxa"/>
            <w:vAlign w:val="top"/>
          </w:tcPr>
          <w:p w14:paraId="7BC4A7BB">
            <w:pPr>
              <w:pStyle w:val="9"/>
              <w:spacing w:line="225" w:lineRule="exact"/>
              <w:rPr>
                <w:rFonts w:hint="eastAsia" w:ascii="宋体" w:hAnsi="宋体" w:eastAsia="宋体" w:cs="宋体"/>
                <w:sz w:val="19"/>
              </w:rPr>
            </w:pPr>
          </w:p>
        </w:tc>
        <w:tc>
          <w:tcPr>
            <w:tcW w:w="673" w:type="dxa"/>
            <w:vAlign w:val="top"/>
          </w:tcPr>
          <w:p w14:paraId="6CC5DE68">
            <w:pPr>
              <w:pStyle w:val="9"/>
              <w:spacing w:line="225" w:lineRule="exact"/>
              <w:rPr>
                <w:rFonts w:hint="eastAsia" w:ascii="宋体" w:hAnsi="宋体" w:eastAsia="宋体" w:cs="宋体"/>
                <w:sz w:val="19"/>
              </w:rPr>
            </w:pPr>
          </w:p>
        </w:tc>
        <w:tc>
          <w:tcPr>
            <w:tcW w:w="873" w:type="dxa"/>
            <w:vAlign w:val="top"/>
          </w:tcPr>
          <w:p w14:paraId="385184BF">
            <w:pPr>
              <w:pStyle w:val="9"/>
              <w:spacing w:line="225" w:lineRule="exact"/>
              <w:rPr>
                <w:rFonts w:hint="eastAsia" w:ascii="宋体" w:hAnsi="宋体" w:eastAsia="宋体" w:cs="宋体"/>
                <w:sz w:val="19"/>
              </w:rPr>
            </w:pPr>
          </w:p>
        </w:tc>
        <w:tc>
          <w:tcPr>
            <w:tcW w:w="1422" w:type="dxa"/>
            <w:vAlign w:val="top"/>
          </w:tcPr>
          <w:p w14:paraId="37B584BE">
            <w:pPr>
              <w:pStyle w:val="9"/>
              <w:spacing w:line="225" w:lineRule="exact"/>
              <w:rPr>
                <w:rFonts w:hint="eastAsia" w:ascii="宋体" w:hAnsi="宋体" w:eastAsia="宋体" w:cs="宋体"/>
                <w:sz w:val="19"/>
              </w:rPr>
            </w:pPr>
          </w:p>
        </w:tc>
      </w:tr>
      <w:tr w14:paraId="673B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3871B4A">
            <w:pPr>
              <w:pStyle w:val="9"/>
              <w:rPr>
                <w:rFonts w:hint="eastAsia" w:ascii="宋体" w:hAnsi="宋体" w:eastAsia="宋体" w:cs="宋体"/>
              </w:rPr>
            </w:pPr>
          </w:p>
        </w:tc>
        <w:tc>
          <w:tcPr>
            <w:tcW w:w="1079" w:type="dxa"/>
            <w:vMerge w:val="continue"/>
            <w:tcBorders>
              <w:top w:val="nil"/>
              <w:bottom w:val="nil"/>
            </w:tcBorders>
            <w:vAlign w:val="top"/>
          </w:tcPr>
          <w:p w14:paraId="0BD5C5F4">
            <w:pPr>
              <w:pStyle w:val="9"/>
              <w:rPr>
                <w:rFonts w:hint="eastAsia" w:ascii="宋体" w:hAnsi="宋体" w:eastAsia="宋体" w:cs="宋体"/>
              </w:rPr>
            </w:pPr>
          </w:p>
        </w:tc>
        <w:tc>
          <w:tcPr>
            <w:tcW w:w="955" w:type="dxa"/>
            <w:vMerge w:val="restart"/>
            <w:tcBorders>
              <w:bottom w:val="nil"/>
            </w:tcBorders>
            <w:vAlign w:val="top"/>
          </w:tcPr>
          <w:p w14:paraId="5AD57671">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BB3A980">
            <w:pPr>
              <w:spacing w:before="126" w:line="239" w:lineRule="auto"/>
              <w:ind w:left="379" w:right="175" w:hanging="196"/>
              <w:rPr>
                <w:rFonts w:hint="eastAsia" w:ascii="宋体" w:hAnsi="宋体" w:eastAsia="宋体" w:cs="宋体"/>
                <w:sz w:val="19"/>
                <w:szCs w:val="19"/>
              </w:rPr>
            </w:pPr>
          </w:p>
        </w:tc>
        <w:tc>
          <w:tcPr>
            <w:tcW w:w="1244" w:type="dxa"/>
            <w:vAlign w:val="top"/>
          </w:tcPr>
          <w:p w14:paraId="2733AE54">
            <w:pPr>
              <w:pStyle w:val="9"/>
              <w:spacing w:line="225" w:lineRule="exact"/>
              <w:rPr>
                <w:rFonts w:hint="eastAsia" w:ascii="宋体" w:hAnsi="宋体" w:eastAsia="宋体" w:cs="宋体"/>
                <w:sz w:val="19"/>
              </w:rPr>
            </w:pPr>
          </w:p>
        </w:tc>
        <w:tc>
          <w:tcPr>
            <w:tcW w:w="1244" w:type="dxa"/>
            <w:vAlign w:val="top"/>
          </w:tcPr>
          <w:p w14:paraId="2914A437">
            <w:pPr>
              <w:pStyle w:val="9"/>
              <w:spacing w:line="225" w:lineRule="exact"/>
              <w:rPr>
                <w:rFonts w:hint="eastAsia" w:ascii="宋体" w:hAnsi="宋体" w:eastAsia="宋体" w:cs="宋体"/>
                <w:sz w:val="19"/>
              </w:rPr>
            </w:pPr>
          </w:p>
        </w:tc>
        <w:tc>
          <w:tcPr>
            <w:tcW w:w="1281" w:type="dxa"/>
            <w:vAlign w:val="top"/>
          </w:tcPr>
          <w:p w14:paraId="08415D46">
            <w:pPr>
              <w:pStyle w:val="9"/>
              <w:spacing w:line="225" w:lineRule="exact"/>
              <w:rPr>
                <w:rFonts w:hint="eastAsia" w:ascii="宋体" w:hAnsi="宋体" w:eastAsia="宋体" w:cs="宋体"/>
                <w:sz w:val="19"/>
              </w:rPr>
            </w:pPr>
          </w:p>
        </w:tc>
        <w:tc>
          <w:tcPr>
            <w:tcW w:w="673" w:type="dxa"/>
            <w:vAlign w:val="top"/>
          </w:tcPr>
          <w:p w14:paraId="359A4A95">
            <w:pPr>
              <w:pStyle w:val="9"/>
              <w:spacing w:line="225" w:lineRule="exact"/>
              <w:rPr>
                <w:rFonts w:hint="eastAsia" w:ascii="宋体" w:hAnsi="宋体" w:eastAsia="宋体" w:cs="宋体"/>
                <w:sz w:val="19"/>
              </w:rPr>
            </w:pPr>
          </w:p>
        </w:tc>
        <w:tc>
          <w:tcPr>
            <w:tcW w:w="873" w:type="dxa"/>
            <w:vAlign w:val="top"/>
          </w:tcPr>
          <w:p w14:paraId="5522F935">
            <w:pPr>
              <w:pStyle w:val="9"/>
              <w:spacing w:line="225" w:lineRule="exact"/>
              <w:rPr>
                <w:rFonts w:hint="eastAsia" w:ascii="宋体" w:hAnsi="宋体" w:eastAsia="宋体" w:cs="宋体"/>
                <w:sz w:val="19"/>
              </w:rPr>
            </w:pPr>
          </w:p>
        </w:tc>
        <w:tc>
          <w:tcPr>
            <w:tcW w:w="1422" w:type="dxa"/>
            <w:vAlign w:val="top"/>
          </w:tcPr>
          <w:p w14:paraId="6EFC4916">
            <w:pPr>
              <w:pStyle w:val="9"/>
              <w:spacing w:line="225" w:lineRule="exact"/>
              <w:rPr>
                <w:rFonts w:hint="eastAsia" w:ascii="宋体" w:hAnsi="宋体" w:eastAsia="宋体" w:cs="宋体"/>
                <w:sz w:val="19"/>
              </w:rPr>
            </w:pPr>
          </w:p>
        </w:tc>
      </w:tr>
      <w:tr w14:paraId="74476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FEF0B4B">
            <w:pPr>
              <w:pStyle w:val="9"/>
              <w:rPr>
                <w:rFonts w:hint="eastAsia" w:ascii="宋体" w:hAnsi="宋体" w:eastAsia="宋体" w:cs="宋体"/>
              </w:rPr>
            </w:pPr>
          </w:p>
        </w:tc>
        <w:tc>
          <w:tcPr>
            <w:tcW w:w="1079" w:type="dxa"/>
            <w:vMerge w:val="continue"/>
            <w:tcBorders>
              <w:top w:val="nil"/>
              <w:bottom w:val="nil"/>
            </w:tcBorders>
            <w:vAlign w:val="top"/>
          </w:tcPr>
          <w:p w14:paraId="12D7FE4C">
            <w:pPr>
              <w:pStyle w:val="9"/>
              <w:rPr>
                <w:rFonts w:hint="eastAsia" w:ascii="宋体" w:hAnsi="宋体" w:eastAsia="宋体" w:cs="宋体"/>
              </w:rPr>
            </w:pPr>
          </w:p>
        </w:tc>
        <w:tc>
          <w:tcPr>
            <w:tcW w:w="955" w:type="dxa"/>
            <w:vMerge w:val="continue"/>
            <w:tcBorders>
              <w:top w:val="nil"/>
              <w:bottom w:val="nil"/>
            </w:tcBorders>
            <w:vAlign w:val="top"/>
          </w:tcPr>
          <w:p w14:paraId="4BE96EFC">
            <w:pPr>
              <w:pStyle w:val="9"/>
              <w:rPr>
                <w:rFonts w:hint="eastAsia" w:ascii="宋体" w:hAnsi="宋体" w:eastAsia="宋体" w:cs="宋体"/>
              </w:rPr>
            </w:pPr>
          </w:p>
        </w:tc>
        <w:tc>
          <w:tcPr>
            <w:tcW w:w="1244" w:type="dxa"/>
            <w:vAlign w:val="top"/>
          </w:tcPr>
          <w:p w14:paraId="742D88D8">
            <w:pPr>
              <w:pStyle w:val="9"/>
              <w:spacing w:line="225" w:lineRule="exact"/>
              <w:rPr>
                <w:rFonts w:hint="eastAsia" w:ascii="宋体" w:hAnsi="宋体" w:eastAsia="宋体" w:cs="宋体"/>
                <w:sz w:val="19"/>
              </w:rPr>
            </w:pPr>
          </w:p>
        </w:tc>
        <w:tc>
          <w:tcPr>
            <w:tcW w:w="1244" w:type="dxa"/>
            <w:vAlign w:val="top"/>
          </w:tcPr>
          <w:p w14:paraId="79498BE8">
            <w:pPr>
              <w:pStyle w:val="9"/>
              <w:spacing w:line="225" w:lineRule="exact"/>
              <w:rPr>
                <w:rFonts w:hint="eastAsia" w:ascii="宋体" w:hAnsi="宋体" w:eastAsia="宋体" w:cs="宋体"/>
                <w:sz w:val="19"/>
              </w:rPr>
            </w:pPr>
          </w:p>
        </w:tc>
        <w:tc>
          <w:tcPr>
            <w:tcW w:w="1281" w:type="dxa"/>
            <w:vAlign w:val="top"/>
          </w:tcPr>
          <w:p w14:paraId="3E41AFBF">
            <w:pPr>
              <w:pStyle w:val="9"/>
              <w:spacing w:line="225" w:lineRule="exact"/>
              <w:rPr>
                <w:rFonts w:hint="eastAsia" w:ascii="宋体" w:hAnsi="宋体" w:eastAsia="宋体" w:cs="宋体"/>
                <w:sz w:val="19"/>
              </w:rPr>
            </w:pPr>
          </w:p>
        </w:tc>
        <w:tc>
          <w:tcPr>
            <w:tcW w:w="673" w:type="dxa"/>
            <w:vAlign w:val="top"/>
          </w:tcPr>
          <w:p w14:paraId="1FEDFAE0">
            <w:pPr>
              <w:pStyle w:val="9"/>
              <w:spacing w:line="225" w:lineRule="exact"/>
              <w:rPr>
                <w:rFonts w:hint="eastAsia" w:ascii="宋体" w:hAnsi="宋体" w:eastAsia="宋体" w:cs="宋体"/>
                <w:sz w:val="19"/>
              </w:rPr>
            </w:pPr>
          </w:p>
        </w:tc>
        <w:tc>
          <w:tcPr>
            <w:tcW w:w="873" w:type="dxa"/>
            <w:vAlign w:val="top"/>
          </w:tcPr>
          <w:p w14:paraId="2CA455AD">
            <w:pPr>
              <w:pStyle w:val="9"/>
              <w:spacing w:line="225" w:lineRule="exact"/>
              <w:rPr>
                <w:rFonts w:hint="eastAsia" w:ascii="宋体" w:hAnsi="宋体" w:eastAsia="宋体" w:cs="宋体"/>
                <w:sz w:val="19"/>
              </w:rPr>
            </w:pPr>
          </w:p>
        </w:tc>
        <w:tc>
          <w:tcPr>
            <w:tcW w:w="1422" w:type="dxa"/>
            <w:vAlign w:val="top"/>
          </w:tcPr>
          <w:p w14:paraId="67AB5F06">
            <w:pPr>
              <w:pStyle w:val="9"/>
              <w:spacing w:line="225" w:lineRule="exact"/>
              <w:rPr>
                <w:rFonts w:hint="eastAsia" w:ascii="宋体" w:hAnsi="宋体" w:eastAsia="宋体" w:cs="宋体"/>
                <w:sz w:val="19"/>
              </w:rPr>
            </w:pPr>
          </w:p>
        </w:tc>
      </w:tr>
      <w:tr w14:paraId="34682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81EA8EE">
            <w:pPr>
              <w:pStyle w:val="9"/>
              <w:rPr>
                <w:rFonts w:hint="eastAsia" w:ascii="宋体" w:hAnsi="宋体" w:eastAsia="宋体" w:cs="宋体"/>
              </w:rPr>
            </w:pPr>
          </w:p>
        </w:tc>
        <w:tc>
          <w:tcPr>
            <w:tcW w:w="1079" w:type="dxa"/>
            <w:vMerge w:val="continue"/>
            <w:tcBorders>
              <w:top w:val="nil"/>
              <w:bottom w:val="nil"/>
            </w:tcBorders>
            <w:vAlign w:val="top"/>
          </w:tcPr>
          <w:p w14:paraId="0A7D71EE">
            <w:pPr>
              <w:pStyle w:val="9"/>
              <w:rPr>
                <w:rFonts w:hint="eastAsia" w:ascii="宋体" w:hAnsi="宋体" w:eastAsia="宋体" w:cs="宋体"/>
              </w:rPr>
            </w:pPr>
          </w:p>
        </w:tc>
        <w:tc>
          <w:tcPr>
            <w:tcW w:w="955" w:type="dxa"/>
            <w:vMerge w:val="continue"/>
            <w:tcBorders>
              <w:top w:val="nil"/>
            </w:tcBorders>
            <w:vAlign w:val="top"/>
          </w:tcPr>
          <w:p w14:paraId="0D6AE8C2">
            <w:pPr>
              <w:pStyle w:val="9"/>
              <w:rPr>
                <w:rFonts w:hint="eastAsia" w:ascii="宋体" w:hAnsi="宋体" w:eastAsia="宋体" w:cs="宋体"/>
              </w:rPr>
            </w:pPr>
          </w:p>
        </w:tc>
        <w:tc>
          <w:tcPr>
            <w:tcW w:w="1244" w:type="dxa"/>
            <w:vAlign w:val="top"/>
          </w:tcPr>
          <w:p w14:paraId="2BA7E5A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E3FC32B">
            <w:pPr>
              <w:pStyle w:val="9"/>
              <w:spacing w:line="225" w:lineRule="exact"/>
              <w:rPr>
                <w:rFonts w:hint="eastAsia" w:ascii="宋体" w:hAnsi="宋体" w:eastAsia="宋体" w:cs="宋体"/>
                <w:sz w:val="19"/>
              </w:rPr>
            </w:pPr>
          </w:p>
        </w:tc>
        <w:tc>
          <w:tcPr>
            <w:tcW w:w="1281" w:type="dxa"/>
            <w:vAlign w:val="top"/>
          </w:tcPr>
          <w:p w14:paraId="5AD701EF">
            <w:pPr>
              <w:pStyle w:val="9"/>
              <w:spacing w:line="225" w:lineRule="exact"/>
              <w:rPr>
                <w:rFonts w:hint="eastAsia" w:ascii="宋体" w:hAnsi="宋体" w:eastAsia="宋体" w:cs="宋体"/>
                <w:sz w:val="19"/>
              </w:rPr>
            </w:pPr>
          </w:p>
        </w:tc>
        <w:tc>
          <w:tcPr>
            <w:tcW w:w="673" w:type="dxa"/>
            <w:vAlign w:val="top"/>
          </w:tcPr>
          <w:p w14:paraId="50652F10">
            <w:pPr>
              <w:pStyle w:val="9"/>
              <w:spacing w:line="225" w:lineRule="exact"/>
              <w:rPr>
                <w:rFonts w:hint="eastAsia" w:ascii="宋体" w:hAnsi="宋体" w:eastAsia="宋体" w:cs="宋体"/>
                <w:sz w:val="19"/>
              </w:rPr>
            </w:pPr>
          </w:p>
        </w:tc>
        <w:tc>
          <w:tcPr>
            <w:tcW w:w="873" w:type="dxa"/>
            <w:vAlign w:val="top"/>
          </w:tcPr>
          <w:p w14:paraId="43E2E03F">
            <w:pPr>
              <w:pStyle w:val="9"/>
              <w:spacing w:line="225" w:lineRule="exact"/>
              <w:rPr>
                <w:rFonts w:hint="eastAsia" w:ascii="宋体" w:hAnsi="宋体" w:eastAsia="宋体" w:cs="宋体"/>
                <w:sz w:val="19"/>
              </w:rPr>
            </w:pPr>
          </w:p>
        </w:tc>
        <w:tc>
          <w:tcPr>
            <w:tcW w:w="1422" w:type="dxa"/>
            <w:vAlign w:val="top"/>
          </w:tcPr>
          <w:p w14:paraId="26CA6FB0">
            <w:pPr>
              <w:pStyle w:val="9"/>
              <w:spacing w:line="225" w:lineRule="exact"/>
              <w:rPr>
                <w:rFonts w:hint="eastAsia" w:ascii="宋体" w:hAnsi="宋体" w:eastAsia="宋体" w:cs="宋体"/>
                <w:sz w:val="19"/>
              </w:rPr>
            </w:pPr>
          </w:p>
        </w:tc>
      </w:tr>
      <w:tr w14:paraId="0DF3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222BD2E0">
            <w:pPr>
              <w:pStyle w:val="9"/>
              <w:rPr>
                <w:rFonts w:hint="eastAsia" w:ascii="宋体" w:hAnsi="宋体" w:eastAsia="宋体" w:cs="宋体"/>
              </w:rPr>
            </w:pPr>
          </w:p>
        </w:tc>
        <w:tc>
          <w:tcPr>
            <w:tcW w:w="1079" w:type="dxa"/>
            <w:vMerge w:val="continue"/>
            <w:tcBorders>
              <w:top w:val="nil"/>
              <w:bottom w:val="nil"/>
            </w:tcBorders>
            <w:vAlign w:val="top"/>
          </w:tcPr>
          <w:p w14:paraId="1782A97F">
            <w:pPr>
              <w:pStyle w:val="9"/>
              <w:rPr>
                <w:rFonts w:hint="eastAsia" w:ascii="宋体" w:hAnsi="宋体" w:eastAsia="宋体" w:cs="宋体"/>
              </w:rPr>
            </w:pPr>
          </w:p>
        </w:tc>
        <w:tc>
          <w:tcPr>
            <w:tcW w:w="955" w:type="dxa"/>
            <w:vMerge w:val="restart"/>
            <w:tcBorders>
              <w:bottom w:val="nil"/>
            </w:tcBorders>
            <w:vAlign w:val="top"/>
          </w:tcPr>
          <w:p w14:paraId="58AF5E59">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530F63E">
            <w:pPr>
              <w:spacing w:before="126" w:line="239" w:lineRule="auto"/>
              <w:ind w:left="379" w:right="175" w:hanging="178"/>
              <w:rPr>
                <w:rFonts w:hint="eastAsia" w:ascii="宋体" w:hAnsi="宋体" w:eastAsia="宋体" w:cs="宋体"/>
                <w:sz w:val="19"/>
                <w:szCs w:val="19"/>
              </w:rPr>
            </w:pPr>
          </w:p>
        </w:tc>
        <w:tc>
          <w:tcPr>
            <w:tcW w:w="1244" w:type="dxa"/>
            <w:vAlign w:val="top"/>
          </w:tcPr>
          <w:p w14:paraId="634EABAD">
            <w:pPr>
              <w:pStyle w:val="9"/>
              <w:spacing w:line="224" w:lineRule="exact"/>
              <w:rPr>
                <w:rFonts w:hint="eastAsia" w:ascii="宋体" w:hAnsi="宋体" w:eastAsia="宋体" w:cs="宋体"/>
                <w:sz w:val="19"/>
              </w:rPr>
            </w:pPr>
          </w:p>
        </w:tc>
        <w:tc>
          <w:tcPr>
            <w:tcW w:w="1244" w:type="dxa"/>
            <w:vAlign w:val="top"/>
          </w:tcPr>
          <w:p w14:paraId="3A6C2A0B">
            <w:pPr>
              <w:pStyle w:val="9"/>
              <w:spacing w:line="224" w:lineRule="exact"/>
              <w:rPr>
                <w:rFonts w:hint="eastAsia" w:ascii="宋体" w:hAnsi="宋体" w:eastAsia="宋体" w:cs="宋体"/>
                <w:sz w:val="19"/>
              </w:rPr>
            </w:pPr>
          </w:p>
        </w:tc>
        <w:tc>
          <w:tcPr>
            <w:tcW w:w="1281" w:type="dxa"/>
            <w:vAlign w:val="top"/>
          </w:tcPr>
          <w:p w14:paraId="555A819B">
            <w:pPr>
              <w:pStyle w:val="9"/>
              <w:spacing w:line="224" w:lineRule="exact"/>
              <w:rPr>
                <w:rFonts w:hint="eastAsia" w:ascii="宋体" w:hAnsi="宋体" w:eastAsia="宋体" w:cs="宋体"/>
                <w:sz w:val="19"/>
              </w:rPr>
            </w:pPr>
          </w:p>
        </w:tc>
        <w:tc>
          <w:tcPr>
            <w:tcW w:w="673" w:type="dxa"/>
            <w:vAlign w:val="top"/>
          </w:tcPr>
          <w:p w14:paraId="4CB6DAA3">
            <w:pPr>
              <w:pStyle w:val="9"/>
              <w:spacing w:line="224" w:lineRule="exact"/>
              <w:rPr>
                <w:rFonts w:hint="eastAsia" w:ascii="宋体" w:hAnsi="宋体" w:eastAsia="宋体" w:cs="宋体"/>
                <w:sz w:val="19"/>
              </w:rPr>
            </w:pPr>
          </w:p>
        </w:tc>
        <w:tc>
          <w:tcPr>
            <w:tcW w:w="873" w:type="dxa"/>
            <w:vAlign w:val="top"/>
          </w:tcPr>
          <w:p w14:paraId="0FCF1207">
            <w:pPr>
              <w:pStyle w:val="9"/>
              <w:spacing w:line="224" w:lineRule="exact"/>
              <w:rPr>
                <w:rFonts w:hint="eastAsia" w:ascii="宋体" w:hAnsi="宋体" w:eastAsia="宋体" w:cs="宋体"/>
                <w:sz w:val="19"/>
              </w:rPr>
            </w:pPr>
          </w:p>
        </w:tc>
        <w:tc>
          <w:tcPr>
            <w:tcW w:w="1422" w:type="dxa"/>
            <w:vAlign w:val="top"/>
          </w:tcPr>
          <w:p w14:paraId="2D1C2A82">
            <w:pPr>
              <w:pStyle w:val="9"/>
              <w:spacing w:line="224" w:lineRule="exact"/>
              <w:rPr>
                <w:rFonts w:hint="eastAsia" w:ascii="宋体" w:hAnsi="宋体" w:eastAsia="宋体" w:cs="宋体"/>
                <w:sz w:val="19"/>
              </w:rPr>
            </w:pPr>
          </w:p>
        </w:tc>
      </w:tr>
      <w:tr w14:paraId="0D471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8C76EF4">
            <w:pPr>
              <w:pStyle w:val="9"/>
              <w:rPr>
                <w:rFonts w:hint="eastAsia" w:ascii="宋体" w:hAnsi="宋体" w:eastAsia="宋体" w:cs="宋体"/>
              </w:rPr>
            </w:pPr>
          </w:p>
        </w:tc>
        <w:tc>
          <w:tcPr>
            <w:tcW w:w="1079" w:type="dxa"/>
            <w:vMerge w:val="continue"/>
            <w:tcBorders>
              <w:top w:val="nil"/>
              <w:bottom w:val="nil"/>
            </w:tcBorders>
            <w:vAlign w:val="top"/>
          </w:tcPr>
          <w:p w14:paraId="5B526051">
            <w:pPr>
              <w:pStyle w:val="9"/>
              <w:rPr>
                <w:rFonts w:hint="eastAsia" w:ascii="宋体" w:hAnsi="宋体" w:eastAsia="宋体" w:cs="宋体"/>
              </w:rPr>
            </w:pPr>
          </w:p>
        </w:tc>
        <w:tc>
          <w:tcPr>
            <w:tcW w:w="955" w:type="dxa"/>
            <w:vMerge w:val="continue"/>
            <w:tcBorders>
              <w:top w:val="nil"/>
              <w:bottom w:val="nil"/>
            </w:tcBorders>
            <w:vAlign w:val="top"/>
          </w:tcPr>
          <w:p w14:paraId="6A85FF0D">
            <w:pPr>
              <w:pStyle w:val="9"/>
              <w:rPr>
                <w:rFonts w:hint="eastAsia" w:ascii="宋体" w:hAnsi="宋体" w:eastAsia="宋体" w:cs="宋体"/>
              </w:rPr>
            </w:pPr>
          </w:p>
        </w:tc>
        <w:tc>
          <w:tcPr>
            <w:tcW w:w="1244" w:type="dxa"/>
            <w:vAlign w:val="top"/>
          </w:tcPr>
          <w:p w14:paraId="3496E5C3">
            <w:pPr>
              <w:pStyle w:val="9"/>
              <w:spacing w:line="225" w:lineRule="exact"/>
              <w:rPr>
                <w:rFonts w:hint="eastAsia" w:ascii="宋体" w:hAnsi="宋体" w:eastAsia="宋体" w:cs="宋体"/>
                <w:sz w:val="19"/>
              </w:rPr>
            </w:pPr>
          </w:p>
        </w:tc>
        <w:tc>
          <w:tcPr>
            <w:tcW w:w="1244" w:type="dxa"/>
            <w:vAlign w:val="top"/>
          </w:tcPr>
          <w:p w14:paraId="69A48F0D">
            <w:pPr>
              <w:pStyle w:val="9"/>
              <w:spacing w:line="225" w:lineRule="exact"/>
              <w:rPr>
                <w:rFonts w:hint="eastAsia" w:ascii="宋体" w:hAnsi="宋体" w:eastAsia="宋体" w:cs="宋体"/>
                <w:sz w:val="19"/>
              </w:rPr>
            </w:pPr>
          </w:p>
        </w:tc>
        <w:tc>
          <w:tcPr>
            <w:tcW w:w="1281" w:type="dxa"/>
            <w:vAlign w:val="top"/>
          </w:tcPr>
          <w:p w14:paraId="4621E96D">
            <w:pPr>
              <w:pStyle w:val="9"/>
              <w:spacing w:line="225" w:lineRule="exact"/>
              <w:rPr>
                <w:rFonts w:hint="eastAsia" w:ascii="宋体" w:hAnsi="宋体" w:eastAsia="宋体" w:cs="宋体"/>
                <w:sz w:val="19"/>
              </w:rPr>
            </w:pPr>
          </w:p>
        </w:tc>
        <w:tc>
          <w:tcPr>
            <w:tcW w:w="673" w:type="dxa"/>
            <w:vAlign w:val="top"/>
          </w:tcPr>
          <w:p w14:paraId="4105F58B">
            <w:pPr>
              <w:pStyle w:val="9"/>
              <w:spacing w:line="225" w:lineRule="exact"/>
              <w:rPr>
                <w:rFonts w:hint="eastAsia" w:ascii="宋体" w:hAnsi="宋体" w:eastAsia="宋体" w:cs="宋体"/>
                <w:sz w:val="19"/>
              </w:rPr>
            </w:pPr>
          </w:p>
        </w:tc>
        <w:tc>
          <w:tcPr>
            <w:tcW w:w="873" w:type="dxa"/>
            <w:vAlign w:val="top"/>
          </w:tcPr>
          <w:p w14:paraId="2B654CC2">
            <w:pPr>
              <w:pStyle w:val="9"/>
              <w:spacing w:line="225" w:lineRule="exact"/>
              <w:rPr>
                <w:rFonts w:hint="eastAsia" w:ascii="宋体" w:hAnsi="宋体" w:eastAsia="宋体" w:cs="宋体"/>
                <w:sz w:val="19"/>
              </w:rPr>
            </w:pPr>
          </w:p>
        </w:tc>
        <w:tc>
          <w:tcPr>
            <w:tcW w:w="1422" w:type="dxa"/>
            <w:vAlign w:val="top"/>
          </w:tcPr>
          <w:p w14:paraId="4A5E8914">
            <w:pPr>
              <w:pStyle w:val="9"/>
              <w:spacing w:line="225" w:lineRule="exact"/>
              <w:rPr>
                <w:rFonts w:hint="eastAsia" w:ascii="宋体" w:hAnsi="宋体" w:eastAsia="宋体" w:cs="宋体"/>
                <w:sz w:val="19"/>
              </w:rPr>
            </w:pPr>
          </w:p>
        </w:tc>
      </w:tr>
      <w:tr w14:paraId="54C8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BEE6F08">
            <w:pPr>
              <w:pStyle w:val="9"/>
              <w:rPr>
                <w:rFonts w:hint="eastAsia" w:ascii="宋体" w:hAnsi="宋体" w:eastAsia="宋体" w:cs="宋体"/>
              </w:rPr>
            </w:pPr>
          </w:p>
        </w:tc>
        <w:tc>
          <w:tcPr>
            <w:tcW w:w="1079" w:type="dxa"/>
            <w:vMerge w:val="continue"/>
            <w:tcBorders>
              <w:top w:val="nil"/>
              <w:bottom w:val="nil"/>
            </w:tcBorders>
            <w:vAlign w:val="top"/>
          </w:tcPr>
          <w:p w14:paraId="4FDDA8FC">
            <w:pPr>
              <w:pStyle w:val="9"/>
              <w:rPr>
                <w:rFonts w:hint="eastAsia" w:ascii="宋体" w:hAnsi="宋体" w:eastAsia="宋体" w:cs="宋体"/>
              </w:rPr>
            </w:pPr>
          </w:p>
        </w:tc>
        <w:tc>
          <w:tcPr>
            <w:tcW w:w="955" w:type="dxa"/>
            <w:vMerge w:val="continue"/>
            <w:tcBorders>
              <w:top w:val="nil"/>
            </w:tcBorders>
            <w:vAlign w:val="top"/>
          </w:tcPr>
          <w:p w14:paraId="0A8FEDD6">
            <w:pPr>
              <w:pStyle w:val="9"/>
              <w:rPr>
                <w:rFonts w:hint="eastAsia" w:ascii="宋体" w:hAnsi="宋体" w:eastAsia="宋体" w:cs="宋体"/>
              </w:rPr>
            </w:pPr>
          </w:p>
        </w:tc>
        <w:tc>
          <w:tcPr>
            <w:tcW w:w="1244" w:type="dxa"/>
            <w:vAlign w:val="top"/>
          </w:tcPr>
          <w:p w14:paraId="6B6431F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940D7E9">
            <w:pPr>
              <w:pStyle w:val="9"/>
              <w:spacing w:line="225" w:lineRule="exact"/>
              <w:rPr>
                <w:rFonts w:hint="eastAsia" w:ascii="宋体" w:hAnsi="宋体" w:eastAsia="宋体" w:cs="宋体"/>
                <w:sz w:val="19"/>
              </w:rPr>
            </w:pPr>
          </w:p>
        </w:tc>
        <w:tc>
          <w:tcPr>
            <w:tcW w:w="1281" w:type="dxa"/>
            <w:vAlign w:val="top"/>
          </w:tcPr>
          <w:p w14:paraId="6A60B4F1">
            <w:pPr>
              <w:pStyle w:val="9"/>
              <w:spacing w:line="225" w:lineRule="exact"/>
              <w:rPr>
                <w:rFonts w:hint="eastAsia" w:ascii="宋体" w:hAnsi="宋体" w:eastAsia="宋体" w:cs="宋体"/>
                <w:sz w:val="19"/>
              </w:rPr>
            </w:pPr>
          </w:p>
        </w:tc>
        <w:tc>
          <w:tcPr>
            <w:tcW w:w="673" w:type="dxa"/>
            <w:vAlign w:val="top"/>
          </w:tcPr>
          <w:p w14:paraId="2786B430">
            <w:pPr>
              <w:pStyle w:val="9"/>
              <w:spacing w:line="225" w:lineRule="exact"/>
              <w:rPr>
                <w:rFonts w:hint="eastAsia" w:ascii="宋体" w:hAnsi="宋体" w:eastAsia="宋体" w:cs="宋体"/>
                <w:sz w:val="19"/>
              </w:rPr>
            </w:pPr>
          </w:p>
        </w:tc>
        <w:tc>
          <w:tcPr>
            <w:tcW w:w="873" w:type="dxa"/>
            <w:vAlign w:val="top"/>
          </w:tcPr>
          <w:p w14:paraId="19909635">
            <w:pPr>
              <w:pStyle w:val="9"/>
              <w:spacing w:line="225" w:lineRule="exact"/>
              <w:rPr>
                <w:rFonts w:hint="eastAsia" w:ascii="宋体" w:hAnsi="宋体" w:eastAsia="宋体" w:cs="宋体"/>
                <w:sz w:val="19"/>
              </w:rPr>
            </w:pPr>
          </w:p>
        </w:tc>
        <w:tc>
          <w:tcPr>
            <w:tcW w:w="1422" w:type="dxa"/>
            <w:vAlign w:val="top"/>
          </w:tcPr>
          <w:p w14:paraId="70939C44">
            <w:pPr>
              <w:pStyle w:val="9"/>
              <w:spacing w:line="225" w:lineRule="exact"/>
              <w:rPr>
                <w:rFonts w:hint="eastAsia" w:ascii="宋体" w:hAnsi="宋体" w:eastAsia="宋体" w:cs="宋体"/>
                <w:sz w:val="19"/>
              </w:rPr>
            </w:pPr>
          </w:p>
        </w:tc>
      </w:tr>
      <w:tr w14:paraId="29095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6154275">
            <w:pPr>
              <w:pStyle w:val="9"/>
              <w:rPr>
                <w:rFonts w:hint="eastAsia" w:ascii="宋体" w:hAnsi="宋体" w:eastAsia="宋体" w:cs="宋体"/>
              </w:rPr>
            </w:pPr>
          </w:p>
        </w:tc>
        <w:tc>
          <w:tcPr>
            <w:tcW w:w="1079" w:type="dxa"/>
            <w:vMerge w:val="continue"/>
            <w:tcBorders>
              <w:top w:val="nil"/>
              <w:bottom w:val="nil"/>
            </w:tcBorders>
            <w:vAlign w:val="top"/>
          </w:tcPr>
          <w:p w14:paraId="2B54EF4A">
            <w:pPr>
              <w:pStyle w:val="9"/>
              <w:rPr>
                <w:rFonts w:hint="eastAsia" w:ascii="宋体" w:hAnsi="宋体" w:eastAsia="宋体" w:cs="宋体"/>
              </w:rPr>
            </w:pPr>
          </w:p>
        </w:tc>
        <w:tc>
          <w:tcPr>
            <w:tcW w:w="955" w:type="dxa"/>
            <w:vMerge w:val="restart"/>
            <w:tcBorders>
              <w:bottom w:val="nil"/>
            </w:tcBorders>
            <w:vAlign w:val="top"/>
          </w:tcPr>
          <w:p w14:paraId="79EDBC0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5B2F95D">
            <w:pPr>
              <w:spacing w:before="127" w:line="239" w:lineRule="auto"/>
              <w:ind w:left="379" w:right="175" w:hanging="192"/>
              <w:rPr>
                <w:rFonts w:hint="eastAsia" w:ascii="宋体" w:hAnsi="宋体" w:eastAsia="宋体" w:cs="宋体"/>
                <w:sz w:val="19"/>
                <w:szCs w:val="19"/>
              </w:rPr>
            </w:pPr>
          </w:p>
        </w:tc>
        <w:tc>
          <w:tcPr>
            <w:tcW w:w="1244" w:type="dxa"/>
            <w:vAlign w:val="top"/>
          </w:tcPr>
          <w:p w14:paraId="419EFD58">
            <w:pPr>
              <w:pStyle w:val="9"/>
              <w:spacing w:line="225" w:lineRule="exact"/>
              <w:rPr>
                <w:rFonts w:hint="eastAsia" w:ascii="宋体" w:hAnsi="宋体" w:eastAsia="宋体" w:cs="宋体"/>
                <w:sz w:val="19"/>
              </w:rPr>
            </w:pPr>
          </w:p>
        </w:tc>
        <w:tc>
          <w:tcPr>
            <w:tcW w:w="1244" w:type="dxa"/>
            <w:vAlign w:val="top"/>
          </w:tcPr>
          <w:p w14:paraId="5972B32B">
            <w:pPr>
              <w:pStyle w:val="9"/>
              <w:spacing w:line="225" w:lineRule="exact"/>
              <w:rPr>
                <w:rFonts w:hint="eastAsia" w:ascii="宋体" w:hAnsi="宋体" w:eastAsia="宋体" w:cs="宋体"/>
                <w:sz w:val="19"/>
              </w:rPr>
            </w:pPr>
          </w:p>
        </w:tc>
        <w:tc>
          <w:tcPr>
            <w:tcW w:w="1281" w:type="dxa"/>
            <w:vAlign w:val="top"/>
          </w:tcPr>
          <w:p w14:paraId="145032F9">
            <w:pPr>
              <w:pStyle w:val="9"/>
              <w:spacing w:line="225" w:lineRule="exact"/>
              <w:rPr>
                <w:rFonts w:hint="eastAsia" w:ascii="宋体" w:hAnsi="宋体" w:eastAsia="宋体" w:cs="宋体"/>
                <w:sz w:val="19"/>
              </w:rPr>
            </w:pPr>
          </w:p>
        </w:tc>
        <w:tc>
          <w:tcPr>
            <w:tcW w:w="673" w:type="dxa"/>
            <w:vAlign w:val="top"/>
          </w:tcPr>
          <w:p w14:paraId="3C4E1DBC">
            <w:pPr>
              <w:pStyle w:val="9"/>
              <w:spacing w:line="225" w:lineRule="exact"/>
              <w:rPr>
                <w:rFonts w:hint="eastAsia" w:ascii="宋体" w:hAnsi="宋体" w:eastAsia="宋体" w:cs="宋体"/>
                <w:sz w:val="19"/>
              </w:rPr>
            </w:pPr>
          </w:p>
        </w:tc>
        <w:tc>
          <w:tcPr>
            <w:tcW w:w="873" w:type="dxa"/>
            <w:vAlign w:val="top"/>
          </w:tcPr>
          <w:p w14:paraId="4105164A">
            <w:pPr>
              <w:pStyle w:val="9"/>
              <w:spacing w:line="225" w:lineRule="exact"/>
              <w:rPr>
                <w:rFonts w:hint="eastAsia" w:ascii="宋体" w:hAnsi="宋体" w:eastAsia="宋体" w:cs="宋体"/>
                <w:sz w:val="19"/>
              </w:rPr>
            </w:pPr>
          </w:p>
        </w:tc>
        <w:tc>
          <w:tcPr>
            <w:tcW w:w="1422" w:type="dxa"/>
            <w:vAlign w:val="top"/>
          </w:tcPr>
          <w:p w14:paraId="6EF84585">
            <w:pPr>
              <w:pStyle w:val="9"/>
              <w:spacing w:line="225" w:lineRule="exact"/>
              <w:rPr>
                <w:rFonts w:hint="eastAsia" w:ascii="宋体" w:hAnsi="宋体" w:eastAsia="宋体" w:cs="宋体"/>
                <w:sz w:val="19"/>
              </w:rPr>
            </w:pPr>
          </w:p>
        </w:tc>
      </w:tr>
      <w:tr w14:paraId="0783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BA28383">
            <w:pPr>
              <w:pStyle w:val="9"/>
              <w:rPr>
                <w:rFonts w:hint="eastAsia" w:ascii="宋体" w:hAnsi="宋体" w:eastAsia="宋体" w:cs="宋体"/>
              </w:rPr>
            </w:pPr>
          </w:p>
        </w:tc>
        <w:tc>
          <w:tcPr>
            <w:tcW w:w="1079" w:type="dxa"/>
            <w:vMerge w:val="continue"/>
            <w:tcBorders>
              <w:top w:val="nil"/>
              <w:bottom w:val="nil"/>
            </w:tcBorders>
            <w:vAlign w:val="top"/>
          </w:tcPr>
          <w:p w14:paraId="6DB1EB6A">
            <w:pPr>
              <w:pStyle w:val="9"/>
              <w:rPr>
                <w:rFonts w:hint="eastAsia" w:ascii="宋体" w:hAnsi="宋体" w:eastAsia="宋体" w:cs="宋体"/>
              </w:rPr>
            </w:pPr>
          </w:p>
        </w:tc>
        <w:tc>
          <w:tcPr>
            <w:tcW w:w="955" w:type="dxa"/>
            <w:vMerge w:val="continue"/>
            <w:tcBorders>
              <w:top w:val="nil"/>
              <w:bottom w:val="nil"/>
            </w:tcBorders>
            <w:vAlign w:val="top"/>
          </w:tcPr>
          <w:p w14:paraId="64DF1346">
            <w:pPr>
              <w:pStyle w:val="9"/>
              <w:rPr>
                <w:rFonts w:hint="eastAsia" w:ascii="宋体" w:hAnsi="宋体" w:eastAsia="宋体" w:cs="宋体"/>
              </w:rPr>
            </w:pPr>
          </w:p>
        </w:tc>
        <w:tc>
          <w:tcPr>
            <w:tcW w:w="1244" w:type="dxa"/>
            <w:vAlign w:val="top"/>
          </w:tcPr>
          <w:p w14:paraId="6CD1CCE0">
            <w:pPr>
              <w:pStyle w:val="9"/>
              <w:spacing w:line="225" w:lineRule="exact"/>
              <w:rPr>
                <w:rFonts w:hint="eastAsia" w:ascii="宋体" w:hAnsi="宋体" w:eastAsia="宋体" w:cs="宋体"/>
                <w:sz w:val="19"/>
              </w:rPr>
            </w:pPr>
          </w:p>
        </w:tc>
        <w:tc>
          <w:tcPr>
            <w:tcW w:w="1244" w:type="dxa"/>
            <w:vAlign w:val="top"/>
          </w:tcPr>
          <w:p w14:paraId="4A829708">
            <w:pPr>
              <w:pStyle w:val="9"/>
              <w:spacing w:line="225" w:lineRule="exact"/>
              <w:rPr>
                <w:rFonts w:hint="eastAsia" w:ascii="宋体" w:hAnsi="宋体" w:eastAsia="宋体" w:cs="宋体"/>
                <w:sz w:val="19"/>
              </w:rPr>
            </w:pPr>
          </w:p>
        </w:tc>
        <w:tc>
          <w:tcPr>
            <w:tcW w:w="1281" w:type="dxa"/>
            <w:vAlign w:val="top"/>
          </w:tcPr>
          <w:p w14:paraId="3F871C07">
            <w:pPr>
              <w:pStyle w:val="9"/>
              <w:spacing w:line="225" w:lineRule="exact"/>
              <w:rPr>
                <w:rFonts w:hint="eastAsia" w:ascii="宋体" w:hAnsi="宋体" w:eastAsia="宋体" w:cs="宋体"/>
                <w:sz w:val="19"/>
              </w:rPr>
            </w:pPr>
          </w:p>
        </w:tc>
        <w:tc>
          <w:tcPr>
            <w:tcW w:w="673" w:type="dxa"/>
            <w:vAlign w:val="top"/>
          </w:tcPr>
          <w:p w14:paraId="13DF3605">
            <w:pPr>
              <w:pStyle w:val="9"/>
              <w:spacing w:line="225" w:lineRule="exact"/>
              <w:rPr>
                <w:rFonts w:hint="eastAsia" w:ascii="宋体" w:hAnsi="宋体" w:eastAsia="宋体" w:cs="宋体"/>
                <w:sz w:val="19"/>
              </w:rPr>
            </w:pPr>
          </w:p>
        </w:tc>
        <w:tc>
          <w:tcPr>
            <w:tcW w:w="873" w:type="dxa"/>
            <w:vAlign w:val="top"/>
          </w:tcPr>
          <w:p w14:paraId="66AD83FF">
            <w:pPr>
              <w:pStyle w:val="9"/>
              <w:spacing w:line="225" w:lineRule="exact"/>
              <w:rPr>
                <w:rFonts w:hint="eastAsia" w:ascii="宋体" w:hAnsi="宋体" w:eastAsia="宋体" w:cs="宋体"/>
                <w:sz w:val="19"/>
              </w:rPr>
            </w:pPr>
          </w:p>
        </w:tc>
        <w:tc>
          <w:tcPr>
            <w:tcW w:w="1422" w:type="dxa"/>
            <w:vAlign w:val="top"/>
          </w:tcPr>
          <w:p w14:paraId="254B8238">
            <w:pPr>
              <w:pStyle w:val="9"/>
              <w:spacing w:line="225" w:lineRule="exact"/>
              <w:rPr>
                <w:rFonts w:hint="eastAsia" w:ascii="宋体" w:hAnsi="宋体" w:eastAsia="宋体" w:cs="宋体"/>
                <w:sz w:val="19"/>
              </w:rPr>
            </w:pPr>
          </w:p>
        </w:tc>
      </w:tr>
      <w:tr w14:paraId="67A9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084BB26">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0298A88E">
            <w:pPr>
              <w:pStyle w:val="9"/>
              <w:rPr>
                <w:rFonts w:hint="eastAsia" w:ascii="宋体" w:hAnsi="宋体" w:eastAsia="宋体" w:cs="宋体"/>
              </w:rPr>
            </w:pPr>
          </w:p>
        </w:tc>
        <w:tc>
          <w:tcPr>
            <w:tcW w:w="955" w:type="dxa"/>
            <w:vMerge w:val="continue"/>
            <w:tcBorders>
              <w:top w:val="nil"/>
              <w:bottom w:val="single" w:color="auto" w:sz="4" w:space="0"/>
            </w:tcBorders>
            <w:vAlign w:val="top"/>
          </w:tcPr>
          <w:p w14:paraId="034E98FD">
            <w:pPr>
              <w:pStyle w:val="9"/>
              <w:rPr>
                <w:rFonts w:hint="eastAsia" w:ascii="宋体" w:hAnsi="宋体" w:eastAsia="宋体" w:cs="宋体"/>
              </w:rPr>
            </w:pPr>
          </w:p>
        </w:tc>
        <w:tc>
          <w:tcPr>
            <w:tcW w:w="1244" w:type="dxa"/>
            <w:vAlign w:val="top"/>
          </w:tcPr>
          <w:p w14:paraId="7CFC343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389C176">
            <w:pPr>
              <w:pStyle w:val="9"/>
              <w:spacing w:line="225" w:lineRule="exact"/>
              <w:rPr>
                <w:rFonts w:hint="eastAsia" w:ascii="宋体" w:hAnsi="宋体" w:eastAsia="宋体" w:cs="宋体"/>
                <w:sz w:val="19"/>
              </w:rPr>
            </w:pPr>
          </w:p>
        </w:tc>
        <w:tc>
          <w:tcPr>
            <w:tcW w:w="1281" w:type="dxa"/>
            <w:vAlign w:val="top"/>
          </w:tcPr>
          <w:p w14:paraId="49A1AF1D">
            <w:pPr>
              <w:pStyle w:val="9"/>
              <w:spacing w:line="225" w:lineRule="exact"/>
              <w:rPr>
                <w:rFonts w:hint="eastAsia" w:ascii="宋体" w:hAnsi="宋体" w:eastAsia="宋体" w:cs="宋体"/>
                <w:sz w:val="19"/>
              </w:rPr>
            </w:pPr>
          </w:p>
        </w:tc>
        <w:tc>
          <w:tcPr>
            <w:tcW w:w="673" w:type="dxa"/>
            <w:vAlign w:val="top"/>
          </w:tcPr>
          <w:p w14:paraId="72911CAD">
            <w:pPr>
              <w:pStyle w:val="9"/>
              <w:spacing w:line="225" w:lineRule="exact"/>
              <w:rPr>
                <w:rFonts w:hint="eastAsia" w:ascii="宋体" w:hAnsi="宋体" w:eastAsia="宋体" w:cs="宋体"/>
                <w:sz w:val="19"/>
              </w:rPr>
            </w:pPr>
          </w:p>
        </w:tc>
        <w:tc>
          <w:tcPr>
            <w:tcW w:w="873" w:type="dxa"/>
            <w:vAlign w:val="top"/>
          </w:tcPr>
          <w:p w14:paraId="75C0E209">
            <w:pPr>
              <w:pStyle w:val="9"/>
              <w:spacing w:line="225" w:lineRule="exact"/>
              <w:rPr>
                <w:rFonts w:hint="eastAsia" w:ascii="宋体" w:hAnsi="宋体" w:eastAsia="宋体" w:cs="宋体"/>
                <w:sz w:val="19"/>
              </w:rPr>
            </w:pPr>
          </w:p>
        </w:tc>
        <w:tc>
          <w:tcPr>
            <w:tcW w:w="1422" w:type="dxa"/>
            <w:vAlign w:val="top"/>
          </w:tcPr>
          <w:p w14:paraId="6EA26F4D">
            <w:pPr>
              <w:pStyle w:val="9"/>
              <w:spacing w:line="225" w:lineRule="exact"/>
              <w:rPr>
                <w:rFonts w:hint="eastAsia" w:ascii="宋体" w:hAnsi="宋体" w:eastAsia="宋体" w:cs="宋体"/>
                <w:sz w:val="19"/>
              </w:rPr>
            </w:pPr>
          </w:p>
        </w:tc>
      </w:tr>
      <w:tr w14:paraId="54E7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5C6198A">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3F96DF7B">
            <w:pPr>
              <w:pStyle w:val="9"/>
              <w:spacing w:line="315" w:lineRule="auto"/>
              <w:rPr>
                <w:rFonts w:hint="eastAsia" w:ascii="宋体" w:hAnsi="宋体" w:eastAsia="宋体" w:cs="宋体"/>
              </w:rPr>
            </w:pPr>
          </w:p>
          <w:p w14:paraId="125937BD">
            <w:pPr>
              <w:pStyle w:val="9"/>
              <w:spacing w:line="315" w:lineRule="auto"/>
              <w:rPr>
                <w:rFonts w:hint="eastAsia" w:ascii="宋体" w:hAnsi="宋体" w:eastAsia="宋体" w:cs="宋体"/>
              </w:rPr>
            </w:pPr>
          </w:p>
          <w:p w14:paraId="58BA595E">
            <w:pPr>
              <w:pStyle w:val="9"/>
              <w:spacing w:line="315" w:lineRule="auto"/>
              <w:rPr>
                <w:rFonts w:hint="eastAsia" w:ascii="宋体" w:hAnsi="宋体" w:eastAsia="宋体" w:cs="宋体"/>
              </w:rPr>
            </w:pPr>
          </w:p>
          <w:p w14:paraId="671096D3">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2C26965">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5E9A13E5">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6FAA1F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6D57626">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77A0C9E2">
            <w:pPr>
              <w:pStyle w:val="9"/>
              <w:spacing w:line="225" w:lineRule="exact"/>
              <w:rPr>
                <w:rFonts w:hint="eastAsia" w:ascii="宋体" w:hAnsi="宋体" w:eastAsia="宋体" w:cs="宋体"/>
                <w:sz w:val="19"/>
              </w:rPr>
            </w:pPr>
          </w:p>
        </w:tc>
        <w:tc>
          <w:tcPr>
            <w:tcW w:w="1244" w:type="dxa"/>
            <w:vAlign w:val="top"/>
          </w:tcPr>
          <w:p w14:paraId="0B6A50E1">
            <w:pPr>
              <w:pStyle w:val="9"/>
              <w:spacing w:line="225" w:lineRule="exact"/>
              <w:rPr>
                <w:rFonts w:hint="eastAsia" w:ascii="宋体" w:hAnsi="宋体" w:eastAsia="宋体" w:cs="宋体"/>
                <w:sz w:val="19"/>
              </w:rPr>
            </w:pPr>
          </w:p>
        </w:tc>
        <w:tc>
          <w:tcPr>
            <w:tcW w:w="1281" w:type="dxa"/>
            <w:vAlign w:val="top"/>
          </w:tcPr>
          <w:p w14:paraId="6E0742EC">
            <w:pPr>
              <w:pStyle w:val="9"/>
              <w:spacing w:line="225" w:lineRule="exact"/>
              <w:rPr>
                <w:rFonts w:hint="eastAsia" w:ascii="宋体" w:hAnsi="宋体" w:eastAsia="宋体" w:cs="宋体"/>
                <w:sz w:val="19"/>
              </w:rPr>
            </w:pPr>
          </w:p>
        </w:tc>
        <w:tc>
          <w:tcPr>
            <w:tcW w:w="673" w:type="dxa"/>
            <w:vAlign w:val="top"/>
          </w:tcPr>
          <w:p w14:paraId="5C3D00E2">
            <w:pPr>
              <w:pStyle w:val="9"/>
              <w:spacing w:line="225" w:lineRule="exact"/>
              <w:rPr>
                <w:rFonts w:hint="eastAsia" w:ascii="宋体" w:hAnsi="宋体" w:eastAsia="宋体" w:cs="宋体"/>
                <w:sz w:val="19"/>
              </w:rPr>
            </w:pPr>
          </w:p>
        </w:tc>
        <w:tc>
          <w:tcPr>
            <w:tcW w:w="873" w:type="dxa"/>
            <w:vAlign w:val="top"/>
          </w:tcPr>
          <w:p w14:paraId="75C30460">
            <w:pPr>
              <w:pStyle w:val="9"/>
              <w:spacing w:line="225" w:lineRule="exact"/>
              <w:rPr>
                <w:rFonts w:hint="eastAsia" w:ascii="宋体" w:hAnsi="宋体" w:eastAsia="宋体" w:cs="宋体"/>
                <w:sz w:val="19"/>
              </w:rPr>
            </w:pPr>
          </w:p>
        </w:tc>
        <w:tc>
          <w:tcPr>
            <w:tcW w:w="1422" w:type="dxa"/>
            <w:vAlign w:val="top"/>
          </w:tcPr>
          <w:p w14:paraId="5F949E8B">
            <w:pPr>
              <w:pStyle w:val="9"/>
              <w:spacing w:line="225" w:lineRule="exact"/>
              <w:rPr>
                <w:rFonts w:hint="eastAsia" w:ascii="宋体" w:hAnsi="宋体" w:eastAsia="宋体" w:cs="宋体"/>
                <w:sz w:val="19"/>
              </w:rPr>
            </w:pPr>
          </w:p>
        </w:tc>
      </w:tr>
      <w:tr w14:paraId="62FA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1E3125D">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91C323E">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4711A43E">
            <w:pPr>
              <w:pStyle w:val="9"/>
              <w:rPr>
                <w:rFonts w:hint="eastAsia" w:ascii="宋体" w:hAnsi="宋体" w:eastAsia="宋体" w:cs="宋体"/>
              </w:rPr>
            </w:pPr>
          </w:p>
        </w:tc>
        <w:tc>
          <w:tcPr>
            <w:tcW w:w="1244" w:type="dxa"/>
            <w:tcBorders>
              <w:left w:val="single" w:color="auto" w:sz="4" w:space="0"/>
            </w:tcBorders>
            <w:vAlign w:val="top"/>
          </w:tcPr>
          <w:p w14:paraId="62C577B9">
            <w:pPr>
              <w:pStyle w:val="9"/>
              <w:spacing w:line="225" w:lineRule="exact"/>
              <w:rPr>
                <w:rFonts w:hint="eastAsia" w:ascii="宋体" w:hAnsi="宋体" w:eastAsia="宋体" w:cs="宋体"/>
                <w:sz w:val="19"/>
              </w:rPr>
            </w:pPr>
          </w:p>
        </w:tc>
        <w:tc>
          <w:tcPr>
            <w:tcW w:w="1244" w:type="dxa"/>
            <w:vAlign w:val="top"/>
          </w:tcPr>
          <w:p w14:paraId="1BE3EB2B">
            <w:pPr>
              <w:pStyle w:val="9"/>
              <w:spacing w:line="225" w:lineRule="exact"/>
              <w:rPr>
                <w:rFonts w:hint="eastAsia" w:ascii="宋体" w:hAnsi="宋体" w:eastAsia="宋体" w:cs="宋体"/>
                <w:sz w:val="19"/>
              </w:rPr>
            </w:pPr>
          </w:p>
        </w:tc>
        <w:tc>
          <w:tcPr>
            <w:tcW w:w="1281" w:type="dxa"/>
            <w:vAlign w:val="top"/>
          </w:tcPr>
          <w:p w14:paraId="5F367303">
            <w:pPr>
              <w:pStyle w:val="9"/>
              <w:spacing w:line="225" w:lineRule="exact"/>
              <w:rPr>
                <w:rFonts w:hint="eastAsia" w:ascii="宋体" w:hAnsi="宋体" w:eastAsia="宋体" w:cs="宋体"/>
                <w:sz w:val="19"/>
              </w:rPr>
            </w:pPr>
          </w:p>
        </w:tc>
        <w:tc>
          <w:tcPr>
            <w:tcW w:w="673" w:type="dxa"/>
            <w:vAlign w:val="top"/>
          </w:tcPr>
          <w:p w14:paraId="61B0BB03">
            <w:pPr>
              <w:pStyle w:val="9"/>
              <w:spacing w:line="225" w:lineRule="exact"/>
              <w:rPr>
                <w:rFonts w:hint="eastAsia" w:ascii="宋体" w:hAnsi="宋体" w:eastAsia="宋体" w:cs="宋体"/>
                <w:sz w:val="19"/>
              </w:rPr>
            </w:pPr>
          </w:p>
        </w:tc>
        <w:tc>
          <w:tcPr>
            <w:tcW w:w="873" w:type="dxa"/>
            <w:vAlign w:val="top"/>
          </w:tcPr>
          <w:p w14:paraId="247E3230">
            <w:pPr>
              <w:pStyle w:val="9"/>
              <w:spacing w:line="225" w:lineRule="exact"/>
              <w:rPr>
                <w:rFonts w:hint="eastAsia" w:ascii="宋体" w:hAnsi="宋体" w:eastAsia="宋体" w:cs="宋体"/>
                <w:sz w:val="19"/>
              </w:rPr>
            </w:pPr>
          </w:p>
        </w:tc>
        <w:tc>
          <w:tcPr>
            <w:tcW w:w="1422" w:type="dxa"/>
            <w:vAlign w:val="top"/>
          </w:tcPr>
          <w:p w14:paraId="13532B09">
            <w:pPr>
              <w:pStyle w:val="9"/>
              <w:spacing w:line="225" w:lineRule="exact"/>
              <w:rPr>
                <w:rFonts w:hint="eastAsia" w:ascii="宋体" w:hAnsi="宋体" w:eastAsia="宋体" w:cs="宋体"/>
                <w:sz w:val="19"/>
              </w:rPr>
            </w:pPr>
          </w:p>
        </w:tc>
      </w:tr>
      <w:tr w14:paraId="2474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A08A26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13BCD03">
            <w:pPr>
              <w:pStyle w:val="9"/>
              <w:rPr>
                <w:rFonts w:hint="eastAsia" w:ascii="宋体" w:hAnsi="宋体" w:eastAsia="宋体" w:cs="宋体"/>
              </w:rPr>
            </w:pPr>
          </w:p>
        </w:tc>
        <w:tc>
          <w:tcPr>
            <w:tcW w:w="955" w:type="dxa"/>
            <w:vMerge w:val="continue"/>
            <w:tcBorders>
              <w:top w:val="nil"/>
              <w:right w:val="single" w:color="auto" w:sz="4" w:space="0"/>
            </w:tcBorders>
            <w:vAlign w:val="top"/>
          </w:tcPr>
          <w:p w14:paraId="017E9D33">
            <w:pPr>
              <w:pStyle w:val="9"/>
              <w:rPr>
                <w:rFonts w:hint="eastAsia" w:ascii="宋体" w:hAnsi="宋体" w:eastAsia="宋体" w:cs="宋体"/>
              </w:rPr>
            </w:pPr>
          </w:p>
        </w:tc>
        <w:tc>
          <w:tcPr>
            <w:tcW w:w="1244" w:type="dxa"/>
            <w:tcBorders>
              <w:left w:val="single" w:color="auto" w:sz="4" w:space="0"/>
            </w:tcBorders>
            <w:vAlign w:val="top"/>
          </w:tcPr>
          <w:p w14:paraId="0A408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816D9B3">
            <w:pPr>
              <w:pStyle w:val="9"/>
              <w:spacing w:line="225" w:lineRule="exact"/>
              <w:rPr>
                <w:rFonts w:hint="eastAsia" w:ascii="宋体" w:hAnsi="宋体" w:eastAsia="宋体" w:cs="宋体"/>
                <w:sz w:val="19"/>
              </w:rPr>
            </w:pPr>
          </w:p>
        </w:tc>
        <w:tc>
          <w:tcPr>
            <w:tcW w:w="1281" w:type="dxa"/>
            <w:vAlign w:val="top"/>
          </w:tcPr>
          <w:p w14:paraId="0A75DE60">
            <w:pPr>
              <w:pStyle w:val="9"/>
              <w:spacing w:line="225" w:lineRule="exact"/>
              <w:rPr>
                <w:rFonts w:hint="eastAsia" w:ascii="宋体" w:hAnsi="宋体" w:eastAsia="宋体" w:cs="宋体"/>
                <w:sz w:val="19"/>
              </w:rPr>
            </w:pPr>
          </w:p>
        </w:tc>
        <w:tc>
          <w:tcPr>
            <w:tcW w:w="673" w:type="dxa"/>
            <w:vAlign w:val="top"/>
          </w:tcPr>
          <w:p w14:paraId="407418F8">
            <w:pPr>
              <w:pStyle w:val="9"/>
              <w:spacing w:line="225" w:lineRule="exact"/>
              <w:rPr>
                <w:rFonts w:hint="eastAsia" w:ascii="宋体" w:hAnsi="宋体" w:eastAsia="宋体" w:cs="宋体"/>
                <w:sz w:val="19"/>
              </w:rPr>
            </w:pPr>
          </w:p>
        </w:tc>
        <w:tc>
          <w:tcPr>
            <w:tcW w:w="873" w:type="dxa"/>
            <w:vAlign w:val="top"/>
          </w:tcPr>
          <w:p w14:paraId="43FE2CA6">
            <w:pPr>
              <w:pStyle w:val="9"/>
              <w:spacing w:line="225" w:lineRule="exact"/>
              <w:rPr>
                <w:rFonts w:hint="eastAsia" w:ascii="宋体" w:hAnsi="宋体" w:eastAsia="宋体" w:cs="宋体"/>
                <w:sz w:val="19"/>
              </w:rPr>
            </w:pPr>
          </w:p>
        </w:tc>
        <w:tc>
          <w:tcPr>
            <w:tcW w:w="1422" w:type="dxa"/>
            <w:vAlign w:val="top"/>
          </w:tcPr>
          <w:p w14:paraId="5C1C4616">
            <w:pPr>
              <w:pStyle w:val="9"/>
              <w:spacing w:line="225" w:lineRule="exact"/>
              <w:rPr>
                <w:rFonts w:hint="eastAsia" w:ascii="宋体" w:hAnsi="宋体" w:eastAsia="宋体" w:cs="宋体"/>
                <w:sz w:val="19"/>
              </w:rPr>
            </w:pPr>
          </w:p>
        </w:tc>
      </w:tr>
      <w:tr w14:paraId="30C8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5CFB312">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244DDCB">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2E13CBD4">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9EACDF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81EFB13">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6F140960">
            <w:pPr>
              <w:pStyle w:val="9"/>
              <w:spacing w:line="225" w:lineRule="exact"/>
              <w:rPr>
                <w:rFonts w:hint="eastAsia" w:ascii="宋体" w:hAnsi="宋体" w:eastAsia="宋体" w:cs="宋体"/>
                <w:sz w:val="19"/>
              </w:rPr>
            </w:pPr>
          </w:p>
        </w:tc>
        <w:tc>
          <w:tcPr>
            <w:tcW w:w="1244" w:type="dxa"/>
            <w:vAlign w:val="top"/>
          </w:tcPr>
          <w:p w14:paraId="3C3A7EF9">
            <w:pPr>
              <w:pStyle w:val="9"/>
              <w:spacing w:line="225" w:lineRule="exact"/>
              <w:rPr>
                <w:rFonts w:hint="eastAsia" w:ascii="宋体" w:hAnsi="宋体" w:eastAsia="宋体" w:cs="宋体"/>
                <w:sz w:val="19"/>
              </w:rPr>
            </w:pPr>
          </w:p>
        </w:tc>
        <w:tc>
          <w:tcPr>
            <w:tcW w:w="1281" w:type="dxa"/>
            <w:vAlign w:val="top"/>
          </w:tcPr>
          <w:p w14:paraId="0132EF87">
            <w:pPr>
              <w:pStyle w:val="9"/>
              <w:spacing w:line="225" w:lineRule="exact"/>
              <w:rPr>
                <w:rFonts w:hint="eastAsia" w:ascii="宋体" w:hAnsi="宋体" w:eastAsia="宋体" w:cs="宋体"/>
                <w:sz w:val="19"/>
              </w:rPr>
            </w:pPr>
          </w:p>
        </w:tc>
        <w:tc>
          <w:tcPr>
            <w:tcW w:w="673" w:type="dxa"/>
            <w:vAlign w:val="top"/>
          </w:tcPr>
          <w:p w14:paraId="1AEA5FB9">
            <w:pPr>
              <w:pStyle w:val="9"/>
              <w:spacing w:line="225" w:lineRule="exact"/>
              <w:rPr>
                <w:rFonts w:hint="eastAsia" w:ascii="宋体" w:hAnsi="宋体" w:eastAsia="宋体" w:cs="宋体"/>
                <w:sz w:val="19"/>
              </w:rPr>
            </w:pPr>
          </w:p>
        </w:tc>
        <w:tc>
          <w:tcPr>
            <w:tcW w:w="873" w:type="dxa"/>
            <w:vAlign w:val="top"/>
          </w:tcPr>
          <w:p w14:paraId="0503EFDC">
            <w:pPr>
              <w:pStyle w:val="9"/>
              <w:spacing w:line="225" w:lineRule="exact"/>
              <w:rPr>
                <w:rFonts w:hint="eastAsia" w:ascii="宋体" w:hAnsi="宋体" w:eastAsia="宋体" w:cs="宋体"/>
                <w:sz w:val="19"/>
              </w:rPr>
            </w:pPr>
          </w:p>
        </w:tc>
        <w:tc>
          <w:tcPr>
            <w:tcW w:w="1422" w:type="dxa"/>
            <w:vAlign w:val="top"/>
          </w:tcPr>
          <w:p w14:paraId="77A92EBB">
            <w:pPr>
              <w:pStyle w:val="9"/>
              <w:spacing w:line="225" w:lineRule="exact"/>
              <w:rPr>
                <w:rFonts w:hint="eastAsia" w:ascii="宋体" w:hAnsi="宋体" w:eastAsia="宋体" w:cs="宋体"/>
                <w:sz w:val="19"/>
              </w:rPr>
            </w:pPr>
          </w:p>
        </w:tc>
      </w:tr>
      <w:tr w14:paraId="4CD39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75D9E1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3A2DE2E">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4601D0EC">
            <w:pPr>
              <w:pStyle w:val="9"/>
              <w:rPr>
                <w:rFonts w:hint="eastAsia" w:ascii="宋体" w:hAnsi="宋体" w:eastAsia="宋体" w:cs="宋体"/>
              </w:rPr>
            </w:pPr>
          </w:p>
        </w:tc>
        <w:tc>
          <w:tcPr>
            <w:tcW w:w="1244" w:type="dxa"/>
            <w:tcBorders>
              <w:left w:val="single" w:color="auto" w:sz="4" w:space="0"/>
            </w:tcBorders>
            <w:vAlign w:val="top"/>
          </w:tcPr>
          <w:p w14:paraId="7CD8D196">
            <w:pPr>
              <w:pStyle w:val="9"/>
              <w:spacing w:line="225" w:lineRule="exact"/>
              <w:rPr>
                <w:rFonts w:hint="eastAsia" w:ascii="宋体" w:hAnsi="宋体" w:eastAsia="宋体" w:cs="宋体"/>
                <w:sz w:val="19"/>
              </w:rPr>
            </w:pPr>
          </w:p>
        </w:tc>
        <w:tc>
          <w:tcPr>
            <w:tcW w:w="1244" w:type="dxa"/>
            <w:vAlign w:val="top"/>
          </w:tcPr>
          <w:p w14:paraId="1F5450E9">
            <w:pPr>
              <w:pStyle w:val="9"/>
              <w:spacing w:line="225" w:lineRule="exact"/>
              <w:rPr>
                <w:rFonts w:hint="eastAsia" w:ascii="宋体" w:hAnsi="宋体" w:eastAsia="宋体" w:cs="宋体"/>
                <w:sz w:val="19"/>
              </w:rPr>
            </w:pPr>
          </w:p>
        </w:tc>
        <w:tc>
          <w:tcPr>
            <w:tcW w:w="1281" w:type="dxa"/>
            <w:vAlign w:val="top"/>
          </w:tcPr>
          <w:p w14:paraId="58A86E3C">
            <w:pPr>
              <w:pStyle w:val="9"/>
              <w:spacing w:line="225" w:lineRule="exact"/>
              <w:rPr>
                <w:rFonts w:hint="eastAsia" w:ascii="宋体" w:hAnsi="宋体" w:eastAsia="宋体" w:cs="宋体"/>
                <w:sz w:val="19"/>
              </w:rPr>
            </w:pPr>
          </w:p>
        </w:tc>
        <w:tc>
          <w:tcPr>
            <w:tcW w:w="673" w:type="dxa"/>
            <w:vAlign w:val="top"/>
          </w:tcPr>
          <w:p w14:paraId="38ED38C4">
            <w:pPr>
              <w:pStyle w:val="9"/>
              <w:spacing w:line="225" w:lineRule="exact"/>
              <w:rPr>
                <w:rFonts w:hint="eastAsia" w:ascii="宋体" w:hAnsi="宋体" w:eastAsia="宋体" w:cs="宋体"/>
                <w:sz w:val="19"/>
              </w:rPr>
            </w:pPr>
          </w:p>
        </w:tc>
        <w:tc>
          <w:tcPr>
            <w:tcW w:w="873" w:type="dxa"/>
            <w:vAlign w:val="top"/>
          </w:tcPr>
          <w:p w14:paraId="22C63961">
            <w:pPr>
              <w:pStyle w:val="9"/>
              <w:spacing w:line="225" w:lineRule="exact"/>
              <w:rPr>
                <w:rFonts w:hint="eastAsia" w:ascii="宋体" w:hAnsi="宋体" w:eastAsia="宋体" w:cs="宋体"/>
                <w:sz w:val="19"/>
              </w:rPr>
            </w:pPr>
          </w:p>
        </w:tc>
        <w:tc>
          <w:tcPr>
            <w:tcW w:w="1422" w:type="dxa"/>
            <w:vAlign w:val="top"/>
          </w:tcPr>
          <w:p w14:paraId="3E612739">
            <w:pPr>
              <w:pStyle w:val="9"/>
              <w:spacing w:line="225" w:lineRule="exact"/>
              <w:rPr>
                <w:rFonts w:hint="eastAsia" w:ascii="宋体" w:hAnsi="宋体" w:eastAsia="宋体" w:cs="宋体"/>
                <w:sz w:val="19"/>
              </w:rPr>
            </w:pPr>
          </w:p>
        </w:tc>
      </w:tr>
      <w:tr w14:paraId="68DB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498FD3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850214E">
            <w:pPr>
              <w:pStyle w:val="9"/>
              <w:rPr>
                <w:rFonts w:hint="eastAsia" w:ascii="宋体" w:hAnsi="宋体" w:eastAsia="宋体" w:cs="宋体"/>
              </w:rPr>
            </w:pPr>
          </w:p>
        </w:tc>
        <w:tc>
          <w:tcPr>
            <w:tcW w:w="955" w:type="dxa"/>
            <w:vMerge w:val="continue"/>
            <w:tcBorders>
              <w:top w:val="nil"/>
              <w:right w:val="single" w:color="auto" w:sz="4" w:space="0"/>
            </w:tcBorders>
            <w:vAlign w:val="top"/>
          </w:tcPr>
          <w:p w14:paraId="732FF5A7">
            <w:pPr>
              <w:pStyle w:val="9"/>
              <w:rPr>
                <w:rFonts w:hint="eastAsia" w:ascii="宋体" w:hAnsi="宋体" w:eastAsia="宋体" w:cs="宋体"/>
              </w:rPr>
            </w:pPr>
          </w:p>
        </w:tc>
        <w:tc>
          <w:tcPr>
            <w:tcW w:w="1244" w:type="dxa"/>
            <w:tcBorders>
              <w:left w:val="single" w:color="auto" w:sz="4" w:space="0"/>
            </w:tcBorders>
            <w:vAlign w:val="top"/>
          </w:tcPr>
          <w:p w14:paraId="51DE504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D2D32D2">
            <w:pPr>
              <w:pStyle w:val="9"/>
              <w:spacing w:line="225" w:lineRule="exact"/>
              <w:rPr>
                <w:rFonts w:hint="eastAsia" w:ascii="宋体" w:hAnsi="宋体" w:eastAsia="宋体" w:cs="宋体"/>
                <w:sz w:val="19"/>
              </w:rPr>
            </w:pPr>
          </w:p>
        </w:tc>
        <w:tc>
          <w:tcPr>
            <w:tcW w:w="1281" w:type="dxa"/>
            <w:vAlign w:val="top"/>
          </w:tcPr>
          <w:p w14:paraId="795408AB">
            <w:pPr>
              <w:pStyle w:val="9"/>
              <w:spacing w:line="225" w:lineRule="exact"/>
              <w:rPr>
                <w:rFonts w:hint="eastAsia" w:ascii="宋体" w:hAnsi="宋体" w:eastAsia="宋体" w:cs="宋体"/>
                <w:sz w:val="19"/>
              </w:rPr>
            </w:pPr>
          </w:p>
        </w:tc>
        <w:tc>
          <w:tcPr>
            <w:tcW w:w="673" w:type="dxa"/>
            <w:vAlign w:val="top"/>
          </w:tcPr>
          <w:p w14:paraId="4343A7B9">
            <w:pPr>
              <w:pStyle w:val="9"/>
              <w:spacing w:line="225" w:lineRule="exact"/>
              <w:rPr>
                <w:rFonts w:hint="eastAsia" w:ascii="宋体" w:hAnsi="宋体" w:eastAsia="宋体" w:cs="宋体"/>
                <w:sz w:val="19"/>
              </w:rPr>
            </w:pPr>
          </w:p>
        </w:tc>
        <w:tc>
          <w:tcPr>
            <w:tcW w:w="873" w:type="dxa"/>
            <w:vAlign w:val="top"/>
          </w:tcPr>
          <w:p w14:paraId="4BD1FDB9">
            <w:pPr>
              <w:pStyle w:val="9"/>
              <w:spacing w:line="225" w:lineRule="exact"/>
              <w:rPr>
                <w:rFonts w:hint="eastAsia" w:ascii="宋体" w:hAnsi="宋体" w:eastAsia="宋体" w:cs="宋体"/>
                <w:sz w:val="19"/>
              </w:rPr>
            </w:pPr>
          </w:p>
        </w:tc>
        <w:tc>
          <w:tcPr>
            <w:tcW w:w="1422" w:type="dxa"/>
            <w:vAlign w:val="top"/>
          </w:tcPr>
          <w:p w14:paraId="3EECEAF7">
            <w:pPr>
              <w:pStyle w:val="9"/>
              <w:spacing w:line="225" w:lineRule="exact"/>
              <w:rPr>
                <w:rFonts w:hint="eastAsia" w:ascii="宋体" w:hAnsi="宋体" w:eastAsia="宋体" w:cs="宋体"/>
                <w:sz w:val="19"/>
              </w:rPr>
            </w:pPr>
          </w:p>
        </w:tc>
      </w:tr>
      <w:tr w14:paraId="2B0DC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B20016D">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394CADB">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68BAB70F">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1D9990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6D8C84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17934B76">
            <w:pPr>
              <w:pStyle w:val="9"/>
              <w:spacing w:line="225" w:lineRule="exact"/>
              <w:rPr>
                <w:rFonts w:hint="eastAsia" w:ascii="宋体" w:hAnsi="宋体" w:eastAsia="宋体" w:cs="宋体"/>
                <w:sz w:val="19"/>
              </w:rPr>
            </w:pPr>
          </w:p>
        </w:tc>
        <w:tc>
          <w:tcPr>
            <w:tcW w:w="1244" w:type="dxa"/>
            <w:vAlign w:val="top"/>
          </w:tcPr>
          <w:p w14:paraId="5C4C223C">
            <w:pPr>
              <w:pStyle w:val="9"/>
              <w:spacing w:line="225" w:lineRule="exact"/>
              <w:rPr>
                <w:rFonts w:hint="eastAsia" w:ascii="宋体" w:hAnsi="宋体" w:eastAsia="宋体" w:cs="宋体"/>
                <w:sz w:val="19"/>
              </w:rPr>
            </w:pPr>
          </w:p>
        </w:tc>
        <w:tc>
          <w:tcPr>
            <w:tcW w:w="1281" w:type="dxa"/>
            <w:vAlign w:val="top"/>
          </w:tcPr>
          <w:p w14:paraId="415D705E">
            <w:pPr>
              <w:pStyle w:val="9"/>
              <w:spacing w:line="225" w:lineRule="exact"/>
              <w:rPr>
                <w:rFonts w:hint="eastAsia" w:ascii="宋体" w:hAnsi="宋体" w:eastAsia="宋体" w:cs="宋体"/>
                <w:sz w:val="19"/>
              </w:rPr>
            </w:pPr>
          </w:p>
        </w:tc>
        <w:tc>
          <w:tcPr>
            <w:tcW w:w="673" w:type="dxa"/>
            <w:vAlign w:val="top"/>
          </w:tcPr>
          <w:p w14:paraId="0389C2AC">
            <w:pPr>
              <w:pStyle w:val="9"/>
              <w:spacing w:line="225" w:lineRule="exact"/>
              <w:rPr>
                <w:rFonts w:hint="eastAsia" w:ascii="宋体" w:hAnsi="宋体" w:eastAsia="宋体" w:cs="宋体"/>
                <w:sz w:val="19"/>
              </w:rPr>
            </w:pPr>
          </w:p>
        </w:tc>
        <w:tc>
          <w:tcPr>
            <w:tcW w:w="873" w:type="dxa"/>
            <w:vAlign w:val="top"/>
          </w:tcPr>
          <w:p w14:paraId="548FA056">
            <w:pPr>
              <w:pStyle w:val="9"/>
              <w:spacing w:line="225" w:lineRule="exact"/>
              <w:rPr>
                <w:rFonts w:hint="eastAsia" w:ascii="宋体" w:hAnsi="宋体" w:eastAsia="宋体" w:cs="宋体"/>
                <w:sz w:val="19"/>
              </w:rPr>
            </w:pPr>
          </w:p>
        </w:tc>
        <w:tc>
          <w:tcPr>
            <w:tcW w:w="1422" w:type="dxa"/>
            <w:vAlign w:val="top"/>
          </w:tcPr>
          <w:p w14:paraId="34344E86">
            <w:pPr>
              <w:pStyle w:val="9"/>
              <w:spacing w:line="225" w:lineRule="exact"/>
              <w:rPr>
                <w:rFonts w:hint="eastAsia" w:ascii="宋体" w:hAnsi="宋体" w:eastAsia="宋体" w:cs="宋体"/>
                <w:sz w:val="19"/>
              </w:rPr>
            </w:pPr>
          </w:p>
        </w:tc>
      </w:tr>
      <w:tr w14:paraId="2ACF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EE0968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80C4920">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388C63FB">
            <w:pPr>
              <w:pStyle w:val="9"/>
              <w:rPr>
                <w:rFonts w:hint="eastAsia" w:ascii="宋体" w:hAnsi="宋体" w:eastAsia="宋体" w:cs="宋体"/>
              </w:rPr>
            </w:pPr>
          </w:p>
        </w:tc>
        <w:tc>
          <w:tcPr>
            <w:tcW w:w="1244" w:type="dxa"/>
            <w:tcBorders>
              <w:left w:val="single" w:color="auto" w:sz="4" w:space="0"/>
            </w:tcBorders>
            <w:vAlign w:val="top"/>
          </w:tcPr>
          <w:p w14:paraId="0256CBD5">
            <w:pPr>
              <w:pStyle w:val="9"/>
              <w:spacing w:line="225" w:lineRule="exact"/>
              <w:rPr>
                <w:rFonts w:hint="eastAsia" w:ascii="宋体" w:hAnsi="宋体" w:eastAsia="宋体" w:cs="宋体"/>
                <w:sz w:val="19"/>
              </w:rPr>
            </w:pPr>
          </w:p>
        </w:tc>
        <w:tc>
          <w:tcPr>
            <w:tcW w:w="1244" w:type="dxa"/>
            <w:vAlign w:val="top"/>
          </w:tcPr>
          <w:p w14:paraId="69584C1E">
            <w:pPr>
              <w:pStyle w:val="9"/>
              <w:spacing w:line="225" w:lineRule="exact"/>
              <w:rPr>
                <w:rFonts w:hint="eastAsia" w:ascii="宋体" w:hAnsi="宋体" w:eastAsia="宋体" w:cs="宋体"/>
                <w:sz w:val="19"/>
              </w:rPr>
            </w:pPr>
          </w:p>
        </w:tc>
        <w:tc>
          <w:tcPr>
            <w:tcW w:w="1281" w:type="dxa"/>
            <w:vAlign w:val="top"/>
          </w:tcPr>
          <w:p w14:paraId="6C9EC1BD">
            <w:pPr>
              <w:pStyle w:val="9"/>
              <w:spacing w:line="225" w:lineRule="exact"/>
              <w:rPr>
                <w:rFonts w:hint="eastAsia" w:ascii="宋体" w:hAnsi="宋体" w:eastAsia="宋体" w:cs="宋体"/>
                <w:sz w:val="19"/>
              </w:rPr>
            </w:pPr>
          </w:p>
        </w:tc>
        <w:tc>
          <w:tcPr>
            <w:tcW w:w="673" w:type="dxa"/>
            <w:vAlign w:val="top"/>
          </w:tcPr>
          <w:p w14:paraId="597F3AF6">
            <w:pPr>
              <w:pStyle w:val="9"/>
              <w:spacing w:line="225" w:lineRule="exact"/>
              <w:rPr>
                <w:rFonts w:hint="eastAsia" w:ascii="宋体" w:hAnsi="宋体" w:eastAsia="宋体" w:cs="宋体"/>
                <w:sz w:val="19"/>
              </w:rPr>
            </w:pPr>
          </w:p>
        </w:tc>
        <w:tc>
          <w:tcPr>
            <w:tcW w:w="873" w:type="dxa"/>
            <w:vAlign w:val="top"/>
          </w:tcPr>
          <w:p w14:paraId="682B072B">
            <w:pPr>
              <w:pStyle w:val="9"/>
              <w:spacing w:line="225" w:lineRule="exact"/>
              <w:rPr>
                <w:rFonts w:hint="eastAsia" w:ascii="宋体" w:hAnsi="宋体" w:eastAsia="宋体" w:cs="宋体"/>
                <w:sz w:val="19"/>
              </w:rPr>
            </w:pPr>
          </w:p>
        </w:tc>
        <w:tc>
          <w:tcPr>
            <w:tcW w:w="1422" w:type="dxa"/>
            <w:vAlign w:val="top"/>
          </w:tcPr>
          <w:p w14:paraId="3CE5F286">
            <w:pPr>
              <w:pStyle w:val="9"/>
              <w:spacing w:line="225" w:lineRule="exact"/>
              <w:rPr>
                <w:rFonts w:hint="eastAsia" w:ascii="宋体" w:hAnsi="宋体" w:eastAsia="宋体" w:cs="宋体"/>
                <w:sz w:val="19"/>
              </w:rPr>
            </w:pPr>
          </w:p>
        </w:tc>
      </w:tr>
      <w:tr w14:paraId="1F8B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7D8D24B">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900EC1C">
            <w:pPr>
              <w:pStyle w:val="9"/>
              <w:rPr>
                <w:rFonts w:hint="eastAsia" w:ascii="宋体" w:hAnsi="宋体" w:eastAsia="宋体" w:cs="宋体"/>
              </w:rPr>
            </w:pPr>
          </w:p>
        </w:tc>
        <w:tc>
          <w:tcPr>
            <w:tcW w:w="955" w:type="dxa"/>
            <w:vMerge w:val="continue"/>
            <w:tcBorders>
              <w:top w:val="nil"/>
              <w:right w:val="single" w:color="auto" w:sz="4" w:space="0"/>
            </w:tcBorders>
            <w:vAlign w:val="top"/>
          </w:tcPr>
          <w:p w14:paraId="20335563">
            <w:pPr>
              <w:pStyle w:val="9"/>
              <w:rPr>
                <w:rFonts w:hint="eastAsia" w:ascii="宋体" w:hAnsi="宋体" w:eastAsia="宋体" w:cs="宋体"/>
              </w:rPr>
            </w:pPr>
          </w:p>
        </w:tc>
        <w:tc>
          <w:tcPr>
            <w:tcW w:w="1244" w:type="dxa"/>
            <w:tcBorders>
              <w:left w:val="single" w:color="auto" w:sz="4" w:space="0"/>
            </w:tcBorders>
            <w:vAlign w:val="top"/>
          </w:tcPr>
          <w:p w14:paraId="1CC578B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624FB8E">
            <w:pPr>
              <w:pStyle w:val="9"/>
              <w:spacing w:line="225" w:lineRule="exact"/>
              <w:rPr>
                <w:rFonts w:hint="eastAsia" w:ascii="宋体" w:hAnsi="宋体" w:eastAsia="宋体" w:cs="宋体"/>
                <w:sz w:val="19"/>
              </w:rPr>
            </w:pPr>
          </w:p>
        </w:tc>
        <w:tc>
          <w:tcPr>
            <w:tcW w:w="1281" w:type="dxa"/>
            <w:vAlign w:val="top"/>
          </w:tcPr>
          <w:p w14:paraId="5B043F3B">
            <w:pPr>
              <w:pStyle w:val="9"/>
              <w:spacing w:line="225" w:lineRule="exact"/>
              <w:rPr>
                <w:rFonts w:hint="eastAsia" w:ascii="宋体" w:hAnsi="宋体" w:eastAsia="宋体" w:cs="宋体"/>
                <w:sz w:val="19"/>
              </w:rPr>
            </w:pPr>
          </w:p>
        </w:tc>
        <w:tc>
          <w:tcPr>
            <w:tcW w:w="673" w:type="dxa"/>
            <w:vAlign w:val="top"/>
          </w:tcPr>
          <w:p w14:paraId="2936B9B2">
            <w:pPr>
              <w:pStyle w:val="9"/>
              <w:spacing w:line="225" w:lineRule="exact"/>
              <w:rPr>
                <w:rFonts w:hint="eastAsia" w:ascii="宋体" w:hAnsi="宋体" w:eastAsia="宋体" w:cs="宋体"/>
                <w:sz w:val="19"/>
              </w:rPr>
            </w:pPr>
          </w:p>
        </w:tc>
        <w:tc>
          <w:tcPr>
            <w:tcW w:w="873" w:type="dxa"/>
            <w:vAlign w:val="top"/>
          </w:tcPr>
          <w:p w14:paraId="1CA9F2B3">
            <w:pPr>
              <w:pStyle w:val="9"/>
              <w:spacing w:line="225" w:lineRule="exact"/>
              <w:rPr>
                <w:rFonts w:hint="eastAsia" w:ascii="宋体" w:hAnsi="宋体" w:eastAsia="宋体" w:cs="宋体"/>
                <w:sz w:val="19"/>
              </w:rPr>
            </w:pPr>
          </w:p>
        </w:tc>
        <w:tc>
          <w:tcPr>
            <w:tcW w:w="1422" w:type="dxa"/>
            <w:vAlign w:val="top"/>
          </w:tcPr>
          <w:p w14:paraId="325A5EAE">
            <w:pPr>
              <w:pStyle w:val="9"/>
              <w:spacing w:line="225" w:lineRule="exact"/>
              <w:rPr>
                <w:rFonts w:hint="eastAsia" w:ascii="宋体" w:hAnsi="宋体" w:eastAsia="宋体" w:cs="宋体"/>
                <w:sz w:val="19"/>
              </w:rPr>
            </w:pPr>
          </w:p>
        </w:tc>
      </w:tr>
      <w:tr w14:paraId="5C96C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B3B056A">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499B47B">
            <w:pPr>
              <w:pStyle w:val="9"/>
              <w:rPr>
                <w:rFonts w:hint="eastAsia" w:ascii="宋体" w:hAnsi="宋体" w:eastAsia="宋体" w:cs="宋体"/>
              </w:rPr>
            </w:pPr>
          </w:p>
        </w:tc>
        <w:tc>
          <w:tcPr>
            <w:tcW w:w="955" w:type="dxa"/>
            <w:tcBorders>
              <w:bottom w:val="nil"/>
              <w:right w:val="single" w:color="auto" w:sz="4" w:space="0"/>
            </w:tcBorders>
            <w:vAlign w:val="top"/>
          </w:tcPr>
          <w:p w14:paraId="07D6EB71">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482EC06F">
            <w:pPr>
              <w:pStyle w:val="9"/>
              <w:spacing w:line="225" w:lineRule="exact"/>
              <w:rPr>
                <w:rFonts w:hint="eastAsia" w:ascii="宋体" w:hAnsi="宋体" w:eastAsia="宋体" w:cs="宋体"/>
                <w:sz w:val="19"/>
              </w:rPr>
            </w:pPr>
          </w:p>
        </w:tc>
        <w:tc>
          <w:tcPr>
            <w:tcW w:w="1244" w:type="dxa"/>
            <w:vAlign w:val="top"/>
          </w:tcPr>
          <w:p w14:paraId="517AFCE9">
            <w:pPr>
              <w:pStyle w:val="9"/>
              <w:spacing w:line="225" w:lineRule="exact"/>
              <w:rPr>
                <w:rFonts w:hint="eastAsia" w:ascii="宋体" w:hAnsi="宋体" w:eastAsia="宋体" w:cs="宋体"/>
                <w:sz w:val="19"/>
              </w:rPr>
            </w:pPr>
          </w:p>
        </w:tc>
        <w:tc>
          <w:tcPr>
            <w:tcW w:w="1281" w:type="dxa"/>
            <w:vAlign w:val="top"/>
          </w:tcPr>
          <w:p w14:paraId="012A7230">
            <w:pPr>
              <w:pStyle w:val="9"/>
              <w:spacing w:line="225" w:lineRule="exact"/>
              <w:rPr>
                <w:rFonts w:hint="eastAsia" w:ascii="宋体" w:hAnsi="宋体" w:eastAsia="宋体" w:cs="宋体"/>
                <w:sz w:val="19"/>
              </w:rPr>
            </w:pPr>
          </w:p>
        </w:tc>
        <w:tc>
          <w:tcPr>
            <w:tcW w:w="673" w:type="dxa"/>
            <w:vAlign w:val="top"/>
          </w:tcPr>
          <w:p w14:paraId="03F3F827">
            <w:pPr>
              <w:pStyle w:val="9"/>
              <w:spacing w:line="225" w:lineRule="exact"/>
              <w:rPr>
                <w:rFonts w:hint="eastAsia" w:ascii="宋体" w:hAnsi="宋体" w:eastAsia="宋体" w:cs="宋体"/>
                <w:sz w:val="19"/>
              </w:rPr>
            </w:pPr>
          </w:p>
        </w:tc>
        <w:tc>
          <w:tcPr>
            <w:tcW w:w="873" w:type="dxa"/>
            <w:vAlign w:val="top"/>
          </w:tcPr>
          <w:p w14:paraId="0A484B20">
            <w:pPr>
              <w:pStyle w:val="9"/>
              <w:spacing w:line="225" w:lineRule="exact"/>
              <w:rPr>
                <w:rFonts w:hint="eastAsia" w:ascii="宋体" w:hAnsi="宋体" w:eastAsia="宋体" w:cs="宋体"/>
                <w:sz w:val="19"/>
              </w:rPr>
            </w:pPr>
          </w:p>
        </w:tc>
        <w:tc>
          <w:tcPr>
            <w:tcW w:w="1422" w:type="dxa"/>
            <w:vAlign w:val="top"/>
          </w:tcPr>
          <w:p w14:paraId="18009668">
            <w:pPr>
              <w:pStyle w:val="9"/>
              <w:spacing w:line="225" w:lineRule="exact"/>
              <w:rPr>
                <w:rFonts w:hint="eastAsia" w:ascii="宋体" w:hAnsi="宋体" w:eastAsia="宋体" w:cs="宋体"/>
                <w:sz w:val="19"/>
              </w:rPr>
            </w:pPr>
          </w:p>
        </w:tc>
      </w:tr>
      <w:tr w14:paraId="2FC1B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4B6D6E5">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103D1A6C">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117263F6">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50F6A9B4">
            <w:pPr>
              <w:pStyle w:val="9"/>
              <w:spacing w:line="225" w:lineRule="exact"/>
              <w:rPr>
                <w:rFonts w:hint="eastAsia" w:ascii="宋体" w:hAnsi="宋体" w:eastAsia="宋体" w:cs="宋体"/>
                <w:sz w:val="19"/>
              </w:rPr>
            </w:pPr>
          </w:p>
        </w:tc>
        <w:tc>
          <w:tcPr>
            <w:tcW w:w="1244" w:type="dxa"/>
            <w:vAlign w:val="top"/>
          </w:tcPr>
          <w:p w14:paraId="2385E8B6">
            <w:pPr>
              <w:pStyle w:val="9"/>
              <w:spacing w:line="225" w:lineRule="exact"/>
              <w:rPr>
                <w:rFonts w:hint="eastAsia" w:ascii="宋体" w:hAnsi="宋体" w:eastAsia="宋体" w:cs="宋体"/>
                <w:sz w:val="19"/>
              </w:rPr>
            </w:pPr>
          </w:p>
        </w:tc>
        <w:tc>
          <w:tcPr>
            <w:tcW w:w="1281" w:type="dxa"/>
            <w:vAlign w:val="top"/>
          </w:tcPr>
          <w:p w14:paraId="6D992220">
            <w:pPr>
              <w:pStyle w:val="9"/>
              <w:spacing w:line="225" w:lineRule="exact"/>
              <w:rPr>
                <w:rFonts w:hint="eastAsia" w:ascii="宋体" w:hAnsi="宋体" w:eastAsia="宋体" w:cs="宋体"/>
                <w:sz w:val="19"/>
              </w:rPr>
            </w:pPr>
          </w:p>
        </w:tc>
        <w:tc>
          <w:tcPr>
            <w:tcW w:w="673" w:type="dxa"/>
            <w:vAlign w:val="top"/>
          </w:tcPr>
          <w:p w14:paraId="4A64AD7F">
            <w:pPr>
              <w:pStyle w:val="9"/>
              <w:spacing w:line="225" w:lineRule="exact"/>
              <w:rPr>
                <w:rFonts w:hint="eastAsia" w:ascii="宋体" w:hAnsi="宋体" w:eastAsia="宋体" w:cs="宋体"/>
                <w:sz w:val="19"/>
              </w:rPr>
            </w:pPr>
          </w:p>
        </w:tc>
        <w:tc>
          <w:tcPr>
            <w:tcW w:w="873" w:type="dxa"/>
            <w:vAlign w:val="top"/>
          </w:tcPr>
          <w:p w14:paraId="35323051">
            <w:pPr>
              <w:pStyle w:val="9"/>
              <w:spacing w:line="225" w:lineRule="exact"/>
              <w:rPr>
                <w:rFonts w:hint="eastAsia" w:ascii="宋体" w:hAnsi="宋体" w:eastAsia="宋体" w:cs="宋体"/>
                <w:sz w:val="19"/>
              </w:rPr>
            </w:pPr>
          </w:p>
        </w:tc>
        <w:tc>
          <w:tcPr>
            <w:tcW w:w="1422" w:type="dxa"/>
            <w:vAlign w:val="top"/>
          </w:tcPr>
          <w:p w14:paraId="24D7E73E">
            <w:pPr>
              <w:pStyle w:val="9"/>
              <w:spacing w:line="225" w:lineRule="exact"/>
              <w:rPr>
                <w:rFonts w:hint="eastAsia" w:ascii="宋体" w:hAnsi="宋体" w:eastAsia="宋体" w:cs="宋体"/>
                <w:sz w:val="19"/>
              </w:rPr>
            </w:pPr>
          </w:p>
        </w:tc>
      </w:tr>
      <w:tr w14:paraId="16486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EE3EB7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63493E1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4ADBABBB">
            <w:pPr>
              <w:pStyle w:val="9"/>
              <w:rPr>
                <w:rFonts w:hint="eastAsia" w:ascii="宋体" w:hAnsi="宋体" w:eastAsia="宋体" w:cs="宋体"/>
              </w:rPr>
            </w:pPr>
          </w:p>
        </w:tc>
        <w:tc>
          <w:tcPr>
            <w:tcW w:w="1244" w:type="dxa"/>
            <w:tcBorders>
              <w:left w:val="single" w:color="auto" w:sz="4" w:space="0"/>
            </w:tcBorders>
            <w:vAlign w:val="top"/>
          </w:tcPr>
          <w:p w14:paraId="48F36C3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3E463F55">
            <w:pPr>
              <w:pStyle w:val="9"/>
              <w:spacing w:line="225" w:lineRule="exact"/>
              <w:rPr>
                <w:rFonts w:hint="eastAsia" w:ascii="宋体" w:hAnsi="宋体" w:eastAsia="宋体" w:cs="宋体"/>
                <w:sz w:val="19"/>
              </w:rPr>
            </w:pPr>
          </w:p>
        </w:tc>
        <w:tc>
          <w:tcPr>
            <w:tcW w:w="1281" w:type="dxa"/>
            <w:vAlign w:val="top"/>
          </w:tcPr>
          <w:p w14:paraId="5516F0CF">
            <w:pPr>
              <w:pStyle w:val="9"/>
              <w:spacing w:line="225" w:lineRule="exact"/>
              <w:rPr>
                <w:rFonts w:hint="eastAsia" w:ascii="宋体" w:hAnsi="宋体" w:eastAsia="宋体" w:cs="宋体"/>
                <w:sz w:val="19"/>
              </w:rPr>
            </w:pPr>
          </w:p>
        </w:tc>
        <w:tc>
          <w:tcPr>
            <w:tcW w:w="673" w:type="dxa"/>
            <w:vAlign w:val="top"/>
          </w:tcPr>
          <w:p w14:paraId="13D3871A">
            <w:pPr>
              <w:pStyle w:val="9"/>
              <w:spacing w:line="225" w:lineRule="exact"/>
              <w:rPr>
                <w:rFonts w:hint="eastAsia" w:ascii="宋体" w:hAnsi="宋体" w:eastAsia="宋体" w:cs="宋体"/>
                <w:sz w:val="19"/>
              </w:rPr>
            </w:pPr>
          </w:p>
        </w:tc>
        <w:tc>
          <w:tcPr>
            <w:tcW w:w="873" w:type="dxa"/>
            <w:vAlign w:val="top"/>
          </w:tcPr>
          <w:p w14:paraId="427717FF">
            <w:pPr>
              <w:pStyle w:val="9"/>
              <w:spacing w:line="225" w:lineRule="exact"/>
              <w:rPr>
                <w:rFonts w:hint="eastAsia" w:ascii="宋体" w:hAnsi="宋体" w:eastAsia="宋体" w:cs="宋体"/>
                <w:sz w:val="19"/>
              </w:rPr>
            </w:pPr>
          </w:p>
        </w:tc>
        <w:tc>
          <w:tcPr>
            <w:tcW w:w="1422" w:type="dxa"/>
            <w:vAlign w:val="top"/>
          </w:tcPr>
          <w:p w14:paraId="7D764A5C">
            <w:pPr>
              <w:pStyle w:val="9"/>
              <w:spacing w:line="225" w:lineRule="exact"/>
              <w:rPr>
                <w:rFonts w:hint="eastAsia" w:ascii="宋体" w:hAnsi="宋体" w:eastAsia="宋体" w:cs="宋体"/>
                <w:sz w:val="19"/>
              </w:rPr>
            </w:pPr>
          </w:p>
        </w:tc>
      </w:tr>
      <w:tr w14:paraId="5B028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D756CF6">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29CE12C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2015C69">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C6D1CC0">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2D6CC30B">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7B20D3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AADCF51">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3CCFEC12">
            <w:pPr>
              <w:pStyle w:val="9"/>
              <w:spacing w:line="225" w:lineRule="exact"/>
              <w:rPr>
                <w:rFonts w:hint="eastAsia" w:ascii="宋体" w:hAnsi="宋体" w:eastAsia="宋体" w:cs="宋体"/>
                <w:sz w:val="19"/>
              </w:rPr>
            </w:pPr>
          </w:p>
        </w:tc>
        <w:tc>
          <w:tcPr>
            <w:tcW w:w="1244" w:type="dxa"/>
            <w:vAlign w:val="top"/>
          </w:tcPr>
          <w:p w14:paraId="35FA08CE">
            <w:pPr>
              <w:pStyle w:val="9"/>
              <w:spacing w:line="225" w:lineRule="exact"/>
              <w:rPr>
                <w:rFonts w:hint="eastAsia" w:ascii="宋体" w:hAnsi="宋体" w:eastAsia="宋体" w:cs="宋体"/>
                <w:sz w:val="19"/>
              </w:rPr>
            </w:pPr>
          </w:p>
        </w:tc>
        <w:tc>
          <w:tcPr>
            <w:tcW w:w="1281" w:type="dxa"/>
            <w:vAlign w:val="top"/>
          </w:tcPr>
          <w:p w14:paraId="47343D9B">
            <w:pPr>
              <w:pStyle w:val="9"/>
              <w:spacing w:line="225" w:lineRule="exact"/>
              <w:rPr>
                <w:rFonts w:hint="eastAsia" w:ascii="宋体" w:hAnsi="宋体" w:eastAsia="宋体" w:cs="宋体"/>
                <w:sz w:val="19"/>
              </w:rPr>
            </w:pPr>
          </w:p>
        </w:tc>
        <w:tc>
          <w:tcPr>
            <w:tcW w:w="673" w:type="dxa"/>
            <w:vAlign w:val="top"/>
          </w:tcPr>
          <w:p w14:paraId="0FC1D07E">
            <w:pPr>
              <w:pStyle w:val="9"/>
              <w:spacing w:line="225" w:lineRule="exact"/>
              <w:rPr>
                <w:rFonts w:hint="eastAsia" w:ascii="宋体" w:hAnsi="宋体" w:eastAsia="宋体" w:cs="宋体"/>
                <w:sz w:val="19"/>
              </w:rPr>
            </w:pPr>
          </w:p>
        </w:tc>
        <w:tc>
          <w:tcPr>
            <w:tcW w:w="873" w:type="dxa"/>
            <w:vAlign w:val="top"/>
          </w:tcPr>
          <w:p w14:paraId="357FEB69">
            <w:pPr>
              <w:pStyle w:val="9"/>
              <w:spacing w:line="225" w:lineRule="exact"/>
              <w:rPr>
                <w:rFonts w:hint="eastAsia" w:ascii="宋体" w:hAnsi="宋体" w:eastAsia="宋体" w:cs="宋体"/>
                <w:sz w:val="19"/>
              </w:rPr>
            </w:pPr>
          </w:p>
        </w:tc>
        <w:tc>
          <w:tcPr>
            <w:tcW w:w="1422" w:type="dxa"/>
            <w:vAlign w:val="top"/>
          </w:tcPr>
          <w:p w14:paraId="6B59594C">
            <w:pPr>
              <w:pStyle w:val="9"/>
              <w:spacing w:line="225" w:lineRule="exact"/>
              <w:rPr>
                <w:rFonts w:hint="eastAsia" w:ascii="宋体" w:hAnsi="宋体" w:eastAsia="宋体" w:cs="宋体"/>
                <w:sz w:val="19"/>
              </w:rPr>
            </w:pPr>
          </w:p>
        </w:tc>
      </w:tr>
      <w:tr w14:paraId="2B6C2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29776F7">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58764549">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F708B78">
            <w:pPr>
              <w:pStyle w:val="9"/>
              <w:rPr>
                <w:rFonts w:hint="eastAsia" w:ascii="宋体" w:hAnsi="宋体" w:eastAsia="宋体" w:cs="宋体"/>
              </w:rPr>
            </w:pPr>
          </w:p>
        </w:tc>
        <w:tc>
          <w:tcPr>
            <w:tcW w:w="1244" w:type="dxa"/>
            <w:vAlign w:val="top"/>
          </w:tcPr>
          <w:p w14:paraId="36E7ECA2">
            <w:pPr>
              <w:pStyle w:val="9"/>
              <w:spacing w:line="225" w:lineRule="exact"/>
              <w:rPr>
                <w:rFonts w:hint="eastAsia" w:ascii="宋体" w:hAnsi="宋体" w:eastAsia="宋体" w:cs="宋体"/>
                <w:sz w:val="19"/>
              </w:rPr>
            </w:pPr>
          </w:p>
        </w:tc>
        <w:tc>
          <w:tcPr>
            <w:tcW w:w="1244" w:type="dxa"/>
            <w:vAlign w:val="top"/>
          </w:tcPr>
          <w:p w14:paraId="7673C003">
            <w:pPr>
              <w:pStyle w:val="9"/>
              <w:spacing w:line="225" w:lineRule="exact"/>
              <w:rPr>
                <w:rFonts w:hint="eastAsia" w:ascii="宋体" w:hAnsi="宋体" w:eastAsia="宋体" w:cs="宋体"/>
                <w:sz w:val="19"/>
              </w:rPr>
            </w:pPr>
          </w:p>
        </w:tc>
        <w:tc>
          <w:tcPr>
            <w:tcW w:w="1281" w:type="dxa"/>
            <w:vAlign w:val="top"/>
          </w:tcPr>
          <w:p w14:paraId="31C9EA28">
            <w:pPr>
              <w:pStyle w:val="9"/>
              <w:spacing w:line="225" w:lineRule="exact"/>
              <w:rPr>
                <w:rFonts w:hint="eastAsia" w:ascii="宋体" w:hAnsi="宋体" w:eastAsia="宋体" w:cs="宋体"/>
                <w:sz w:val="19"/>
              </w:rPr>
            </w:pPr>
          </w:p>
        </w:tc>
        <w:tc>
          <w:tcPr>
            <w:tcW w:w="673" w:type="dxa"/>
            <w:vAlign w:val="top"/>
          </w:tcPr>
          <w:p w14:paraId="34EE69BD">
            <w:pPr>
              <w:pStyle w:val="9"/>
              <w:spacing w:line="225" w:lineRule="exact"/>
              <w:rPr>
                <w:rFonts w:hint="eastAsia" w:ascii="宋体" w:hAnsi="宋体" w:eastAsia="宋体" w:cs="宋体"/>
                <w:sz w:val="19"/>
              </w:rPr>
            </w:pPr>
          </w:p>
        </w:tc>
        <w:tc>
          <w:tcPr>
            <w:tcW w:w="873" w:type="dxa"/>
            <w:vAlign w:val="top"/>
          </w:tcPr>
          <w:p w14:paraId="67FD32E0">
            <w:pPr>
              <w:pStyle w:val="9"/>
              <w:spacing w:line="225" w:lineRule="exact"/>
              <w:rPr>
                <w:rFonts w:hint="eastAsia" w:ascii="宋体" w:hAnsi="宋体" w:eastAsia="宋体" w:cs="宋体"/>
                <w:sz w:val="19"/>
              </w:rPr>
            </w:pPr>
          </w:p>
        </w:tc>
        <w:tc>
          <w:tcPr>
            <w:tcW w:w="1422" w:type="dxa"/>
            <w:vAlign w:val="top"/>
          </w:tcPr>
          <w:p w14:paraId="2B49BF61">
            <w:pPr>
              <w:pStyle w:val="9"/>
              <w:spacing w:line="225" w:lineRule="exact"/>
              <w:rPr>
                <w:rFonts w:hint="eastAsia" w:ascii="宋体" w:hAnsi="宋体" w:eastAsia="宋体" w:cs="宋体"/>
                <w:sz w:val="19"/>
              </w:rPr>
            </w:pPr>
          </w:p>
        </w:tc>
      </w:tr>
      <w:tr w14:paraId="3877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2D24697A">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25AD704C">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4811424A">
            <w:pPr>
              <w:pStyle w:val="9"/>
              <w:rPr>
                <w:rFonts w:hint="eastAsia" w:ascii="宋体" w:hAnsi="宋体" w:eastAsia="宋体" w:cs="宋体"/>
              </w:rPr>
            </w:pPr>
          </w:p>
        </w:tc>
        <w:tc>
          <w:tcPr>
            <w:tcW w:w="1244" w:type="dxa"/>
            <w:vAlign w:val="top"/>
          </w:tcPr>
          <w:p w14:paraId="7B80920E">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9520FF0">
            <w:pPr>
              <w:pStyle w:val="9"/>
              <w:rPr>
                <w:rFonts w:hint="eastAsia" w:ascii="宋体" w:hAnsi="宋体" w:eastAsia="宋体" w:cs="宋体"/>
              </w:rPr>
            </w:pPr>
          </w:p>
        </w:tc>
        <w:tc>
          <w:tcPr>
            <w:tcW w:w="1281" w:type="dxa"/>
            <w:vAlign w:val="top"/>
          </w:tcPr>
          <w:p w14:paraId="0AE8C269">
            <w:pPr>
              <w:pStyle w:val="9"/>
              <w:rPr>
                <w:rFonts w:hint="eastAsia" w:ascii="宋体" w:hAnsi="宋体" w:eastAsia="宋体" w:cs="宋体"/>
              </w:rPr>
            </w:pPr>
          </w:p>
        </w:tc>
        <w:tc>
          <w:tcPr>
            <w:tcW w:w="673" w:type="dxa"/>
            <w:vAlign w:val="top"/>
          </w:tcPr>
          <w:p w14:paraId="3D947F60">
            <w:pPr>
              <w:pStyle w:val="9"/>
              <w:rPr>
                <w:rFonts w:hint="eastAsia" w:ascii="宋体" w:hAnsi="宋体" w:eastAsia="宋体" w:cs="宋体"/>
              </w:rPr>
            </w:pPr>
          </w:p>
        </w:tc>
        <w:tc>
          <w:tcPr>
            <w:tcW w:w="873" w:type="dxa"/>
            <w:vAlign w:val="top"/>
          </w:tcPr>
          <w:p w14:paraId="03FC9B88">
            <w:pPr>
              <w:pStyle w:val="9"/>
              <w:rPr>
                <w:rFonts w:hint="eastAsia" w:ascii="宋体" w:hAnsi="宋体" w:eastAsia="宋体" w:cs="宋体"/>
              </w:rPr>
            </w:pPr>
          </w:p>
        </w:tc>
        <w:tc>
          <w:tcPr>
            <w:tcW w:w="1422" w:type="dxa"/>
            <w:vAlign w:val="top"/>
          </w:tcPr>
          <w:p w14:paraId="37F322C8">
            <w:pPr>
              <w:pStyle w:val="9"/>
              <w:rPr>
                <w:rFonts w:hint="eastAsia" w:ascii="宋体" w:hAnsi="宋体" w:eastAsia="宋体" w:cs="宋体"/>
              </w:rPr>
            </w:pPr>
          </w:p>
        </w:tc>
      </w:tr>
      <w:tr w14:paraId="587E6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6818071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614730A7">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07DC748F">
            <w:pPr>
              <w:pStyle w:val="9"/>
              <w:rPr>
                <w:rFonts w:hint="eastAsia" w:ascii="宋体" w:hAnsi="宋体" w:eastAsia="宋体" w:cs="宋体"/>
              </w:rPr>
            </w:pPr>
          </w:p>
        </w:tc>
        <w:tc>
          <w:tcPr>
            <w:tcW w:w="1422" w:type="dxa"/>
            <w:vAlign w:val="top"/>
          </w:tcPr>
          <w:p w14:paraId="54AA8F15">
            <w:pPr>
              <w:pStyle w:val="9"/>
              <w:rPr>
                <w:rFonts w:hint="eastAsia" w:ascii="宋体" w:hAnsi="宋体" w:eastAsia="宋体" w:cs="宋体"/>
              </w:rPr>
            </w:pPr>
          </w:p>
        </w:tc>
      </w:tr>
    </w:tbl>
    <w:p w14:paraId="41CCF1F7">
      <w:pPr>
        <w:spacing w:line="217" w:lineRule="auto"/>
        <w:rPr>
          <w:sz w:val="22"/>
          <w:szCs w:val="22"/>
        </w:rPr>
      </w:pPr>
      <w:bookmarkStart w:id="0" w:name="_GoBack"/>
      <w:bookmarkEnd w:id="0"/>
    </w:p>
    <w:p w14:paraId="2B889DBC">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A5995E2">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1B79B66E">
      <w:pPr>
        <w:spacing w:line="250" w:lineRule="auto"/>
        <w:rPr>
          <w:rFonts w:ascii="Arial"/>
          <w:sz w:val="21"/>
        </w:rPr>
      </w:pPr>
    </w:p>
    <w:p w14:paraId="30ACE17B">
      <w:pPr>
        <w:spacing w:line="250" w:lineRule="auto"/>
        <w:rPr>
          <w:rFonts w:ascii="Arial"/>
          <w:sz w:val="21"/>
        </w:rPr>
      </w:pPr>
    </w:p>
    <w:p w14:paraId="6F1B0901">
      <w:pPr>
        <w:spacing w:line="250" w:lineRule="auto"/>
        <w:rPr>
          <w:rFonts w:ascii="Arial"/>
          <w:sz w:val="21"/>
        </w:rPr>
      </w:pPr>
    </w:p>
    <w:p w14:paraId="762981F4">
      <w:pPr>
        <w:spacing w:line="250" w:lineRule="auto"/>
        <w:rPr>
          <w:rFonts w:ascii="Arial"/>
          <w:sz w:val="21"/>
        </w:rPr>
      </w:pPr>
    </w:p>
    <w:p w14:paraId="2797DD79">
      <w:pPr>
        <w:spacing w:line="251" w:lineRule="auto"/>
        <w:rPr>
          <w:rFonts w:ascii="Arial"/>
          <w:sz w:val="21"/>
        </w:rPr>
      </w:pPr>
    </w:p>
    <w:p w14:paraId="33CD2C0C">
      <w:pPr>
        <w:spacing w:line="251" w:lineRule="auto"/>
        <w:rPr>
          <w:rFonts w:ascii="Arial"/>
          <w:sz w:val="21"/>
        </w:rPr>
      </w:pPr>
    </w:p>
    <w:p w14:paraId="646993DF">
      <w:pPr>
        <w:spacing w:line="251" w:lineRule="auto"/>
        <w:rPr>
          <w:rFonts w:ascii="Arial"/>
          <w:sz w:val="21"/>
        </w:rPr>
      </w:pPr>
    </w:p>
    <w:p w14:paraId="217823CA">
      <w:pPr>
        <w:spacing w:line="251" w:lineRule="auto"/>
        <w:rPr>
          <w:rFonts w:ascii="Arial"/>
          <w:sz w:val="21"/>
        </w:rPr>
      </w:pPr>
    </w:p>
    <w:p w14:paraId="4C107F7C">
      <w:pPr>
        <w:spacing w:line="251" w:lineRule="auto"/>
        <w:rPr>
          <w:rFonts w:ascii="Arial"/>
          <w:sz w:val="21"/>
        </w:rPr>
      </w:pPr>
    </w:p>
    <w:p w14:paraId="76D7E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年度岳阳市岳阳楼区公共卫生医治中心单位整体支出绩效自评报告</w:t>
      </w:r>
    </w:p>
    <w:p w14:paraId="1E2ADE43">
      <w:pPr>
        <w:spacing w:line="243" w:lineRule="auto"/>
        <w:rPr>
          <w:rFonts w:ascii="Arial"/>
          <w:sz w:val="21"/>
        </w:rPr>
      </w:pPr>
    </w:p>
    <w:p w14:paraId="2AE95E08">
      <w:pPr>
        <w:spacing w:line="243" w:lineRule="auto"/>
        <w:rPr>
          <w:rFonts w:ascii="Arial"/>
          <w:sz w:val="21"/>
        </w:rPr>
      </w:pPr>
    </w:p>
    <w:p w14:paraId="66F38521">
      <w:pPr>
        <w:spacing w:line="243" w:lineRule="auto"/>
        <w:rPr>
          <w:rFonts w:ascii="Arial"/>
          <w:sz w:val="21"/>
        </w:rPr>
      </w:pPr>
    </w:p>
    <w:p w14:paraId="6F8B507A">
      <w:pPr>
        <w:spacing w:line="243" w:lineRule="auto"/>
        <w:rPr>
          <w:rFonts w:ascii="Arial"/>
          <w:sz w:val="21"/>
        </w:rPr>
      </w:pPr>
    </w:p>
    <w:p w14:paraId="7488F17D">
      <w:pPr>
        <w:spacing w:line="243" w:lineRule="auto"/>
        <w:rPr>
          <w:rFonts w:ascii="Arial"/>
          <w:sz w:val="21"/>
        </w:rPr>
      </w:pPr>
    </w:p>
    <w:p w14:paraId="0737A29D">
      <w:pPr>
        <w:spacing w:line="243" w:lineRule="auto"/>
        <w:rPr>
          <w:rFonts w:ascii="Arial"/>
          <w:sz w:val="21"/>
        </w:rPr>
      </w:pPr>
    </w:p>
    <w:p w14:paraId="3A85280E">
      <w:pPr>
        <w:spacing w:line="243" w:lineRule="auto"/>
        <w:rPr>
          <w:rFonts w:ascii="Arial"/>
          <w:sz w:val="21"/>
        </w:rPr>
      </w:pPr>
    </w:p>
    <w:p w14:paraId="1630D619">
      <w:pPr>
        <w:spacing w:line="243" w:lineRule="auto"/>
        <w:rPr>
          <w:rFonts w:ascii="Arial"/>
          <w:sz w:val="21"/>
        </w:rPr>
      </w:pPr>
    </w:p>
    <w:p w14:paraId="6832D82C">
      <w:pPr>
        <w:spacing w:line="243" w:lineRule="auto"/>
        <w:rPr>
          <w:rFonts w:ascii="Arial"/>
          <w:sz w:val="21"/>
        </w:rPr>
      </w:pPr>
    </w:p>
    <w:p w14:paraId="0CD01A7B">
      <w:pPr>
        <w:spacing w:line="243" w:lineRule="auto"/>
        <w:rPr>
          <w:rFonts w:ascii="Arial"/>
          <w:sz w:val="21"/>
        </w:rPr>
      </w:pPr>
    </w:p>
    <w:p w14:paraId="6EB3FBF3">
      <w:pPr>
        <w:spacing w:line="243" w:lineRule="auto"/>
        <w:rPr>
          <w:rFonts w:ascii="Arial"/>
          <w:sz w:val="21"/>
        </w:rPr>
      </w:pPr>
    </w:p>
    <w:p w14:paraId="711FFC79">
      <w:pPr>
        <w:spacing w:line="243" w:lineRule="auto"/>
        <w:rPr>
          <w:rFonts w:ascii="Arial"/>
          <w:sz w:val="21"/>
        </w:rPr>
      </w:pPr>
    </w:p>
    <w:p w14:paraId="62E45D50">
      <w:pPr>
        <w:spacing w:line="243" w:lineRule="auto"/>
        <w:rPr>
          <w:rFonts w:ascii="Arial"/>
          <w:sz w:val="21"/>
        </w:rPr>
      </w:pPr>
    </w:p>
    <w:p w14:paraId="0C20A866">
      <w:pPr>
        <w:spacing w:line="243" w:lineRule="auto"/>
        <w:rPr>
          <w:rFonts w:ascii="Arial"/>
          <w:sz w:val="21"/>
        </w:rPr>
      </w:pPr>
    </w:p>
    <w:p w14:paraId="761420A6">
      <w:pPr>
        <w:spacing w:line="243" w:lineRule="auto"/>
        <w:rPr>
          <w:rFonts w:ascii="Arial"/>
          <w:sz w:val="21"/>
        </w:rPr>
      </w:pPr>
    </w:p>
    <w:p w14:paraId="2161F272">
      <w:pPr>
        <w:spacing w:line="243" w:lineRule="auto"/>
        <w:rPr>
          <w:rFonts w:ascii="Arial"/>
          <w:sz w:val="21"/>
        </w:rPr>
      </w:pPr>
    </w:p>
    <w:p w14:paraId="1A77CD83">
      <w:pPr>
        <w:spacing w:line="243" w:lineRule="auto"/>
        <w:rPr>
          <w:rFonts w:ascii="Arial"/>
          <w:sz w:val="21"/>
        </w:rPr>
      </w:pPr>
    </w:p>
    <w:p w14:paraId="530AAC49">
      <w:pPr>
        <w:spacing w:line="243" w:lineRule="auto"/>
        <w:rPr>
          <w:rFonts w:ascii="Arial"/>
          <w:sz w:val="21"/>
        </w:rPr>
      </w:pPr>
    </w:p>
    <w:p w14:paraId="71023A78">
      <w:pPr>
        <w:spacing w:line="243" w:lineRule="auto"/>
        <w:rPr>
          <w:rFonts w:ascii="Arial"/>
          <w:sz w:val="21"/>
        </w:rPr>
      </w:pPr>
    </w:p>
    <w:p w14:paraId="6F1054C7">
      <w:pPr>
        <w:spacing w:line="243" w:lineRule="auto"/>
        <w:rPr>
          <w:rFonts w:ascii="Arial"/>
          <w:sz w:val="21"/>
        </w:rPr>
      </w:pPr>
    </w:p>
    <w:p w14:paraId="7E8DDA9A">
      <w:pPr>
        <w:spacing w:line="243" w:lineRule="auto"/>
        <w:rPr>
          <w:rFonts w:ascii="Arial"/>
          <w:sz w:val="21"/>
        </w:rPr>
      </w:pPr>
    </w:p>
    <w:p w14:paraId="437EE5FA">
      <w:pPr>
        <w:spacing w:line="243" w:lineRule="auto"/>
        <w:rPr>
          <w:rFonts w:ascii="Arial"/>
          <w:sz w:val="21"/>
        </w:rPr>
      </w:pPr>
    </w:p>
    <w:p w14:paraId="5344E92C">
      <w:pPr>
        <w:spacing w:line="243" w:lineRule="auto"/>
        <w:rPr>
          <w:rFonts w:ascii="Arial"/>
          <w:sz w:val="21"/>
        </w:rPr>
      </w:pPr>
    </w:p>
    <w:p w14:paraId="70C4F93F">
      <w:pPr>
        <w:spacing w:line="243" w:lineRule="auto"/>
        <w:rPr>
          <w:rFonts w:ascii="Arial"/>
          <w:sz w:val="21"/>
        </w:rPr>
      </w:pPr>
    </w:p>
    <w:p w14:paraId="3C8FD831">
      <w:pPr>
        <w:spacing w:line="243" w:lineRule="auto"/>
        <w:rPr>
          <w:rFonts w:ascii="Arial"/>
          <w:sz w:val="21"/>
        </w:rPr>
      </w:pPr>
    </w:p>
    <w:p w14:paraId="58EBC209">
      <w:pPr>
        <w:spacing w:line="244" w:lineRule="auto"/>
        <w:rPr>
          <w:rFonts w:ascii="Arial"/>
          <w:sz w:val="21"/>
        </w:rPr>
      </w:pPr>
    </w:p>
    <w:p w14:paraId="24D03BF3">
      <w:pPr>
        <w:spacing w:line="244" w:lineRule="auto"/>
        <w:rPr>
          <w:rFonts w:ascii="Arial"/>
          <w:sz w:val="21"/>
        </w:rPr>
      </w:pPr>
    </w:p>
    <w:p w14:paraId="7557E764">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0F09A82C">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03</w:t>
      </w:r>
      <w:r>
        <w:rPr>
          <w:rFonts w:ascii="楷体" w:hAnsi="楷体" w:eastAsia="楷体" w:cs="楷体"/>
          <w:spacing w:val="-8"/>
          <w:sz w:val="31"/>
          <w:szCs w:val="31"/>
        </w:rPr>
        <w:t>日</w:t>
      </w:r>
    </w:p>
    <w:p w14:paraId="6906449A">
      <w:pPr>
        <w:spacing w:line="335" w:lineRule="auto"/>
        <w:rPr>
          <w:rFonts w:ascii="Arial"/>
          <w:sz w:val="21"/>
        </w:rPr>
      </w:pPr>
    </w:p>
    <w:p w14:paraId="1C87ECB0">
      <w:pPr>
        <w:spacing w:line="224" w:lineRule="auto"/>
        <w:sectPr>
          <w:footerReference r:id="rId6" w:type="default"/>
          <w:pgSz w:w="11900" w:h="16833"/>
          <w:pgMar w:top="1401" w:right="1583" w:bottom="1445" w:left="1618" w:header="0" w:footer="1170" w:gutter="0"/>
          <w:pgNumType w:fmt="decimal"/>
          <w:cols w:space="720" w:num="1"/>
        </w:sectPr>
      </w:pPr>
    </w:p>
    <w:p w14:paraId="1BA9093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年度岳阳市岳阳楼区公共卫生医治中心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11BF300F">
      <w:pPr>
        <w:spacing w:line="283" w:lineRule="auto"/>
        <w:rPr>
          <w:rFonts w:ascii="Arial"/>
          <w:sz w:val="21"/>
        </w:rPr>
      </w:pPr>
    </w:p>
    <w:p w14:paraId="1BB4FF4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032B85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3EB0EDD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1、承担组织、协调、转运全区法定传染病医疗救治和突发公共卫生事件应急医疗救治工作;</w:t>
      </w:r>
    </w:p>
    <w:p w14:paraId="7440A54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2、负责承担常态化新冠肺炎防控集中隔离医学观察场所的医学观察工作;</w:t>
      </w:r>
    </w:p>
    <w:p w14:paraId="29D829B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3、督促指导相关街道(乡) 做好居家医学观察和居家健康监测的管理工作; </w:t>
      </w:r>
    </w:p>
    <w:p w14:paraId="6AE8655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4、承担全区传染病防治健康教育工作并负责组织突发公共卫生事件医疗救援应急演练和技术培训；</w:t>
      </w:r>
    </w:p>
    <w:p w14:paraId="4BB2ED2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5、完成区委、区政府和区卫健局交办的其他各项工作任务。 </w:t>
      </w:r>
    </w:p>
    <w:p w14:paraId="6D97268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169C5D4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我单位是公益一类事业单位，副科级，核定全额拨款事业编制 5名，设主任 1名，副主任 1名，设置1个股室：办公室。</w:t>
      </w:r>
    </w:p>
    <w:p w14:paraId="750A67C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3D744DE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7BE70A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128.27万元，其中：人员经费：63.33万元，占基本支出的49.37%，主要是包括基本工资、奖金、伙食补助费、绩效工资、机关事业单位养老保险缴费、职工基本医疗保险缴费、其他社会保障缴费、住房公积金；公用经费：64.94万元，占基本支出的50.63%，主要包括办公费、印刷费、水费、电费、维修（护）费、工会经费、其他交通费、其他商品和服务支出。</w:t>
      </w:r>
    </w:p>
    <w:p w14:paraId="3127A14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2EFBD810">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7D924F4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3D18B47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6264BD5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4B63865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6E5B0BA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22841A5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176CBF0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EFD294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2023年，我中心在局党委的正确领导下，紧紧围绕年初制定的目标，认真贯彻落实各级党委指示精神，充分发挥职能作用，各项工作持续向好的方向发展。</w:t>
      </w:r>
    </w:p>
    <w:p w14:paraId="4777E7C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（一）强化党建引领，全面提升思想认识</w:t>
      </w:r>
    </w:p>
    <w:p w14:paraId="202AC76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中心坚持以党建为核心，将意识形态工作纳入中心学习的重要内容，认真落实“三会一课”制度，深入学习“中国特色社会主义思想和党的二十大”等系列理论思想，引导党员干部强素质，抓落实，形成民主团结、夯实创新、党建和业务相融合共发展的新局面。</w:t>
      </w:r>
    </w:p>
    <w:p w14:paraId="2DE9B05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default"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（二）加强廉政建设，增强廉洁自律意识</w:t>
      </w:r>
    </w:p>
    <w:p w14:paraId="1262D3B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切实履行全面从严治党主体责任，落实“一岗双责”，认真学习贯彻省市委“十严禁”“两带头五整治”和医疗卫生行业“九不准”以及中央“八项规定”会议，强化“三重一大”决策监督，重点推进重点领域作风建设，提升党性修养增强干部职工廉政意识和加强廉政建设的自觉性。班子以身作则，带头执行党风廉政建设的各项规定，在婚丧嫁娶、升学乔迁等事宜上，切实执行廉洁自律有关规定，做勤俭节约、树文明新风的表率。</w:t>
      </w:r>
    </w:p>
    <w:p w14:paraId="6AB9213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default"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（三）开展普法教育，着力提升法治素养</w:t>
      </w:r>
    </w:p>
    <w:p w14:paraId="188CEE5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始终树立守法普法理念，强化班子和干部职工的法律意识，积极营造尊</w:t>
      </w:r>
      <w:r>
        <w:rPr>
          <w:rFonts w:hint="default" w:ascii="楷体" w:hAnsi="楷体" w:eastAsia="楷体" w:cs="楷体"/>
          <w:spacing w:val="9"/>
          <w:position w:val="21"/>
          <w:sz w:val="31"/>
          <w:szCs w:val="31"/>
          <w:lang w:val="en-US" w:eastAsia="zh-CN"/>
        </w:rPr>
        <w:t>法、学法、守法、用法的良好氛围</w:t>
      </w:r>
      <w:r>
        <w:rPr>
          <w:rFonts w:hint="eastAsia" w:ascii="楷体" w:hAnsi="楷体" w:eastAsia="楷体" w:cs="楷体"/>
          <w:spacing w:val="9"/>
          <w:position w:val="21"/>
          <w:sz w:val="31"/>
          <w:szCs w:val="31"/>
          <w:lang w:val="en-US" w:eastAsia="zh-CN"/>
        </w:rPr>
        <w:t>，</w:t>
      </w:r>
      <w:r>
        <w:rPr>
          <w:rFonts w:hint="default" w:ascii="楷体" w:hAnsi="楷体" w:eastAsia="楷体" w:cs="楷体"/>
          <w:spacing w:val="9"/>
          <w:position w:val="21"/>
          <w:sz w:val="31"/>
          <w:szCs w:val="31"/>
          <w:lang w:val="en-US" w:eastAsia="zh-CN"/>
        </w:rPr>
        <w:t>不断丰富干部队伍法律知识、强化法治观念、提升法治素养</w:t>
      </w:r>
      <w:r>
        <w:rPr>
          <w:rFonts w:hint="eastAsia" w:ascii="楷体" w:hAnsi="楷体" w:eastAsia="楷体" w:cs="楷体"/>
          <w:spacing w:val="9"/>
          <w:position w:val="21"/>
          <w:sz w:val="31"/>
          <w:szCs w:val="31"/>
          <w:lang w:val="en-US" w:eastAsia="zh-CN"/>
        </w:rPr>
        <w:t>，本年度开展“八五”普法学习，考试合格率达100%，进一步促进中心工作规范化、法治化。</w:t>
      </w:r>
    </w:p>
    <w:p w14:paraId="77C714D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（四）认真履职尽责，全力完成各项工作</w:t>
      </w:r>
    </w:p>
    <w:p w14:paraId="0768101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lang w:eastAsia="zh-CN"/>
        </w:rPr>
      </w:pPr>
      <w:r>
        <w:rPr>
          <w:rFonts w:hint="eastAsia" w:ascii="楷体" w:hAnsi="楷体" w:eastAsia="楷体" w:cs="楷体"/>
          <w:spacing w:val="9"/>
          <w:position w:val="21"/>
          <w:sz w:val="31"/>
          <w:szCs w:val="31"/>
          <w:lang w:val="en-US" w:eastAsia="zh-CN"/>
        </w:rPr>
        <w:t>2023年，我中心在局党委统一安排部署下，主动担当作为，认真履职尽责，较好地完成了组织交办、本职范围内的各项工作任务。一是做好新冠疫情“乙类乙管”常态化防控工作。密切关注疫情动态，加强统筹协调，及时传达指令，安排具体工作任务。2023年共接收国家、省、市文件104份，转发及拟发文件43份；按照国家、省、市要求，召开了抗疫资产处置调度会，完成了107个核酸采样点和14个集中隔离场所分类处置。二是落实爱卫指挥部办公室日常工作。自5月份开始，我中心认真贯彻落实巩固国家卫生城工作各项部署要求，全力做好爱卫指挥部办公室督查督办和现场督查工作，共拟发相关文件、督办函、交办函等1872份。</w:t>
      </w:r>
    </w:p>
    <w:p w14:paraId="70E39F7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7B0233BC">
      <w:pPr>
        <w:pStyle w:val="2"/>
        <w:keepNext w:val="0"/>
        <w:keepLines w:val="0"/>
        <w:pageBreakBefore w:val="0"/>
        <w:widowControl w:val="0"/>
        <w:numPr>
          <w:ilvl w:val="0"/>
          <w:numId w:val="4"/>
        </w:numPr>
        <w:kinsoku/>
        <w:wordWrap/>
        <w:overflowPunct/>
        <w:topLinePunct w:val="0"/>
        <w:autoSpaceDE/>
        <w:autoSpaceDN/>
        <w:bidi w:val="0"/>
        <w:adjustRightInd/>
        <w:snapToGrid/>
        <w:spacing w:line="0" w:lineRule="atLeast"/>
        <w:ind w:leftChars="0" w:firstLine="656" w:firstLineChars="200"/>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我中心2023年才成立独立核算单位，单位定位不是很清晰，一直承担着区疫情防控指挥部办公室和区爱卫指挥部办公室日常工作。</w:t>
      </w:r>
    </w:p>
    <w:p w14:paraId="6799905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2、2023年度单位各方面培训力度不够，因为单位新成立，忙着各种单位开办的事情。</w:t>
      </w:r>
    </w:p>
    <w:p w14:paraId="3D0B647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707150D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（一）尽快开展中心业务工作。2024年我中心将尽快理顺机制，严格按照三定方案及工作职责开展业务工作。</w:t>
      </w:r>
    </w:p>
    <w:p w14:paraId="274DFBD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（二）继续落实爱卫督查督办工作。认真落实巩固国家卫生城市建设工作，不折不扣地抓好督查督办工作，重点聚焦国家、省、市爱卫办专家组反馈的问题，督促各责任单位加力整改，切实巩固整治成效。</w:t>
      </w:r>
    </w:p>
    <w:p w14:paraId="5C33CF1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（三）开展应急演练和技术培训。加大对各级相关工作人员的培训力度，不断提高医务人员防范与应对突发公共卫生事件能力，保障人民群众身体健康和生命安全。</w:t>
      </w:r>
    </w:p>
    <w:p w14:paraId="0727722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2960F7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200E13E0">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CED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9BD3C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19BD3C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1217">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8F2D6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68F2D6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AAC7">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EAAF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6EAAF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AA3F">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25D8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E25D8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CCDDE"/>
    <w:multiLevelType w:val="singleLevel"/>
    <w:tmpl w:val="8CFCCDDE"/>
    <w:lvl w:ilvl="0" w:tentative="0">
      <w:start w:val="1"/>
      <w:numFmt w:val="decimal"/>
      <w:suff w:val="nothing"/>
      <w:lvlText w:val="%1、"/>
      <w:lvlJc w:val="left"/>
    </w:lvl>
  </w:abstractNum>
  <w:abstractNum w:abstractNumId="1">
    <w:nsid w:val="E960755C"/>
    <w:multiLevelType w:val="singleLevel"/>
    <w:tmpl w:val="E960755C"/>
    <w:lvl w:ilvl="0" w:tentative="0">
      <w:start w:val="1"/>
      <w:numFmt w:val="chineseCounting"/>
      <w:suff w:val="nothing"/>
      <w:lvlText w:val="%1、"/>
      <w:lvlJc w:val="left"/>
      <w:rPr>
        <w:rFonts w:hint="eastAsia"/>
      </w:rPr>
    </w:lvl>
  </w:abstractNum>
  <w:abstractNum w:abstractNumId="2">
    <w:nsid w:val="5023C690"/>
    <w:multiLevelType w:val="singleLevel"/>
    <w:tmpl w:val="5023C690"/>
    <w:lvl w:ilvl="0" w:tentative="0">
      <w:start w:val="6"/>
      <w:numFmt w:val="chineseCounting"/>
      <w:suff w:val="nothing"/>
      <w:lvlText w:val="%1、"/>
      <w:lvlJc w:val="left"/>
      <w:rPr>
        <w:rFonts w:hint="eastAsia"/>
      </w:rPr>
    </w:lvl>
  </w:abstractNum>
  <w:abstractNum w:abstractNumId="3">
    <w:nsid w:val="5565CB3E"/>
    <w:multiLevelType w:val="singleLevel"/>
    <w:tmpl w:val="5565CB3E"/>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9C2584"/>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B20AD"/>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6E7F67"/>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270E7"/>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96D67"/>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30BE1"/>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1E1530"/>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B723B"/>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BB0F5E"/>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2E6701"/>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711D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94FC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4747B"/>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843979"/>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5D2B5F"/>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174BE"/>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40310"/>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9471F"/>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E44618"/>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AE2320"/>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2A56F7"/>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87DE5"/>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671DD"/>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B3885"/>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680BA7"/>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51E62"/>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0909"/>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6A3A5B"/>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05BB0"/>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75DC2"/>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2C65F8"/>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3355</Words>
  <Characters>3612</Characters>
  <Lines>0</Lines>
  <Paragraphs>0</Paragraphs>
  <TotalTime>7</TotalTime>
  <ScaleCrop>false</ScaleCrop>
  <LinksUpToDate>false</LinksUpToDate>
  <CharactersWithSpaces>3729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2025-06-16T01:19:53Z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