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42E7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7EC21A79">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49CDB2D8">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24F76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169DBC93">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43831AF0">
            <w:pPr>
              <w:spacing w:before="103" w:line="219" w:lineRule="auto"/>
              <w:ind w:left="708"/>
              <w:rPr>
                <w:rFonts w:hint="eastAsia" w:ascii="宋体" w:hAnsi="宋体" w:eastAsia="宋体" w:cs="宋体"/>
                <w:color w:val="000000"/>
                <w:spacing w:val="-2"/>
                <w:sz w:val="20"/>
                <w:szCs w:val="20"/>
              </w:rPr>
            </w:pPr>
            <w:r>
              <w:rPr>
                <w:rFonts w:hint="eastAsia" w:ascii="宋体" w:hAnsi="宋体" w:eastAsia="宋体" w:cs="宋体"/>
                <w:sz w:val="20"/>
              </w:rPr>
              <w:t>岳阳市岳阳楼区站前路街道办事处</w:t>
            </w:r>
          </w:p>
        </w:tc>
      </w:tr>
      <w:tr w14:paraId="41E16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50" w:type="dxa"/>
            <w:vMerge w:val="restart"/>
            <w:tcBorders>
              <w:bottom w:val="nil"/>
            </w:tcBorders>
            <w:noWrap w:val="0"/>
            <w:vAlign w:val="top"/>
          </w:tcPr>
          <w:p w14:paraId="0185D1FB">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06803080">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5B1F3903">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40F5575C">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78740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217ED246">
            <w:pPr>
              <w:jc w:val="left"/>
              <w:rPr>
                <w:rFonts w:hint="eastAsia" w:ascii="宋体" w:hAnsi="宋体" w:eastAsia="宋体" w:cs="宋体"/>
                <w:color w:val="000000"/>
                <w:sz w:val="24"/>
                <w:szCs w:val="24"/>
              </w:rPr>
            </w:pPr>
          </w:p>
        </w:tc>
        <w:tc>
          <w:tcPr>
            <w:tcW w:w="1815" w:type="dxa"/>
            <w:gridSpan w:val="2"/>
            <w:noWrap w:val="0"/>
            <w:vAlign w:val="top"/>
          </w:tcPr>
          <w:p w14:paraId="405A52BF">
            <w:pPr>
              <w:tabs>
                <w:tab w:val="left" w:pos="582"/>
              </w:tabs>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ab/>
            </w:r>
            <w:r>
              <w:rPr>
                <w:rFonts w:hint="eastAsia" w:ascii="宋体" w:hAnsi="宋体" w:eastAsia="宋体" w:cs="宋体"/>
                <w:color w:val="000000"/>
                <w:sz w:val="24"/>
                <w:szCs w:val="24"/>
                <w:lang w:eastAsia="zh-CN"/>
              </w:rPr>
              <w:t>51</w:t>
            </w:r>
          </w:p>
        </w:tc>
        <w:tc>
          <w:tcPr>
            <w:tcW w:w="2325" w:type="dxa"/>
            <w:gridSpan w:val="2"/>
            <w:noWrap w:val="0"/>
            <w:vAlign w:val="top"/>
          </w:tcPr>
          <w:p w14:paraId="66795EC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51</w:t>
            </w:r>
          </w:p>
        </w:tc>
        <w:tc>
          <w:tcPr>
            <w:tcW w:w="1679" w:type="dxa"/>
            <w:gridSpan w:val="2"/>
            <w:noWrap w:val="0"/>
            <w:vAlign w:val="top"/>
          </w:tcPr>
          <w:p w14:paraId="43EBE39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100.00%</w:t>
            </w:r>
          </w:p>
        </w:tc>
      </w:tr>
      <w:tr w14:paraId="2D603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19D17BF6">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662F31DF">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14:paraId="67AACABE">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14:paraId="1315771C">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76F08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C605C48">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1C866F5F">
            <w:pPr>
              <w:rPr>
                <w:rFonts w:hint="eastAsia" w:ascii="宋体" w:hAnsi="宋体" w:eastAsia="宋体" w:cs="宋体"/>
                <w:color w:val="000000"/>
                <w:sz w:val="24"/>
                <w:szCs w:val="24"/>
              </w:rPr>
            </w:pPr>
          </w:p>
        </w:tc>
        <w:tc>
          <w:tcPr>
            <w:tcW w:w="2325" w:type="dxa"/>
            <w:gridSpan w:val="2"/>
            <w:noWrap w:val="0"/>
            <w:vAlign w:val="top"/>
          </w:tcPr>
          <w:p w14:paraId="26BB3BDE">
            <w:pPr>
              <w:rPr>
                <w:rFonts w:hint="eastAsia" w:ascii="宋体" w:hAnsi="宋体" w:eastAsia="宋体" w:cs="宋体"/>
                <w:color w:val="000000"/>
                <w:sz w:val="24"/>
                <w:szCs w:val="24"/>
              </w:rPr>
            </w:pPr>
          </w:p>
        </w:tc>
        <w:tc>
          <w:tcPr>
            <w:tcW w:w="1679" w:type="dxa"/>
            <w:gridSpan w:val="2"/>
            <w:noWrap w:val="0"/>
            <w:vAlign w:val="top"/>
          </w:tcPr>
          <w:p w14:paraId="396FF4E0">
            <w:pPr>
              <w:rPr>
                <w:rFonts w:hint="eastAsia" w:ascii="宋体" w:hAnsi="宋体" w:eastAsia="宋体" w:cs="宋体"/>
                <w:color w:val="000000"/>
                <w:sz w:val="24"/>
                <w:szCs w:val="24"/>
              </w:rPr>
            </w:pPr>
          </w:p>
        </w:tc>
      </w:tr>
      <w:tr w14:paraId="2B18E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F24D8AF">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16DA30CF">
            <w:pPr>
              <w:rPr>
                <w:rFonts w:hint="eastAsia" w:ascii="宋体" w:hAnsi="宋体" w:eastAsia="宋体" w:cs="宋体"/>
                <w:color w:val="000000"/>
                <w:sz w:val="21"/>
              </w:rPr>
            </w:pPr>
          </w:p>
        </w:tc>
        <w:tc>
          <w:tcPr>
            <w:tcW w:w="2325" w:type="dxa"/>
            <w:gridSpan w:val="2"/>
            <w:noWrap w:val="0"/>
            <w:vAlign w:val="top"/>
          </w:tcPr>
          <w:p w14:paraId="56FA3494">
            <w:pPr>
              <w:rPr>
                <w:rFonts w:hint="eastAsia" w:ascii="宋体" w:hAnsi="宋体" w:eastAsia="宋体" w:cs="宋体"/>
                <w:color w:val="000000"/>
                <w:sz w:val="21"/>
              </w:rPr>
            </w:pPr>
          </w:p>
        </w:tc>
        <w:tc>
          <w:tcPr>
            <w:tcW w:w="1679" w:type="dxa"/>
            <w:gridSpan w:val="2"/>
            <w:noWrap w:val="0"/>
            <w:vAlign w:val="top"/>
          </w:tcPr>
          <w:p w14:paraId="03BD699F">
            <w:pPr>
              <w:rPr>
                <w:rFonts w:hint="eastAsia" w:ascii="宋体" w:hAnsi="宋体" w:eastAsia="宋体" w:cs="宋体"/>
                <w:color w:val="000000"/>
                <w:sz w:val="21"/>
              </w:rPr>
            </w:pPr>
          </w:p>
        </w:tc>
      </w:tr>
      <w:tr w14:paraId="19C78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6663330">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66E7E2E6">
            <w:pPr>
              <w:rPr>
                <w:rFonts w:hint="eastAsia" w:ascii="宋体" w:hAnsi="宋体" w:eastAsia="宋体" w:cs="宋体"/>
                <w:color w:val="000000"/>
                <w:sz w:val="21"/>
              </w:rPr>
            </w:pPr>
          </w:p>
        </w:tc>
        <w:tc>
          <w:tcPr>
            <w:tcW w:w="2325" w:type="dxa"/>
            <w:gridSpan w:val="2"/>
            <w:noWrap w:val="0"/>
            <w:vAlign w:val="top"/>
          </w:tcPr>
          <w:p w14:paraId="0157A040">
            <w:pPr>
              <w:rPr>
                <w:rFonts w:hint="eastAsia" w:ascii="宋体" w:hAnsi="宋体" w:eastAsia="宋体" w:cs="宋体"/>
                <w:color w:val="000000"/>
                <w:sz w:val="21"/>
              </w:rPr>
            </w:pPr>
          </w:p>
        </w:tc>
        <w:tc>
          <w:tcPr>
            <w:tcW w:w="1679" w:type="dxa"/>
            <w:gridSpan w:val="2"/>
            <w:noWrap w:val="0"/>
            <w:vAlign w:val="top"/>
          </w:tcPr>
          <w:p w14:paraId="506E6F74">
            <w:pPr>
              <w:rPr>
                <w:rFonts w:hint="eastAsia" w:ascii="宋体" w:hAnsi="宋体" w:eastAsia="宋体" w:cs="宋体"/>
                <w:color w:val="000000"/>
                <w:sz w:val="21"/>
              </w:rPr>
            </w:pPr>
          </w:p>
        </w:tc>
      </w:tr>
      <w:tr w14:paraId="47F6F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42262471">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240636CD">
            <w:pPr>
              <w:rPr>
                <w:rFonts w:hint="eastAsia" w:ascii="宋体" w:hAnsi="宋体" w:eastAsia="宋体" w:cs="宋体"/>
                <w:color w:val="000000"/>
                <w:sz w:val="21"/>
              </w:rPr>
            </w:pPr>
          </w:p>
        </w:tc>
        <w:tc>
          <w:tcPr>
            <w:tcW w:w="2325" w:type="dxa"/>
            <w:gridSpan w:val="2"/>
            <w:noWrap w:val="0"/>
            <w:vAlign w:val="top"/>
          </w:tcPr>
          <w:p w14:paraId="45E5C695">
            <w:pPr>
              <w:rPr>
                <w:rFonts w:hint="eastAsia" w:ascii="宋体" w:hAnsi="宋体" w:eastAsia="宋体" w:cs="宋体"/>
                <w:color w:val="000000"/>
                <w:sz w:val="21"/>
              </w:rPr>
            </w:pPr>
          </w:p>
        </w:tc>
        <w:tc>
          <w:tcPr>
            <w:tcW w:w="1679" w:type="dxa"/>
            <w:gridSpan w:val="2"/>
            <w:noWrap w:val="0"/>
            <w:vAlign w:val="top"/>
          </w:tcPr>
          <w:p w14:paraId="05ABA112">
            <w:pPr>
              <w:rPr>
                <w:rFonts w:hint="eastAsia" w:ascii="宋体" w:hAnsi="宋体" w:eastAsia="宋体" w:cs="宋体"/>
                <w:color w:val="000000"/>
                <w:sz w:val="21"/>
              </w:rPr>
            </w:pPr>
          </w:p>
        </w:tc>
      </w:tr>
      <w:tr w14:paraId="2898A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20E6C584">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341FECD7">
            <w:pPr>
              <w:rPr>
                <w:rFonts w:hint="eastAsia" w:ascii="宋体" w:hAnsi="宋体" w:eastAsia="宋体" w:cs="宋体"/>
                <w:color w:val="000000"/>
                <w:sz w:val="21"/>
              </w:rPr>
            </w:pPr>
          </w:p>
        </w:tc>
        <w:tc>
          <w:tcPr>
            <w:tcW w:w="2325" w:type="dxa"/>
            <w:gridSpan w:val="2"/>
            <w:noWrap w:val="0"/>
            <w:vAlign w:val="top"/>
          </w:tcPr>
          <w:p w14:paraId="1CA13838">
            <w:pPr>
              <w:rPr>
                <w:rFonts w:hint="eastAsia" w:ascii="宋体" w:hAnsi="宋体" w:eastAsia="宋体" w:cs="宋体"/>
                <w:color w:val="000000"/>
                <w:sz w:val="21"/>
              </w:rPr>
            </w:pPr>
          </w:p>
        </w:tc>
        <w:tc>
          <w:tcPr>
            <w:tcW w:w="1679" w:type="dxa"/>
            <w:gridSpan w:val="2"/>
            <w:noWrap w:val="0"/>
            <w:vAlign w:val="top"/>
          </w:tcPr>
          <w:p w14:paraId="70DD8B3A">
            <w:pPr>
              <w:rPr>
                <w:rFonts w:hint="eastAsia" w:ascii="宋体" w:hAnsi="宋体" w:eastAsia="宋体" w:cs="宋体"/>
                <w:color w:val="000000"/>
                <w:sz w:val="21"/>
              </w:rPr>
            </w:pPr>
          </w:p>
        </w:tc>
      </w:tr>
      <w:tr w14:paraId="1FBBC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A686D49">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18A12B1A">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9.15</w:t>
            </w:r>
          </w:p>
        </w:tc>
        <w:tc>
          <w:tcPr>
            <w:tcW w:w="2325" w:type="dxa"/>
            <w:gridSpan w:val="2"/>
            <w:noWrap w:val="0"/>
            <w:vAlign w:val="top"/>
          </w:tcPr>
          <w:p w14:paraId="206AB691">
            <w:pPr>
              <w:jc w:val="center"/>
              <w:rPr>
                <w:rFonts w:hint="eastAsia" w:ascii="宋体" w:hAnsi="宋体" w:eastAsia="宋体" w:cs="宋体"/>
                <w:color w:val="000000"/>
                <w:sz w:val="21"/>
              </w:rPr>
            </w:pPr>
            <w:r>
              <w:rPr>
                <w:rFonts w:hint="eastAsia" w:ascii="宋体" w:hAnsi="宋体" w:eastAsia="宋体" w:cs="宋体"/>
                <w:color w:val="000000"/>
                <w:sz w:val="21"/>
              </w:rPr>
              <w:t>4</w:t>
            </w:r>
          </w:p>
        </w:tc>
        <w:tc>
          <w:tcPr>
            <w:tcW w:w="1679" w:type="dxa"/>
            <w:gridSpan w:val="2"/>
            <w:noWrap w:val="0"/>
            <w:vAlign w:val="top"/>
          </w:tcPr>
          <w:p w14:paraId="038226F5">
            <w:pPr>
              <w:jc w:val="center"/>
              <w:rPr>
                <w:rFonts w:hint="eastAsia" w:ascii="宋体" w:hAnsi="宋体" w:eastAsia="宋体" w:cs="宋体"/>
                <w:color w:val="000000"/>
                <w:sz w:val="21"/>
              </w:rPr>
            </w:pPr>
            <w:r>
              <w:rPr>
                <w:rFonts w:hint="eastAsia" w:ascii="宋体" w:hAnsi="宋体" w:eastAsia="宋体" w:cs="宋体"/>
                <w:color w:val="000000"/>
                <w:sz w:val="21"/>
              </w:rPr>
              <w:t>7.18</w:t>
            </w:r>
          </w:p>
        </w:tc>
      </w:tr>
      <w:tr w14:paraId="2BC83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3850" w:type="dxa"/>
            <w:noWrap w:val="0"/>
            <w:vAlign w:val="top"/>
          </w:tcPr>
          <w:p w14:paraId="3B657782">
            <w:pPr>
              <w:spacing w:before="143" w:line="200" w:lineRule="auto"/>
              <w:ind w:left="84"/>
              <w:jc w:val="center"/>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2490DA19">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rPr>
              <w:t>940.8</w:t>
            </w:r>
            <w:r>
              <w:rPr>
                <w:rFonts w:hint="eastAsia" w:ascii="宋体" w:hAnsi="宋体" w:eastAsia="宋体" w:cs="宋体"/>
                <w:color w:val="000000"/>
                <w:sz w:val="21"/>
                <w:lang w:val="en-US" w:eastAsia="zh-CN"/>
              </w:rPr>
              <w:t>0</w:t>
            </w:r>
          </w:p>
        </w:tc>
        <w:tc>
          <w:tcPr>
            <w:tcW w:w="2325" w:type="dxa"/>
            <w:gridSpan w:val="2"/>
            <w:noWrap w:val="0"/>
            <w:vAlign w:val="top"/>
          </w:tcPr>
          <w:p w14:paraId="23BD4799">
            <w:pPr>
              <w:jc w:val="center"/>
              <w:rPr>
                <w:rFonts w:hint="eastAsia" w:ascii="宋体" w:hAnsi="宋体" w:eastAsia="宋体" w:cs="宋体"/>
                <w:color w:val="000000"/>
                <w:sz w:val="21"/>
              </w:rPr>
            </w:pPr>
            <w:r>
              <w:rPr>
                <w:rFonts w:hint="eastAsia" w:ascii="宋体" w:hAnsi="宋体" w:eastAsia="宋体" w:cs="宋体"/>
                <w:color w:val="000000"/>
                <w:sz w:val="21"/>
              </w:rPr>
              <w:t>5</w:t>
            </w:r>
          </w:p>
        </w:tc>
        <w:tc>
          <w:tcPr>
            <w:tcW w:w="1679" w:type="dxa"/>
            <w:gridSpan w:val="2"/>
            <w:noWrap w:val="0"/>
            <w:vAlign w:val="top"/>
          </w:tcPr>
          <w:p w14:paraId="781BBF08">
            <w:pPr>
              <w:jc w:val="center"/>
              <w:rPr>
                <w:rFonts w:hint="eastAsia" w:ascii="宋体" w:hAnsi="宋体" w:eastAsia="宋体" w:cs="宋体"/>
                <w:color w:val="000000"/>
                <w:sz w:val="21"/>
              </w:rPr>
            </w:pPr>
            <w:r>
              <w:rPr>
                <w:rFonts w:hint="eastAsia" w:ascii="宋体" w:hAnsi="宋体" w:eastAsia="宋体" w:cs="宋体"/>
                <w:color w:val="000000"/>
                <w:sz w:val="21"/>
              </w:rPr>
              <w:t>947.07</w:t>
            </w:r>
          </w:p>
        </w:tc>
      </w:tr>
      <w:tr w14:paraId="139A7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E29381E">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5C9CB9A4">
            <w:pPr>
              <w:rPr>
                <w:rFonts w:hint="eastAsia" w:ascii="宋体" w:hAnsi="宋体" w:eastAsia="宋体" w:cs="宋体"/>
                <w:color w:val="000000"/>
                <w:sz w:val="21"/>
              </w:rPr>
            </w:pPr>
          </w:p>
        </w:tc>
        <w:tc>
          <w:tcPr>
            <w:tcW w:w="2325" w:type="dxa"/>
            <w:gridSpan w:val="2"/>
            <w:noWrap w:val="0"/>
            <w:vAlign w:val="top"/>
          </w:tcPr>
          <w:p w14:paraId="045BA6FE">
            <w:pPr>
              <w:jc w:val="center"/>
              <w:rPr>
                <w:rFonts w:hint="eastAsia" w:ascii="宋体" w:hAnsi="宋体" w:eastAsia="宋体" w:cs="宋体"/>
                <w:color w:val="000000"/>
                <w:sz w:val="21"/>
              </w:rPr>
            </w:pPr>
            <w:r>
              <w:rPr>
                <w:rFonts w:hint="eastAsia" w:ascii="宋体" w:hAnsi="宋体" w:eastAsia="宋体" w:cs="宋体"/>
                <w:color w:val="000000"/>
                <w:sz w:val="21"/>
              </w:rPr>
              <w:t>5</w:t>
            </w:r>
          </w:p>
        </w:tc>
        <w:tc>
          <w:tcPr>
            <w:tcW w:w="1679" w:type="dxa"/>
            <w:gridSpan w:val="2"/>
            <w:noWrap w:val="0"/>
            <w:vAlign w:val="top"/>
          </w:tcPr>
          <w:p w14:paraId="5CBEEB11">
            <w:pPr>
              <w:rPr>
                <w:rFonts w:hint="eastAsia" w:ascii="宋体" w:hAnsi="宋体" w:eastAsia="宋体" w:cs="宋体"/>
                <w:color w:val="000000"/>
                <w:sz w:val="21"/>
              </w:rPr>
            </w:pPr>
          </w:p>
        </w:tc>
      </w:tr>
      <w:tr w14:paraId="3E7C8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6A80F8B7">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14:paraId="48D30F4F">
            <w:pPr>
              <w:rPr>
                <w:rFonts w:hint="eastAsia" w:ascii="宋体" w:hAnsi="宋体" w:eastAsia="宋体" w:cs="宋体"/>
                <w:color w:val="000000"/>
                <w:sz w:val="21"/>
              </w:rPr>
            </w:pPr>
          </w:p>
        </w:tc>
        <w:tc>
          <w:tcPr>
            <w:tcW w:w="2325" w:type="dxa"/>
            <w:gridSpan w:val="2"/>
            <w:noWrap w:val="0"/>
            <w:vAlign w:val="top"/>
          </w:tcPr>
          <w:p w14:paraId="1933D8DE">
            <w:pPr>
              <w:rPr>
                <w:rFonts w:hint="eastAsia" w:ascii="宋体" w:hAnsi="宋体" w:eastAsia="宋体" w:cs="宋体"/>
                <w:color w:val="000000"/>
                <w:sz w:val="21"/>
              </w:rPr>
            </w:pPr>
          </w:p>
        </w:tc>
        <w:tc>
          <w:tcPr>
            <w:tcW w:w="1679" w:type="dxa"/>
            <w:gridSpan w:val="2"/>
            <w:noWrap w:val="0"/>
            <w:vAlign w:val="top"/>
          </w:tcPr>
          <w:p w14:paraId="74E1532A">
            <w:pPr>
              <w:rPr>
                <w:rFonts w:hint="eastAsia" w:ascii="宋体" w:hAnsi="宋体" w:eastAsia="宋体" w:cs="宋体"/>
                <w:color w:val="000000"/>
                <w:sz w:val="21"/>
              </w:rPr>
            </w:pPr>
          </w:p>
        </w:tc>
      </w:tr>
      <w:tr w14:paraId="09AA9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18473626">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14:paraId="1D1C6D0C">
            <w:pPr>
              <w:rPr>
                <w:rFonts w:hint="eastAsia" w:ascii="宋体" w:hAnsi="宋体" w:eastAsia="宋体" w:cs="宋体"/>
                <w:color w:val="000000"/>
                <w:sz w:val="21"/>
              </w:rPr>
            </w:pPr>
          </w:p>
        </w:tc>
        <w:tc>
          <w:tcPr>
            <w:tcW w:w="2325" w:type="dxa"/>
            <w:gridSpan w:val="2"/>
            <w:noWrap w:val="0"/>
            <w:vAlign w:val="top"/>
          </w:tcPr>
          <w:p w14:paraId="5E0D599B">
            <w:pPr>
              <w:rPr>
                <w:rFonts w:hint="eastAsia" w:ascii="宋体" w:hAnsi="宋体" w:eastAsia="宋体" w:cs="宋体"/>
                <w:color w:val="000000"/>
                <w:sz w:val="21"/>
              </w:rPr>
            </w:pPr>
          </w:p>
        </w:tc>
        <w:tc>
          <w:tcPr>
            <w:tcW w:w="1679" w:type="dxa"/>
            <w:gridSpan w:val="2"/>
            <w:noWrap w:val="0"/>
            <w:vAlign w:val="top"/>
          </w:tcPr>
          <w:p w14:paraId="0D737E2D">
            <w:pPr>
              <w:rPr>
                <w:rFonts w:hint="eastAsia" w:ascii="宋体" w:hAnsi="宋体" w:eastAsia="宋体" w:cs="宋体"/>
                <w:color w:val="000000"/>
                <w:sz w:val="21"/>
              </w:rPr>
            </w:pPr>
          </w:p>
        </w:tc>
      </w:tr>
      <w:tr w14:paraId="26F59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50" w:type="dxa"/>
            <w:noWrap w:val="0"/>
            <w:vAlign w:val="center"/>
          </w:tcPr>
          <w:p w14:paraId="09850BF4">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就业创业服务经费</w:t>
            </w:r>
          </w:p>
        </w:tc>
        <w:tc>
          <w:tcPr>
            <w:tcW w:w="1815" w:type="dxa"/>
            <w:gridSpan w:val="2"/>
            <w:noWrap w:val="0"/>
            <w:vAlign w:val="center"/>
          </w:tcPr>
          <w:p w14:paraId="45D8850A">
            <w:pPr>
              <w:jc w:val="center"/>
              <w:rPr>
                <w:rFonts w:hint="eastAsia" w:ascii="宋体" w:hAnsi="宋体" w:eastAsia="宋体" w:cs="宋体"/>
                <w:color w:val="000000"/>
                <w:sz w:val="21"/>
              </w:rPr>
            </w:pPr>
          </w:p>
        </w:tc>
        <w:tc>
          <w:tcPr>
            <w:tcW w:w="2325" w:type="dxa"/>
            <w:gridSpan w:val="2"/>
            <w:noWrap w:val="0"/>
            <w:vAlign w:val="center"/>
          </w:tcPr>
          <w:p w14:paraId="50674DBE">
            <w:pPr>
              <w:jc w:val="center"/>
              <w:rPr>
                <w:rFonts w:hint="eastAsia" w:ascii="宋体" w:hAnsi="宋体" w:eastAsia="宋体" w:cs="宋体"/>
                <w:color w:val="000000"/>
                <w:sz w:val="21"/>
              </w:rPr>
            </w:pPr>
          </w:p>
        </w:tc>
        <w:tc>
          <w:tcPr>
            <w:tcW w:w="1679" w:type="dxa"/>
            <w:gridSpan w:val="2"/>
            <w:noWrap w:val="0"/>
            <w:vAlign w:val="center"/>
          </w:tcPr>
          <w:p w14:paraId="6C3F9260">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6.43</w:t>
            </w:r>
          </w:p>
        </w:tc>
      </w:tr>
      <w:tr w14:paraId="152D3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74EAD7AE">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入伍义务兵补贴</w:t>
            </w:r>
          </w:p>
        </w:tc>
        <w:tc>
          <w:tcPr>
            <w:tcW w:w="1815" w:type="dxa"/>
            <w:gridSpan w:val="2"/>
            <w:noWrap w:val="0"/>
            <w:vAlign w:val="center"/>
          </w:tcPr>
          <w:p w14:paraId="6BB5DD46">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19.2</w:t>
            </w:r>
          </w:p>
        </w:tc>
        <w:tc>
          <w:tcPr>
            <w:tcW w:w="2325" w:type="dxa"/>
            <w:gridSpan w:val="2"/>
            <w:noWrap w:val="0"/>
            <w:vAlign w:val="center"/>
          </w:tcPr>
          <w:p w14:paraId="66230872">
            <w:pPr>
              <w:jc w:val="center"/>
              <w:rPr>
                <w:rFonts w:hint="eastAsia" w:ascii="宋体" w:hAnsi="宋体" w:eastAsia="宋体" w:cs="宋体"/>
                <w:color w:val="000000"/>
                <w:sz w:val="21"/>
              </w:rPr>
            </w:pPr>
          </w:p>
        </w:tc>
        <w:tc>
          <w:tcPr>
            <w:tcW w:w="1679" w:type="dxa"/>
            <w:gridSpan w:val="2"/>
            <w:noWrap w:val="0"/>
            <w:vAlign w:val="center"/>
          </w:tcPr>
          <w:p w14:paraId="024981CC">
            <w:pPr>
              <w:jc w:val="center"/>
              <w:rPr>
                <w:rFonts w:hint="eastAsia" w:ascii="宋体" w:hAnsi="宋体" w:eastAsia="宋体" w:cs="宋体"/>
                <w:color w:val="000000"/>
                <w:sz w:val="21"/>
              </w:rPr>
            </w:pPr>
          </w:p>
        </w:tc>
      </w:tr>
      <w:tr w14:paraId="4D10B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5EFB0826">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燃油补贴</w:t>
            </w:r>
          </w:p>
        </w:tc>
        <w:tc>
          <w:tcPr>
            <w:tcW w:w="1815" w:type="dxa"/>
            <w:gridSpan w:val="2"/>
            <w:noWrap w:val="0"/>
            <w:vAlign w:val="center"/>
          </w:tcPr>
          <w:p w14:paraId="04325EF9">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0.62</w:t>
            </w:r>
          </w:p>
        </w:tc>
        <w:tc>
          <w:tcPr>
            <w:tcW w:w="2325" w:type="dxa"/>
            <w:gridSpan w:val="2"/>
            <w:noWrap w:val="0"/>
            <w:vAlign w:val="center"/>
          </w:tcPr>
          <w:p w14:paraId="2823C908">
            <w:pPr>
              <w:jc w:val="center"/>
              <w:rPr>
                <w:rFonts w:hint="eastAsia" w:ascii="宋体" w:hAnsi="宋体" w:eastAsia="宋体" w:cs="宋体"/>
                <w:color w:val="000000"/>
                <w:sz w:val="21"/>
              </w:rPr>
            </w:pPr>
          </w:p>
        </w:tc>
        <w:tc>
          <w:tcPr>
            <w:tcW w:w="1679" w:type="dxa"/>
            <w:gridSpan w:val="2"/>
            <w:noWrap w:val="0"/>
            <w:vAlign w:val="center"/>
          </w:tcPr>
          <w:p w14:paraId="152E3798">
            <w:pPr>
              <w:jc w:val="center"/>
              <w:rPr>
                <w:rFonts w:hint="eastAsia" w:ascii="宋体" w:hAnsi="宋体" w:eastAsia="宋体" w:cs="宋体"/>
                <w:color w:val="000000"/>
                <w:sz w:val="21"/>
              </w:rPr>
            </w:pPr>
          </w:p>
        </w:tc>
      </w:tr>
      <w:tr w14:paraId="57F11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0996989D">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残疾人就业扶助</w:t>
            </w:r>
          </w:p>
        </w:tc>
        <w:tc>
          <w:tcPr>
            <w:tcW w:w="1815" w:type="dxa"/>
            <w:gridSpan w:val="2"/>
            <w:noWrap w:val="0"/>
            <w:vAlign w:val="center"/>
          </w:tcPr>
          <w:p w14:paraId="7AB40CFA">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6.37</w:t>
            </w:r>
          </w:p>
        </w:tc>
        <w:tc>
          <w:tcPr>
            <w:tcW w:w="2325" w:type="dxa"/>
            <w:gridSpan w:val="2"/>
            <w:noWrap w:val="0"/>
            <w:vAlign w:val="center"/>
          </w:tcPr>
          <w:p w14:paraId="26A0EB2C">
            <w:pPr>
              <w:jc w:val="center"/>
              <w:rPr>
                <w:rFonts w:hint="eastAsia" w:ascii="宋体" w:hAnsi="宋体" w:eastAsia="宋体" w:cs="宋体"/>
                <w:color w:val="000000"/>
                <w:sz w:val="21"/>
              </w:rPr>
            </w:pPr>
          </w:p>
        </w:tc>
        <w:tc>
          <w:tcPr>
            <w:tcW w:w="1679" w:type="dxa"/>
            <w:gridSpan w:val="2"/>
            <w:noWrap w:val="0"/>
            <w:vAlign w:val="center"/>
          </w:tcPr>
          <w:p w14:paraId="2344F154">
            <w:pPr>
              <w:jc w:val="center"/>
              <w:rPr>
                <w:rFonts w:hint="eastAsia" w:ascii="宋体" w:hAnsi="宋体" w:eastAsia="宋体" w:cs="宋体"/>
                <w:color w:val="000000"/>
                <w:sz w:val="21"/>
              </w:rPr>
            </w:pPr>
          </w:p>
        </w:tc>
      </w:tr>
      <w:tr w14:paraId="796B9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129D68FE">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特困家庭失独抚慰金</w:t>
            </w:r>
          </w:p>
        </w:tc>
        <w:tc>
          <w:tcPr>
            <w:tcW w:w="1815" w:type="dxa"/>
            <w:gridSpan w:val="2"/>
            <w:noWrap w:val="0"/>
            <w:vAlign w:val="center"/>
          </w:tcPr>
          <w:p w14:paraId="4B209BD5">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6.2</w:t>
            </w:r>
          </w:p>
        </w:tc>
        <w:tc>
          <w:tcPr>
            <w:tcW w:w="2325" w:type="dxa"/>
            <w:gridSpan w:val="2"/>
            <w:noWrap w:val="0"/>
            <w:vAlign w:val="center"/>
          </w:tcPr>
          <w:p w14:paraId="34D87C14">
            <w:pPr>
              <w:jc w:val="center"/>
              <w:rPr>
                <w:rFonts w:hint="eastAsia" w:ascii="宋体" w:hAnsi="宋体" w:eastAsia="宋体" w:cs="宋体"/>
                <w:color w:val="000000"/>
                <w:sz w:val="21"/>
              </w:rPr>
            </w:pPr>
          </w:p>
        </w:tc>
        <w:tc>
          <w:tcPr>
            <w:tcW w:w="1679" w:type="dxa"/>
            <w:gridSpan w:val="2"/>
            <w:noWrap w:val="0"/>
            <w:vAlign w:val="center"/>
          </w:tcPr>
          <w:p w14:paraId="1F725640">
            <w:pPr>
              <w:jc w:val="center"/>
              <w:rPr>
                <w:rFonts w:hint="eastAsia" w:ascii="宋体" w:hAnsi="宋体" w:eastAsia="宋体" w:cs="宋体"/>
                <w:color w:val="000000"/>
                <w:sz w:val="21"/>
              </w:rPr>
            </w:pPr>
          </w:p>
        </w:tc>
      </w:tr>
      <w:tr w14:paraId="1305F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27FE3BDD">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环境整治经费</w:t>
            </w:r>
          </w:p>
        </w:tc>
        <w:tc>
          <w:tcPr>
            <w:tcW w:w="1815" w:type="dxa"/>
            <w:gridSpan w:val="2"/>
            <w:noWrap w:val="0"/>
            <w:vAlign w:val="center"/>
          </w:tcPr>
          <w:p w14:paraId="015CAE40">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2.97</w:t>
            </w:r>
          </w:p>
        </w:tc>
        <w:tc>
          <w:tcPr>
            <w:tcW w:w="2325" w:type="dxa"/>
            <w:gridSpan w:val="2"/>
            <w:noWrap w:val="0"/>
            <w:vAlign w:val="center"/>
          </w:tcPr>
          <w:p w14:paraId="63B77D95">
            <w:pPr>
              <w:jc w:val="center"/>
              <w:rPr>
                <w:rFonts w:hint="eastAsia" w:ascii="宋体" w:hAnsi="宋体" w:eastAsia="宋体" w:cs="宋体"/>
                <w:color w:val="000000"/>
                <w:sz w:val="21"/>
              </w:rPr>
            </w:pPr>
          </w:p>
        </w:tc>
        <w:tc>
          <w:tcPr>
            <w:tcW w:w="1679" w:type="dxa"/>
            <w:gridSpan w:val="2"/>
            <w:noWrap w:val="0"/>
            <w:vAlign w:val="center"/>
          </w:tcPr>
          <w:p w14:paraId="4ADCED97">
            <w:pPr>
              <w:jc w:val="center"/>
              <w:rPr>
                <w:rFonts w:hint="eastAsia" w:ascii="宋体" w:hAnsi="宋体" w:eastAsia="宋体" w:cs="宋体"/>
                <w:color w:val="000000"/>
                <w:sz w:val="21"/>
              </w:rPr>
            </w:pPr>
          </w:p>
        </w:tc>
      </w:tr>
      <w:tr w14:paraId="7048E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850" w:type="dxa"/>
            <w:noWrap w:val="0"/>
            <w:vAlign w:val="center"/>
          </w:tcPr>
          <w:p w14:paraId="5F3E4E48">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环卫工人保险外赔偿</w:t>
            </w:r>
          </w:p>
        </w:tc>
        <w:tc>
          <w:tcPr>
            <w:tcW w:w="1815" w:type="dxa"/>
            <w:gridSpan w:val="2"/>
            <w:noWrap w:val="0"/>
            <w:vAlign w:val="center"/>
          </w:tcPr>
          <w:p w14:paraId="22266D17">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0.84</w:t>
            </w:r>
          </w:p>
        </w:tc>
        <w:tc>
          <w:tcPr>
            <w:tcW w:w="2325" w:type="dxa"/>
            <w:gridSpan w:val="2"/>
            <w:noWrap w:val="0"/>
            <w:vAlign w:val="center"/>
          </w:tcPr>
          <w:p w14:paraId="5D1A496F">
            <w:pPr>
              <w:jc w:val="center"/>
              <w:rPr>
                <w:rFonts w:hint="eastAsia" w:ascii="宋体" w:hAnsi="宋体" w:eastAsia="宋体" w:cs="宋体"/>
                <w:color w:val="000000"/>
                <w:sz w:val="21"/>
              </w:rPr>
            </w:pPr>
          </w:p>
        </w:tc>
        <w:tc>
          <w:tcPr>
            <w:tcW w:w="1679" w:type="dxa"/>
            <w:gridSpan w:val="2"/>
            <w:noWrap w:val="0"/>
            <w:vAlign w:val="center"/>
          </w:tcPr>
          <w:p w14:paraId="07720184">
            <w:pPr>
              <w:jc w:val="center"/>
              <w:rPr>
                <w:rFonts w:hint="eastAsia" w:ascii="宋体" w:hAnsi="宋体" w:eastAsia="宋体" w:cs="宋体"/>
                <w:color w:val="000000"/>
                <w:sz w:val="21"/>
              </w:rPr>
            </w:pPr>
          </w:p>
        </w:tc>
      </w:tr>
      <w:tr w14:paraId="4BE9E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37D6884C">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流浪乞讨人员救助款</w:t>
            </w:r>
          </w:p>
        </w:tc>
        <w:tc>
          <w:tcPr>
            <w:tcW w:w="1815" w:type="dxa"/>
            <w:gridSpan w:val="2"/>
            <w:noWrap w:val="0"/>
            <w:vAlign w:val="center"/>
          </w:tcPr>
          <w:p w14:paraId="3829C3AF">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0.3</w:t>
            </w:r>
          </w:p>
        </w:tc>
        <w:tc>
          <w:tcPr>
            <w:tcW w:w="2325" w:type="dxa"/>
            <w:gridSpan w:val="2"/>
            <w:noWrap w:val="0"/>
            <w:vAlign w:val="center"/>
          </w:tcPr>
          <w:p w14:paraId="40BDBE48">
            <w:pPr>
              <w:jc w:val="center"/>
              <w:rPr>
                <w:rFonts w:hint="eastAsia" w:ascii="宋体" w:hAnsi="宋体" w:eastAsia="宋体" w:cs="宋体"/>
                <w:color w:val="000000"/>
                <w:sz w:val="21"/>
              </w:rPr>
            </w:pPr>
          </w:p>
        </w:tc>
        <w:tc>
          <w:tcPr>
            <w:tcW w:w="1679" w:type="dxa"/>
            <w:gridSpan w:val="2"/>
            <w:noWrap w:val="0"/>
            <w:vAlign w:val="center"/>
          </w:tcPr>
          <w:p w14:paraId="2FDB1353">
            <w:pPr>
              <w:jc w:val="center"/>
              <w:rPr>
                <w:rFonts w:hint="eastAsia" w:ascii="宋体" w:hAnsi="宋体" w:eastAsia="宋体" w:cs="宋体"/>
                <w:color w:val="000000"/>
                <w:sz w:val="21"/>
              </w:rPr>
            </w:pPr>
          </w:p>
        </w:tc>
      </w:tr>
      <w:tr w14:paraId="22F89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4D0920C4">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劳动协理员补贴</w:t>
            </w:r>
          </w:p>
        </w:tc>
        <w:tc>
          <w:tcPr>
            <w:tcW w:w="1815" w:type="dxa"/>
            <w:gridSpan w:val="2"/>
            <w:noWrap w:val="0"/>
            <w:vAlign w:val="center"/>
          </w:tcPr>
          <w:p w14:paraId="22C843AD">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1.44</w:t>
            </w:r>
          </w:p>
        </w:tc>
        <w:tc>
          <w:tcPr>
            <w:tcW w:w="2325" w:type="dxa"/>
            <w:gridSpan w:val="2"/>
            <w:noWrap w:val="0"/>
            <w:vAlign w:val="center"/>
          </w:tcPr>
          <w:p w14:paraId="0E9D43E3">
            <w:pPr>
              <w:jc w:val="center"/>
              <w:rPr>
                <w:rFonts w:hint="eastAsia" w:ascii="宋体" w:hAnsi="宋体" w:eastAsia="宋体" w:cs="宋体"/>
                <w:color w:val="000000"/>
                <w:sz w:val="21"/>
              </w:rPr>
            </w:pPr>
          </w:p>
        </w:tc>
        <w:tc>
          <w:tcPr>
            <w:tcW w:w="1679" w:type="dxa"/>
            <w:gridSpan w:val="2"/>
            <w:noWrap w:val="0"/>
            <w:vAlign w:val="center"/>
          </w:tcPr>
          <w:p w14:paraId="528C686E">
            <w:pPr>
              <w:jc w:val="center"/>
              <w:rPr>
                <w:rFonts w:hint="eastAsia" w:ascii="宋体" w:hAnsi="宋体" w:eastAsia="宋体" w:cs="宋体"/>
                <w:color w:val="000000"/>
                <w:sz w:val="21"/>
              </w:rPr>
            </w:pPr>
          </w:p>
        </w:tc>
      </w:tr>
      <w:tr w14:paraId="0FC00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655BBABA">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就业援助岗位补助</w:t>
            </w:r>
          </w:p>
        </w:tc>
        <w:tc>
          <w:tcPr>
            <w:tcW w:w="1815" w:type="dxa"/>
            <w:gridSpan w:val="2"/>
            <w:noWrap w:val="0"/>
            <w:vAlign w:val="center"/>
          </w:tcPr>
          <w:p w14:paraId="03FCE5B1">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0.23</w:t>
            </w:r>
          </w:p>
        </w:tc>
        <w:tc>
          <w:tcPr>
            <w:tcW w:w="2325" w:type="dxa"/>
            <w:gridSpan w:val="2"/>
            <w:noWrap w:val="0"/>
            <w:vAlign w:val="center"/>
          </w:tcPr>
          <w:p w14:paraId="41967F90">
            <w:pPr>
              <w:jc w:val="center"/>
              <w:rPr>
                <w:rFonts w:hint="eastAsia" w:ascii="宋体" w:hAnsi="宋体" w:eastAsia="宋体" w:cs="宋体"/>
                <w:color w:val="000000"/>
                <w:sz w:val="21"/>
              </w:rPr>
            </w:pPr>
          </w:p>
        </w:tc>
        <w:tc>
          <w:tcPr>
            <w:tcW w:w="1679" w:type="dxa"/>
            <w:gridSpan w:val="2"/>
            <w:noWrap w:val="0"/>
            <w:vAlign w:val="center"/>
          </w:tcPr>
          <w:p w14:paraId="4EE54B9D">
            <w:pPr>
              <w:jc w:val="center"/>
              <w:rPr>
                <w:rFonts w:hint="eastAsia" w:ascii="宋体" w:hAnsi="宋体" w:eastAsia="宋体" w:cs="宋体"/>
                <w:color w:val="000000"/>
                <w:sz w:val="21"/>
              </w:rPr>
            </w:pPr>
          </w:p>
        </w:tc>
      </w:tr>
      <w:tr w14:paraId="2196D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48B01AA9">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疫情防控</w:t>
            </w:r>
          </w:p>
        </w:tc>
        <w:tc>
          <w:tcPr>
            <w:tcW w:w="1815" w:type="dxa"/>
            <w:gridSpan w:val="2"/>
            <w:noWrap w:val="0"/>
            <w:vAlign w:val="center"/>
          </w:tcPr>
          <w:p w14:paraId="232B3555">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73.97</w:t>
            </w:r>
          </w:p>
        </w:tc>
        <w:tc>
          <w:tcPr>
            <w:tcW w:w="2325" w:type="dxa"/>
            <w:gridSpan w:val="2"/>
            <w:noWrap w:val="0"/>
            <w:vAlign w:val="center"/>
          </w:tcPr>
          <w:p w14:paraId="69854907">
            <w:pPr>
              <w:jc w:val="center"/>
              <w:rPr>
                <w:rFonts w:hint="eastAsia" w:ascii="宋体" w:hAnsi="宋体" w:eastAsia="宋体" w:cs="宋体"/>
                <w:color w:val="000000"/>
                <w:sz w:val="21"/>
              </w:rPr>
            </w:pPr>
          </w:p>
        </w:tc>
        <w:tc>
          <w:tcPr>
            <w:tcW w:w="1679" w:type="dxa"/>
            <w:gridSpan w:val="2"/>
            <w:noWrap w:val="0"/>
            <w:vAlign w:val="center"/>
          </w:tcPr>
          <w:p w14:paraId="01D0C619">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27.18</w:t>
            </w:r>
          </w:p>
        </w:tc>
      </w:tr>
      <w:tr w14:paraId="2F0B1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198F7DEF">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救灾资金</w:t>
            </w:r>
          </w:p>
        </w:tc>
        <w:tc>
          <w:tcPr>
            <w:tcW w:w="1815" w:type="dxa"/>
            <w:gridSpan w:val="2"/>
            <w:noWrap w:val="0"/>
            <w:vAlign w:val="center"/>
          </w:tcPr>
          <w:p w14:paraId="2AB7EC7F">
            <w:pPr>
              <w:jc w:val="center"/>
              <w:rPr>
                <w:rFonts w:hint="eastAsia" w:ascii="宋体" w:hAnsi="宋体" w:eastAsia="宋体" w:cs="宋体"/>
                <w:color w:val="000000"/>
                <w:sz w:val="21"/>
              </w:rPr>
            </w:pPr>
          </w:p>
        </w:tc>
        <w:tc>
          <w:tcPr>
            <w:tcW w:w="2325" w:type="dxa"/>
            <w:gridSpan w:val="2"/>
            <w:noWrap w:val="0"/>
            <w:vAlign w:val="center"/>
          </w:tcPr>
          <w:p w14:paraId="3A8BB64F">
            <w:pPr>
              <w:jc w:val="center"/>
              <w:rPr>
                <w:rFonts w:hint="eastAsia" w:ascii="宋体" w:hAnsi="宋体" w:eastAsia="宋体" w:cs="宋体"/>
                <w:color w:val="000000"/>
                <w:sz w:val="21"/>
              </w:rPr>
            </w:pPr>
          </w:p>
        </w:tc>
        <w:tc>
          <w:tcPr>
            <w:tcW w:w="1679" w:type="dxa"/>
            <w:gridSpan w:val="2"/>
            <w:noWrap w:val="0"/>
            <w:vAlign w:val="center"/>
          </w:tcPr>
          <w:p w14:paraId="4098B426">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0.83</w:t>
            </w:r>
          </w:p>
        </w:tc>
      </w:tr>
      <w:tr w14:paraId="1FA5B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3DC9BD53">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退役军人其余</w:t>
            </w:r>
          </w:p>
        </w:tc>
        <w:tc>
          <w:tcPr>
            <w:tcW w:w="1815" w:type="dxa"/>
            <w:gridSpan w:val="2"/>
            <w:noWrap w:val="0"/>
            <w:vAlign w:val="center"/>
          </w:tcPr>
          <w:p w14:paraId="582F8F60">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10.83</w:t>
            </w:r>
          </w:p>
        </w:tc>
        <w:tc>
          <w:tcPr>
            <w:tcW w:w="2325" w:type="dxa"/>
            <w:gridSpan w:val="2"/>
            <w:noWrap w:val="0"/>
            <w:vAlign w:val="center"/>
          </w:tcPr>
          <w:p w14:paraId="58E5F6A3">
            <w:pPr>
              <w:jc w:val="center"/>
              <w:rPr>
                <w:rFonts w:hint="eastAsia" w:ascii="宋体" w:hAnsi="宋体" w:eastAsia="宋体" w:cs="宋体"/>
                <w:color w:val="000000"/>
                <w:sz w:val="21"/>
              </w:rPr>
            </w:pPr>
          </w:p>
        </w:tc>
        <w:tc>
          <w:tcPr>
            <w:tcW w:w="1679" w:type="dxa"/>
            <w:gridSpan w:val="2"/>
            <w:noWrap w:val="0"/>
            <w:vAlign w:val="center"/>
          </w:tcPr>
          <w:p w14:paraId="432DC0E4">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13.39</w:t>
            </w:r>
          </w:p>
        </w:tc>
      </w:tr>
      <w:tr w14:paraId="45FD1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55FB5B17">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慰问款项</w:t>
            </w:r>
          </w:p>
        </w:tc>
        <w:tc>
          <w:tcPr>
            <w:tcW w:w="1815" w:type="dxa"/>
            <w:gridSpan w:val="2"/>
            <w:noWrap w:val="0"/>
            <w:vAlign w:val="center"/>
          </w:tcPr>
          <w:p w14:paraId="02734E40">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17.65</w:t>
            </w:r>
          </w:p>
        </w:tc>
        <w:tc>
          <w:tcPr>
            <w:tcW w:w="2325" w:type="dxa"/>
            <w:gridSpan w:val="2"/>
            <w:noWrap w:val="0"/>
            <w:vAlign w:val="center"/>
          </w:tcPr>
          <w:p w14:paraId="393C9E28">
            <w:pPr>
              <w:jc w:val="center"/>
              <w:rPr>
                <w:rFonts w:hint="eastAsia" w:ascii="宋体" w:hAnsi="宋体" w:eastAsia="宋体" w:cs="宋体"/>
                <w:color w:val="000000"/>
                <w:sz w:val="21"/>
              </w:rPr>
            </w:pPr>
          </w:p>
        </w:tc>
        <w:tc>
          <w:tcPr>
            <w:tcW w:w="1679" w:type="dxa"/>
            <w:gridSpan w:val="2"/>
            <w:noWrap w:val="0"/>
            <w:vAlign w:val="center"/>
          </w:tcPr>
          <w:p w14:paraId="3B361EC8">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16.05</w:t>
            </w:r>
          </w:p>
        </w:tc>
      </w:tr>
      <w:tr w14:paraId="0E4CA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6BB41192">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军转干部解困金</w:t>
            </w:r>
          </w:p>
        </w:tc>
        <w:tc>
          <w:tcPr>
            <w:tcW w:w="1815" w:type="dxa"/>
            <w:gridSpan w:val="2"/>
            <w:noWrap w:val="0"/>
            <w:vAlign w:val="center"/>
          </w:tcPr>
          <w:p w14:paraId="3A5DFAF1">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12.95</w:t>
            </w:r>
          </w:p>
        </w:tc>
        <w:tc>
          <w:tcPr>
            <w:tcW w:w="2325" w:type="dxa"/>
            <w:gridSpan w:val="2"/>
            <w:noWrap w:val="0"/>
            <w:vAlign w:val="center"/>
          </w:tcPr>
          <w:p w14:paraId="10F25734">
            <w:pPr>
              <w:jc w:val="center"/>
              <w:rPr>
                <w:rFonts w:hint="eastAsia" w:ascii="宋体" w:hAnsi="宋体" w:eastAsia="宋体" w:cs="宋体"/>
                <w:color w:val="000000"/>
                <w:sz w:val="21"/>
              </w:rPr>
            </w:pPr>
          </w:p>
        </w:tc>
        <w:tc>
          <w:tcPr>
            <w:tcW w:w="1679" w:type="dxa"/>
            <w:gridSpan w:val="2"/>
            <w:noWrap w:val="0"/>
            <w:vAlign w:val="center"/>
          </w:tcPr>
          <w:p w14:paraId="2A25376E">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10.33</w:t>
            </w:r>
          </w:p>
        </w:tc>
      </w:tr>
      <w:tr w14:paraId="7BABC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3459F11A">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泰和消防安全整治经费</w:t>
            </w:r>
          </w:p>
        </w:tc>
        <w:tc>
          <w:tcPr>
            <w:tcW w:w="1815" w:type="dxa"/>
            <w:gridSpan w:val="2"/>
            <w:noWrap w:val="0"/>
            <w:vAlign w:val="center"/>
          </w:tcPr>
          <w:p w14:paraId="679D47DD">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12</w:t>
            </w:r>
          </w:p>
        </w:tc>
        <w:tc>
          <w:tcPr>
            <w:tcW w:w="2325" w:type="dxa"/>
            <w:gridSpan w:val="2"/>
            <w:noWrap w:val="0"/>
            <w:vAlign w:val="center"/>
          </w:tcPr>
          <w:p w14:paraId="6B7D22B5">
            <w:pPr>
              <w:jc w:val="center"/>
              <w:rPr>
                <w:rFonts w:hint="eastAsia" w:ascii="宋体" w:hAnsi="宋体" w:eastAsia="宋体" w:cs="宋体"/>
                <w:color w:val="000000"/>
                <w:sz w:val="21"/>
              </w:rPr>
            </w:pPr>
          </w:p>
        </w:tc>
        <w:tc>
          <w:tcPr>
            <w:tcW w:w="1679" w:type="dxa"/>
            <w:gridSpan w:val="2"/>
            <w:noWrap w:val="0"/>
            <w:vAlign w:val="center"/>
          </w:tcPr>
          <w:p w14:paraId="64045F47">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205.05</w:t>
            </w:r>
          </w:p>
        </w:tc>
      </w:tr>
      <w:tr w14:paraId="3687C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6CBEBE7F">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泰和整治经费</w:t>
            </w:r>
          </w:p>
        </w:tc>
        <w:tc>
          <w:tcPr>
            <w:tcW w:w="1815" w:type="dxa"/>
            <w:gridSpan w:val="2"/>
            <w:noWrap w:val="0"/>
            <w:vAlign w:val="center"/>
          </w:tcPr>
          <w:p w14:paraId="591FE243">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78.43</w:t>
            </w:r>
          </w:p>
        </w:tc>
        <w:tc>
          <w:tcPr>
            <w:tcW w:w="2325" w:type="dxa"/>
            <w:gridSpan w:val="2"/>
            <w:noWrap w:val="0"/>
            <w:vAlign w:val="center"/>
          </w:tcPr>
          <w:p w14:paraId="5B702CC8">
            <w:pPr>
              <w:jc w:val="center"/>
              <w:rPr>
                <w:rFonts w:hint="eastAsia" w:ascii="宋体" w:hAnsi="宋体" w:eastAsia="宋体" w:cs="宋体"/>
                <w:color w:val="000000"/>
                <w:sz w:val="21"/>
              </w:rPr>
            </w:pPr>
          </w:p>
        </w:tc>
        <w:tc>
          <w:tcPr>
            <w:tcW w:w="1679" w:type="dxa"/>
            <w:gridSpan w:val="2"/>
            <w:noWrap w:val="0"/>
            <w:vAlign w:val="center"/>
          </w:tcPr>
          <w:p w14:paraId="6567FB0D">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21.77</w:t>
            </w:r>
          </w:p>
        </w:tc>
      </w:tr>
      <w:tr w14:paraId="22549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02162EF4">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残联资金其余</w:t>
            </w:r>
          </w:p>
        </w:tc>
        <w:tc>
          <w:tcPr>
            <w:tcW w:w="1815" w:type="dxa"/>
            <w:gridSpan w:val="2"/>
            <w:noWrap w:val="0"/>
            <w:vAlign w:val="center"/>
          </w:tcPr>
          <w:p w14:paraId="18375488">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1.86</w:t>
            </w:r>
          </w:p>
        </w:tc>
        <w:tc>
          <w:tcPr>
            <w:tcW w:w="2325" w:type="dxa"/>
            <w:gridSpan w:val="2"/>
            <w:noWrap w:val="0"/>
            <w:vAlign w:val="center"/>
          </w:tcPr>
          <w:p w14:paraId="193A6174">
            <w:pPr>
              <w:jc w:val="center"/>
              <w:rPr>
                <w:rFonts w:hint="eastAsia" w:ascii="宋体" w:hAnsi="宋体" w:eastAsia="宋体" w:cs="宋体"/>
                <w:color w:val="000000"/>
                <w:sz w:val="21"/>
              </w:rPr>
            </w:pPr>
          </w:p>
        </w:tc>
        <w:tc>
          <w:tcPr>
            <w:tcW w:w="1679" w:type="dxa"/>
            <w:gridSpan w:val="2"/>
            <w:noWrap w:val="0"/>
            <w:vAlign w:val="center"/>
          </w:tcPr>
          <w:p w14:paraId="69FC654F">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1.00</w:t>
            </w:r>
          </w:p>
        </w:tc>
      </w:tr>
      <w:tr w14:paraId="21499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455D3AB7">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残疾人办证补贴</w:t>
            </w:r>
          </w:p>
        </w:tc>
        <w:tc>
          <w:tcPr>
            <w:tcW w:w="1815" w:type="dxa"/>
            <w:gridSpan w:val="2"/>
            <w:noWrap w:val="0"/>
            <w:vAlign w:val="center"/>
          </w:tcPr>
          <w:p w14:paraId="0D49EA25">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0.44</w:t>
            </w:r>
          </w:p>
        </w:tc>
        <w:tc>
          <w:tcPr>
            <w:tcW w:w="2325" w:type="dxa"/>
            <w:gridSpan w:val="2"/>
            <w:noWrap w:val="0"/>
            <w:vAlign w:val="center"/>
          </w:tcPr>
          <w:p w14:paraId="56541472">
            <w:pPr>
              <w:jc w:val="center"/>
              <w:rPr>
                <w:rFonts w:hint="eastAsia" w:ascii="宋体" w:hAnsi="宋体" w:eastAsia="宋体" w:cs="宋体"/>
                <w:color w:val="000000"/>
                <w:sz w:val="21"/>
              </w:rPr>
            </w:pPr>
          </w:p>
        </w:tc>
        <w:tc>
          <w:tcPr>
            <w:tcW w:w="1679" w:type="dxa"/>
            <w:gridSpan w:val="2"/>
            <w:noWrap w:val="0"/>
            <w:vAlign w:val="center"/>
          </w:tcPr>
          <w:p w14:paraId="229B07DA">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0.51</w:t>
            </w:r>
          </w:p>
        </w:tc>
      </w:tr>
      <w:tr w14:paraId="3D195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6D81F5DA">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联络员补贴</w:t>
            </w:r>
          </w:p>
        </w:tc>
        <w:tc>
          <w:tcPr>
            <w:tcW w:w="1815" w:type="dxa"/>
            <w:gridSpan w:val="2"/>
            <w:noWrap w:val="0"/>
            <w:vAlign w:val="center"/>
          </w:tcPr>
          <w:p w14:paraId="4EC916A3">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3.04</w:t>
            </w:r>
          </w:p>
        </w:tc>
        <w:tc>
          <w:tcPr>
            <w:tcW w:w="2325" w:type="dxa"/>
            <w:gridSpan w:val="2"/>
            <w:noWrap w:val="0"/>
            <w:vAlign w:val="center"/>
          </w:tcPr>
          <w:p w14:paraId="1F4561CA">
            <w:pPr>
              <w:jc w:val="center"/>
              <w:rPr>
                <w:rFonts w:hint="eastAsia" w:ascii="宋体" w:hAnsi="宋体" w:eastAsia="宋体" w:cs="宋体"/>
                <w:color w:val="000000"/>
                <w:sz w:val="21"/>
              </w:rPr>
            </w:pPr>
          </w:p>
        </w:tc>
        <w:tc>
          <w:tcPr>
            <w:tcW w:w="1679" w:type="dxa"/>
            <w:gridSpan w:val="2"/>
            <w:noWrap w:val="0"/>
            <w:vAlign w:val="center"/>
          </w:tcPr>
          <w:p w14:paraId="16F7F65F">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5.12</w:t>
            </w:r>
          </w:p>
        </w:tc>
      </w:tr>
      <w:tr w14:paraId="077A3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3DA353CE">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计生经费其余</w:t>
            </w:r>
          </w:p>
        </w:tc>
        <w:tc>
          <w:tcPr>
            <w:tcW w:w="1815" w:type="dxa"/>
            <w:gridSpan w:val="2"/>
            <w:noWrap w:val="0"/>
            <w:vAlign w:val="center"/>
          </w:tcPr>
          <w:p w14:paraId="4E026C14">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0.01</w:t>
            </w:r>
          </w:p>
        </w:tc>
        <w:tc>
          <w:tcPr>
            <w:tcW w:w="2325" w:type="dxa"/>
            <w:gridSpan w:val="2"/>
            <w:noWrap w:val="0"/>
            <w:vAlign w:val="center"/>
          </w:tcPr>
          <w:p w14:paraId="5A04297C">
            <w:pPr>
              <w:jc w:val="center"/>
              <w:rPr>
                <w:rFonts w:hint="eastAsia" w:ascii="宋体" w:hAnsi="宋体" w:eastAsia="宋体" w:cs="宋体"/>
                <w:color w:val="000000"/>
                <w:sz w:val="21"/>
              </w:rPr>
            </w:pPr>
          </w:p>
        </w:tc>
        <w:tc>
          <w:tcPr>
            <w:tcW w:w="1679" w:type="dxa"/>
            <w:gridSpan w:val="2"/>
            <w:noWrap w:val="0"/>
            <w:vAlign w:val="center"/>
          </w:tcPr>
          <w:p w14:paraId="3FE3C429">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3.41</w:t>
            </w:r>
          </w:p>
        </w:tc>
      </w:tr>
      <w:tr w14:paraId="6E547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47F0FE3B">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生育关怀扶助金</w:t>
            </w:r>
          </w:p>
        </w:tc>
        <w:tc>
          <w:tcPr>
            <w:tcW w:w="1815" w:type="dxa"/>
            <w:gridSpan w:val="2"/>
            <w:noWrap w:val="0"/>
            <w:vAlign w:val="center"/>
          </w:tcPr>
          <w:p w14:paraId="3B118593">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1.77</w:t>
            </w:r>
          </w:p>
        </w:tc>
        <w:tc>
          <w:tcPr>
            <w:tcW w:w="2325" w:type="dxa"/>
            <w:gridSpan w:val="2"/>
            <w:noWrap w:val="0"/>
            <w:vAlign w:val="center"/>
          </w:tcPr>
          <w:p w14:paraId="779C2C19">
            <w:pPr>
              <w:jc w:val="center"/>
              <w:rPr>
                <w:rFonts w:hint="eastAsia" w:ascii="宋体" w:hAnsi="宋体" w:eastAsia="宋体" w:cs="宋体"/>
                <w:color w:val="000000"/>
                <w:sz w:val="21"/>
              </w:rPr>
            </w:pPr>
          </w:p>
        </w:tc>
        <w:tc>
          <w:tcPr>
            <w:tcW w:w="1679" w:type="dxa"/>
            <w:gridSpan w:val="2"/>
            <w:noWrap w:val="0"/>
            <w:vAlign w:val="center"/>
          </w:tcPr>
          <w:p w14:paraId="621A1D50">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0.60</w:t>
            </w:r>
          </w:p>
        </w:tc>
      </w:tr>
      <w:tr w14:paraId="568BA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616B177E">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公益性岗位补贴</w:t>
            </w:r>
          </w:p>
        </w:tc>
        <w:tc>
          <w:tcPr>
            <w:tcW w:w="1815" w:type="dxa"/>
            <w:gridSpan w:val="2"/>
            <w:noWrap w:val="0"/>
            <w:vAlign w:val="center"/>
          </w:tcPr>
          <w:p w14:paraId="78DDA4BA">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33.48</w:t>
            </w:r>
          </w:p>
        </w:tc>
        <w:tc>
          <w:tcPr>
            <w:tcW w:w="2325" w:type="dxa"/>
            <w:gridSpan w:val="2"/>
            <w:noWrap w:val="0"/>
            <w:vAlign w:val="center"/>
          </w:tcPr>
          <w:p w14:paraId="112BB9A8">
            <w:pPr>
              <w:jc w:val="center"/>
              <w:rPr>
                <w:rFonts w:hint="eastAsia" w:ascii="宋体" w:hAnsi="宋体" w:eastAsia="宋体" w:cs="宋体"/>
                <w:color w:val="000000"/>
                <w:sz w:val="21"/>
              </w:rPr>
            </w:pPr>
          </w:p>
        </w:tc>
        <w:tc>
          <w:tcPr>
            <w:tcW w:w="1679" w:type="dxa"/>
            <w:gridSpan w:val="2"/>
            <w:noWrap w:val="0"/>
            <w:vAlign w:val="center"/>
          </w:tcPr>
          <w:p w14:paraId="57BCAE5E">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2.77</w:t>
            </w:r>
          </w:p>
        </w:tc>
      </w:tr>
      <w:tr w14:paraId="3EAE3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042337F9">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人设资金其余</w:t>
            </w:r>
          </w:p>
        </w:tc>
        <w:tc>
          <w:tcPr>
            <w:tcW w:w="1815" w:type="dxa"/>
            <w:gridSpan w:val="2"/>
            <w:noWrap w:val="0"/>
            <w:vAlign w:val="center"/>
          </w:tcPr>
          <w:p w14:paraId="68CB65D1">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6.91</w:t>
            </w:r>
          </w:p>
        </w:tc>
        <w:tc>
          <w:tcPr>
            <w:tcW w:w="2325" w:type="dxa"/>
            <w:gridSpan w:val="2"/>
            <w:noWrap w:val="0"/>
            <w:vAlign w:val="center"/>
          </w:tcPr>
          <w:p w14:paraId="1CA917E2">
            <w:pPr>
              <w:jc w:val="center"/>
              <w:rPr>
                <w:rFonts w:hint="eastAsia" w:ascii="宋体" w:hAnsi="宋体" w:eastAsia="宋体" w:cs="宋体"/>
                <w:color w:val="000000"/>
                <w:sz w:val="21"/>
              </w:rPr>
            </w:pPr>
          </w:p>
        </w:tc>
        <w:tc>
          <w:tcPr>
            <w:tcW w:w="1679" w:type="dxa"/>
            <w:gridSpan w:val="2"/>
            <w:noWrap w:val="0"/>
            <w:vAlign w:val="center"/>
          </w:tcPr>
          <w:p w14:paraId="16E00FF5">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6.48</w:t>
            </w:r>
          </w:p>
        </w:tc>
      </w:tr>
      <w:tr w14:paraId="267F7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245F9B09">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春节慰问款</w:t>
            </w:r>
          </w:p>
        </w:tc>
        <w:tc>
          <w:tcPr>
            <w:tcW w:w="1815" w:type="dxa"/>
            <w:gridSpan w:val="2"/>
            <w:noWrap w:val="0"/>
            <w:vAlign w:val="center"/>
          </w:tcPr>
          <w:p w14:paraId="4173E43E">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8</w:t>
            </w:r>
          </w:p>
        </w:tc>
        <w:tc>
          <w:tcPr>
            <w:tcW w:w="2325" w:type="dxa"/>
            <w:gridSpan w:val="2"/>
            <w:noWrap w:val="0"/>
            <w:vAlign w:val="center"/>
          </w:tcPr>
          <w:p w14:paraId="1E2DEEE9">
            <w:pPr>
              <w:jc w:val="center"/>
              <w:rPr>
                <w:rFonts w:hint="eastAsia" w:ascii="宋体" w:hAnsi="宋体" w:eastAsia="宋体" w:cs="宋体"/>
                <w:color w:val="000000"/>
                <w:sz w:val="21"/>
              </w:rPr>
            </w:pPr>
          </w:p>
        </w:tc>
        <w:tc>
          <w:tcPr>
            <w:tcW w:w="1679" w:type="dxa"/>
            <w:gridSpan w:val="2"/>
            <w:noWrap w:val="0"/>
            <w:vAlign w:val="center"/>
          </w:tcPr>
          <w:p w14:paraId="454E7B7B">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8.00</w:t>
            </w:r>
          </w:p>
        </w:tc>
      </w:tr>
      <w:tr w14:paraId="04830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58D6ADF5">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临时救助</w:t>
            </w:r>
          </w:p>
        </w:tc>
        <w:tc>
          <w:tcPr>
            <w:tcW w:w="1815" w:type="dxa"/>
            <w:gridSpan w:val="2"/>
            <w:noWrap w:val="0"/>
            <w:vAlign w:val="center"/>
          </w:tcPr>
          <w:p w14:paraId="0D3FF8F8">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6.07</w:t>
            </w:r>
          </w:p>
        </w:tc>
        <w:tc>
          <w:tcPr>
            <w:tcW w:w="2325" w:type="dxa"/>
            <w:gridSpan w:val="2"/>
            <w:noWrap w:val="0"/>
            <w:vAlign w:val="center"/>
          </w:tcPr>
          <w:p w14:paraId="6AD1E1B9">
            <w:pPr>
              <w:jc w:val="center"/>
              <w:rPr>
                <w:rFonts w:hint="eastAsia" w:ascii="宋体" w:hAnsi="宋体" w:eastAsia="宋体" w:cs="宋体"/>
                <w:color w:val="000000"/>
                <w:sz w:val="21"/>
              </w:rPr>
            </w:pPr>
          </w:p>
        </w:tc>
        <w:tc>
          <w:tcPr>
            <w:tcW w:w="1679" w:type="dxa"/>
            <w:gridSpan w:val="2"/>
            <w:noWrap w:val="0"/>
            <w:vAlign w:val="center"/>
          </w:tcPr>
          <w:p w14:paraId="10347D1A">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8.89</w:t>
            </w:r>
          </w:p>
        </w:tc>
      </w:tr>
      <w:tr w14:paraId="5A2B6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42518439">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民政资金其余</w:t>
            </w:r>
          </w:p>
        </w:tc>
        <w:tc>
          <w:tcPr>
            <w:tcW w:w="1815" w:type="dxa"/>
            <w:gridSpan w:val="2"/>
            <w:noWrap w:val="0"/>
            <w:vAlign w:val="center"/>
          </w:tcPr>
          <w:p w14:paraId="31CBE129">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0.91</w:t>
            </w:r>
          </w:p>
        </w:tc>
        <w:tc>
          <w:tcPr>
            <w:tcW w:w="2325" w:type="dxa"/>
            <w:gridSpan w:val="2"/>
            <w:noWrap w:val="0"/>
            <w:vAlign w:val="center"/>
          </w:tcPr>
          <w:p w14:paraId="2FEF1190">
            <w:pPr>
              <w:jc w:val="center"/>
              <w:rPr>
                <w:rFonts w:hint="eastAsia" w:ascii="宋体" w:hAnsi="宋体" w:eastAsia="宋体" w:cs="宋体"/>
                <w:color w:val="000000"/>
                <w:sz w:val="21"/>
              </w:rPr>
            </w:pPr>
          </w:p>
        </w:tc>
        <w:tc>
          <w:tcPr>
            <w:tcW w:w="1679" w:type="dxa"/>
            <w:gridSpan w:val="2"/>
            <w:noWrap w:val="0"/>
            <w:vAlign w:val="center"/>
          </w:tcPr>
          <w:p w14:paraId="31F4A8EA">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0.12</w:t>
            </w:r>
          </w:p>
        </w:tc>
      </w:tr>
      <w:tr w14:paraId="67290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0FEB8790">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环卫工人工资</w:t>
            </w:r>
          </w:p>
        </w:tc>
        <w:tc>
          <w:tcPr>
            <w:tcW w:w="1815" w:type="dxa"/>
            <w:gridSpan w:val="2"/>
            <w:noWrap w:val="0"/>
            <w:vAlign w:val="center"/>
          </w:tcPr>
          <w:p w14:paraId="1CDF395F">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443.64</w:t>
            </w:r>
          </w:p>
        </w:tc>
        <w:tc>
          <w:tcPr>
            <w:tcW w:w="2325" w:type="dxa"/>
            <w:gridSpan w:val="2"/>
            <w:noWrap w:val="0"/>
            <w:vAlign w:val="center"/>
          </w:tcPr>
          <w:p w14:paraId="04C07223">
            <w:pPr>
              <w:jc w:val="center"/>
              <w:rPr>
                <w:rFonts w:hint="eastAsia" w:ascii="宋体" w:hAnsi="宋体" w:eastAsia="宋体" w:cs="宋体"/>
                <w:color w:val="000000"/>
                <w:sz w:val="21"/>
              </w:rPr>
            </w:pPr>
          </w:p>
        </w:tc>
        <w:tc>
          <w:tcPr>
            <w:tcW w:w="1679" w:type="dxa"/>
            <w:gridSpan w:val="2"/>
            <w:noWrap w:val="0"/>
            <w:vAlign w:val="center"/>
          </w:tcPr>
          <w:p w14:paraId="14AFFBF8">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474.10</w:t>
            </w:r>
          </w:p>
        </w:tc>
      </w:tr>
      <w:tr w14:paraId="2880C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24DE48AF">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环卫工作经费</w:t>
            </w:r>
          </w:p>
        </w:tc>
        <w:tc>
          <w:tcPr>
            <w:tcW w:w="1815" w:type="dxa"/>
            <w:gridSpan w:val="2"/>
            <w:noWrap w:val="0"/>
            <w:vAlign w:val="center"/>
          </w:tcPr>
          <w:p w14:paraId="1D16A250">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43.04</w:t>
            </w:r>
          </w:p>
        </w:tc>
        <w:tc>
          <w:tcPr>
            <w:tcW w:w="2325" w:type="dxa"/>
            <w:gridSpan w:val="2"/>
            <w:noWrap w:val="0"/>
            <w:vAlign w:val="center"/>
          </w:tcPr>
          <w:p w14:paraId="1AFB501B">
            <w:pPr>
              <w:jc w:val="center"/>
              <w:rPr>
                <w:rFonts w:hint="eastAsia" w:ascii="宋体" w:hAnsi="宋体" w:eastAsia="宋体" w:cs="宋体"/>
                <w:color w:val="000000"/>
                <w:sz w:val="21"/>
              </w:rPr>
            </w:pPr>
          </w:p>
        </w:tc>
        <w:tc>
          <w:tcPr>
            <w:tcW w:w="1679" w:type="dxa"/>
            <w:gridSpan w:val="2"/>
            <w:noWrap w:val="0"/>
            <w:vAlign w:val="center"/>
          </w:tcPr>
          <w:p w14:paraId="4160559C">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29.47</w:t>
            </w:r>
          </w:p>
        </w:tc>
      </w:tr>
      <w:tr w14:paraId="24AF5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690E5AB8">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环卫工人社保经费</w:t>
            </w:r>
          </w:p>
        </w:tc>
        <w:tc>
          <w:tcPr>
            <w:tcW w:w="1815" w:type="dxa"/>
            <w:gridSpan w:val="2"/>
            <w:noWrap w:val="0"/>
            <w:vAlign w:val="center"/>
          </w:tcPr>
          <w:p w14:paraId="53F25B18">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92.03</w:t>
            </w:r>
          </w:p>
        </w:tc>
        <w:tc>
          <w:tcPr>
            <w:tcW w:w="2325" w:type="dxa"/>
            <w:gridSpan w:val="2"/>
            <w:noWrap w:val="0"/>
            <w:vAlign w:val="center"/>
          </w:tcPr>
          <w:p w14:paraId="272DBB84">
            <w:pPr>
              <w:jc w:val="center"/>
              <w:rPr>
                <w:rFonts w:hint="eastAsia" w:ascii="宋体" w:hAnsi="宋体" w:eastAsia="宋体" w:cs="宋体"/>
                <w:color w:val="000000"/>
                <w:sz w:val="21"/>
              </w:rPr>
            </w:pPr>
          </w:p>
        </w:tc>
        <w:tc>
          <w:tcPr>
            <w:tcW w:w="1679" w:type="dxa"/>
            <w:gridSpan w:val="2"/>
            <w:noWrap w:val="0"/>
            <w:vAlign w:val="center"/>
          </w:tcPr>
          <w:p w14:paraId="2661EF8E">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85.51</w:t>
            </w:r>
          </w:p>
        </w:tc>
      </w:tr>
      <w:tr w14:paraId="384A2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75A138A6">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垃圾分类工作经费</w:t>
            </w:r>
          </w:p>
        </w:tc>
        <w:tc>
          <w:tcPr>
            <w:tcW w:w="1815" w:type="dxa"/>
            <w:gridSpan w:val="2"/>
            <w:noWrap w:val="0"/>
            <w:vAlign w:val="center"/>
          </w:tcPr>
          <w:p w14:paraId="0AEFCB5F">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48.28</w:t>
            </w:r>
          </w:p>
        </w:tc>
        <w:tc>
          <w:tcPr>
            <w:tcW w:w="2325" w:type="dxa"/>
            <w:gridSpan w:val="2"/>
            <w:noWrap w:val="0"/>
            <w:vAlign w:val="center"/>
          </w:tcPr>
          <w:p w14:paraId="188784A3">
            <w:pPr>
              <w:jc w:val="center"/>
              <w:rPr>
                <w:rFonts w:hint="eastAsia" w:ascii="宋体" w:hAnsi="宋体" w:eastAsia="宋体" w:cs="宋体"/>
                <w:color w:val="000000"/>
                <w:sz w:val="21"/>
              </w:rPr>
            </w:pPr>
          </w:p>
        </w:tc>
        <w:tc>
          <w:tcPr>
            <w:tcW w:w="1679" w:type="dxa"/>
            <w:gridSpan w:val="2"/>
            <w:noWrap w:val="0"/>
            <w:vAlign w:val="center"/>
          </w:tcPr>
          <w:p w14:paraId="031A6D33">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10.89</w:t>
            </w:r>
          </w:p>
        </w:tc>
      </w:tr>
      <w:tr w14:paraId="4A903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031CCF81">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环卫经费其余</w:t>
            </w:r>
          </w:p>
        </w:tc>
        <w:tc>
          <w:tcPr>
            <w:tcW w:w="1815" w:type="dxa"/>
            <w:gridSpan w:val="2"/>
            <w:noWrap w:val="0"/>
            <w:vAlign w:val="center"/>
          </w:tcPr>
          <w:p w14:paraId="32770415">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2.9</w:t>
            </w:r>
          </w:p>
        </w:tc>
        <w:tc>
          <w:tcPr>
            <w:tcW w:w="2325" w:type="dxa"/>
            <w:gridSpan w:val="2"/>
            <w:noWrap w:val="0"/>
            <w:vAlign w:val="center"/>
          </w:tcPr>
          <w:p w14:paraId="5ACE87C1">
            <w:pPr>
              <w:jc w:val="center"/>
              <w:rPr>
                <w:rFonts w:hint="eastAsia" w:ascii="宋体" w:hAnsi="宋体" w:eastAsia="宋体" w:cs="宋体"/>
                <w:color w:val="000000"/>
                <w:sz w:val="21"/>
              </w:rPr>
            </w:pPr>
          </w:p>
        </w:tc>
        <w:tc>
          <w:tcPr>
            <w:tcW w:w="1679" w:type="dxa"/>
            <w:gridSpan w:val="2"/>
            <w:noWrap w:val="0"/>
            <w:vAlign w:val="center"/>
          </w:tcPr>
          <w:p w14:paraId="49EA0FB7">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5.21</w:t>
            </w:r>
          </w:p>
        </w:tc>
      </w:tr>
      <w:tr w14:paraId="3CC3B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689FF926">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重性精神病监护补贴</w:t>
            </w:r>
          </w:p>
        </w:tc>
        <w:tc>
          <w:tcPr>
            <w:tcW w:w="1815" w:type="dxa"/>
            <w:gridSpan w:val="2"/>
            <w:noWrap w:val="0"/>
            <w:vAlign w:val="center"/>
          </w:tcPr>
          <w:p w14:paraId="04611A75">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4.42</w:t>
            </w:r>
          </w:p>
        </w:tc>
        <w:tc>
          <w:tcPr>
            <w:tcW w:w="2325" w:type="dxa"/>
            <w:gridSpan w:val="2"/>
            <w:noWrap w:val="0"/>
            <w:vAlign w:val="center"/>
          </w:tcPr>
          <w:p w14:paraId="478E336D">
            <w:pPr>
              <w:jc w:val="center"/>
              <w:rPr>
                <w:rFonts w:hint="eastAsia" w:ascii="宋体" w:hAnsi="宋体" w:eastAsia="宋体" w:cs="宋体"/>
                <w:color w:val="000000"/>
                <w:sz w:val="21"/>
              </w:rPr>
            </w:pPr>
          </w:p>
        </w:tc>
        <w:tc>
          <w:tcPr>
            <w:tcW w:w="1679" w:type="dxa"/>
            <w:gridSpan w:val="2"/>
            <w:noWrap w:val="0"/>
            <w:vAlign w:val="center"/>
          </w:tcPr>
          <w:p w14:paraId="2D112763">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3.96</w:t>
            </w:r>
          </w:p>
        </w:tc>
      </w:tr>
      <w:tr w14:paraId="62894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2C9221C">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2A2012CD">
            <w:pPr>
              <w:rPr>
                <w:rFonts w:hint="eastAsia" w:ascii="宋体" w:hAnsi="宋体" w:eastAsia="宋体" w:cs="宋体"/>
                <w:color w:val="000000"/>
                <w:sz w:val="21"/>
              </w:rPr>
            </w:pPr>
          </w:p>
        </w:tc>
        <w:tc>
          <w:tcPr>
            <w:tcW w:w="2325" w:type="dxa"/>
            <w:gridSpan w:val="2"/>
            <w:noWrap w:val="0"/>
            <w:vAlign w:val="top"/>
          </w:tcPr>
          <w:p w14:paraId="00CB3EAF">
            <w:pPr>
              <w:rPr>
                <w:rFonts w:hint="eastAsia" w:ascii="宋体" w:hAnsi="宋体" w:eastAsia="宋体" w:cs="宋体"/>
                <w:color w:val="000000"/>
                <w:sz w:val="21"/>
              </w:rPr>
            </w:pPr>
          </w:p>
        </w:tc>
        <w:tc>
          <w:tcPr>
            <w:tcW w:w="1679" w:type="dxa"/>
            <w:gridSpan w:val="2"/>
            <w:noWrap w:val="0"/>
            <w:vAlign w:val="top"/>
          </w:tcPr>
          <w:p w14:paraId="669941C7">
            <w:pPr>
              <w:rPr>
                <w:rFonts w:hint="eastAsia" w:ascii="宋体" w:hAnsi="宋体" w:eastAsia="宋体" w:cs="宋体"/>
                <w:color w:val="000000"/>
                <w:sz w:val="21"/>
              </w:rPr>
            </w:pPr>
          </w:p>
        </w:tc>
      </w:tr>
      <w:tr w14:paraId="6F0E5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B908A83">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center"/>
          </w:tcPr>
          <w:p w14:paraId="5FF66A55">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303.15</w:t>
            </w:r>
          </w:p>
        </w:tc>
        <w:tc>
          <w:tcPr>
            <w:tcW w:w="2325" w:type="dxa"/>
            <w:gridSpan w:val="2"/>
            <w:noWrap w:val="0"/>
            <w:vAlign w:val="center"/>
          </w:tcPr>
          <w:p w14:paraId="69B6D22F">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91.8</w:t>
            </w:r>
          </w:p>
        </w:tc>
        <w:tc>
          <w:tcPr>
            <w:tcW w:w="1679" w:type="dxa"/>
            <w:gridSpan w:val="2"/>
            <w:noWrap w:val="0"/>
            <w:vAlign w:val="center"/>
          </w:tcPr>
          <w:p w14:paraId="6225066E">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531.41</w:t>
            </w:r>
          </w:p>
        </w:tc>
      </w:tr>
      <w:tr w14:paraId="5A902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D9C6DBA">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center"/>
          </w:tcPr>
          <w:p w14:paraId="32E45001">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61.73</w:t>
            </w:r>
          </w:p>
        </w:tc>
        <w:tc>
          <w:tcPr>
            <w:tcW w:w="2325" w:type="dxa"/>
            <w:gridSpan w:val="2"/>
            <w:noWrap w:val="0"/>
            <w:vAlign w:val="center"/>
          </w:tcPr>
          <w:p w14:paraId="60A130AE">
            <w:pPr>
              <w:keepNext w:val="0"/>
              <w:keepLines w:val="0"/>
              <w:widowControl/>
              <w:suppressLineNumbers w:val="0"/>
              <w:jc w:val="center"/>
              <w:textAlignment w:val="center"/>
              <w:rPr>
                <w:rFonts w:hint="default" w:ascii="宋体" w:hAnsi="宋体" w:eastAsia="宋体" w:cs="宋体"/>
                <w:color w:val="000000"/>
                <w:sz w:val="21"/>
                <w:lang w:val="en-US"/>
              </w:rPr>
            </w:pPr>
            <w:r>
              <w:rPr>
                <w:rFonts w:hint="eastAsia" w:ascii="宋体" w:hAnsi="宋体" w:eastAsia="宋体" w:cs="宋体"/>
                <w:i w:val="0"/>
                <w:iCs w:val="0"/>
                <w:color w:val="000000"/>
                <w:kern w:val="0"/>
                <w:sz w:val="22"/>
                <w:szCs w:val="22"/>
                <w:u w:val="none"/>
                <w:lang w:val="en-US" w:eastAsia="zh-CN" w:bidi="ar"/>
              </w:rPr>
              <w:t>68</w:t>
            </w:r>
          </w:p>
        </w:tc>
        <w:tc>
          <w:tcPr>
            <w:tcW w:w="1679" w:type="dxa"/>
            <w:gridSpan w:val="2"/>
            <w:noWrap w:val="0"/>
            <w:vAlign w:val="center"/>
          </w:tcPr>
          <w:p w14:paraId="2422E86D">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113.33</w:t>
            </w:r>
          </w:p>
        </w:tc>
      </w:tr>
      <w:tr w14:paraId="4C57E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8EB1A20">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center"/>
          </w:tcPr>
          <w:p w14:paraId="4D61484F">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8.29</w:t>
            </w:r>
          </w:p>
        </w:tc>
        <w:tc>
          <w:tcPr>
            <w:tcW w:w="2325" w:type="dxa"/>
            <w:gridSpan w:val="2"/>
            <w:noWrap w:val="0"/>
            <w:vAlign w:val="center"/>
          </w:tcPr>
          <w:p w14:paraId="2D5C8DA7">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6.5</w:t>
            </w:r>
          </w:p>
        </w:tc>
        <w:tc>
          <w:tcPr>
            <w:tcW w:w="1679" w:type="dxa"/>
            <w:gridSpan w:val="2"/>
            <w:noWrap w:val="0"/>
            <w:vAlign w:val="center"/>
          </w:tcPr>
          <w:p w14:paraId="796F587B">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11.23</w:t>
            </w:r>
          </w:p>
        </w:tc>
      </w:tr>
      <w:tr w14:paraId="4D031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7D74201">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center"/>
          </w:tcPr>
          <w:p w14:paraId="568EC9D9">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0.2</w:t>
            </w:r>
          </w:p>
        </w:tc>
        <w:tc>
          <w:tcPr>
            <w:tcW w:w="2325" w:type="dxa"/>
            <w:gridSpan w:val="2"/>
            <w:noWrap w:val="0"/>
            <w:vAlign w:val="center"/>
          </w:tcPr>
          <w:p w14:paraId="1A7F1422">
            <w:pPr>
              <w:jc w:val="center"/>
              <w:rPr>
                <w:rFonts w:hint="eastAsia" w:ascii="宋体" w:hAnsi="宋体" w:eastAsia="宋体" w:cs="宋体"/>
                <w:color w:val="000000"/>
                <w:sz w:val="21"/>
              </w:rPr>
            </w:pPr>
          </w:p>
        </w:tc>
        <w:tc>
          <w:tcPr>
            <w:tcW w:w="1679" w:type="dxa"/>
            <w:gridSpan w:val="2"/>
            <w:noWrap w:val="0"/>
            <w:vAlign w:val="center"/>
          </w:tcPr>
          <w:p w14:paraId="434CA34C">
            <w:pPr>
              <w:keepNext w:val="0"/>
              <w:keepLines w:val="0"/>
              <w:widowControl/>
              <w:suppressLineNumbers w:val="0"/>
              <w:jc w:val="center"/>
              <w:textAlignment w:val="center"/>
              <w:rPr>
                <w:rFonts w:hint="default" w:ascii="宋体" w:hAnsi="宋体" w:eastAsia="宋体" w:cs="宋体"/>
                <w:color w:val="000000"/>
                <w:sz w:val="21"/>
                <w:lang w:val="en-US"/>
              </w:rPr>
            </w:pPr>
            <w:r>
              <w:rPr>
                <w:rFonts w:hint="eastAsia" w:ascii="宋体" w:hAnsi="宋体" w:eastAsia="宋体" w:cs="宋体"/>
                <w:i w:val="0"/>
                <w:iCs w:val="0"/>
                <w:color w:val="000000"/>
                <w:kern w:val="0"/>
                <w:sz w:val="22"/>
                <w:szCs w:val="22"/>
                <w:u w:val="none"/>
                <w:lang w:val="en-US" w:eastAsia="zh-CN" w:bidi="ar"/>
              </w:rPr>
              <w:t>0.04</w:t>
            </w:r>
          </w:p>
        </w:tc>
      </w:tr>
      <w:tr w14:paraId="770D2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F04590D">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center"/>
          </w:tcPr>
          <w:p w14:paraId="4FF964B1">
            <w:pPr>
              <w:jc w:val="center"/>
              <w:rPr>
                <w:rFonts w:hint="eastAsia" w:ascii="宋体" w:hAnsi="宋体" w:eastAsia="宋体" w:cs="宋体"/>
                <w:color w:val="000000"/>
                <w:sz w:val="21"/>
              </w:rPr>
            </w:pPr>
          </w:p>
        </w:tc>
        <w:tc>
          <w:tcPr>
            <w:tcW w:w="2325" w:type="dxa"/>
            <w:gridSpan w:val="2"/>
            <w:noWrap w:val="0"/>
            <w:vAlign w:val="center"/>
          </w:tcPr>
          <w:p w14:paraId="6C0051A0">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343.3</w:t>
            </w:r>
          </w:p>
        </w:tc>
        <w:tc>
          <w:tcPr>
            <w:tcW w:w="1679" w:type="dxa"/>
            <w:gridSpan w:val="2"/>
            <w:noWrap w:val="0"/>
            <w:vAlign w:val="center"/>
          </w:tcPr>
          <w:p w14:paraId="0ED3BB63">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332.48</w:t>
            </w:r>
          </w:p>
        </w:tc>
      </w:tr>
      <w:tr w14:paraId="4786B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783B6DF">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1E365AB7">
            <w:pPr>
              <w:rPr>
                <w:rFonts w:hint="eastAsia" w:ascii="宋体" w:hAnsi="宋体" w:eastAsia="宋体" w:cs="宋体"/>
                <w:color w:val="000000"/>
                <w:sz w:val="21"/>
              </w:rPr>
            </w:pPr>
          </w:p>
        </w:tc>
        <w:tc>
          <w:tcPr>
            <w:tcW w:w="2325" w:type="dxa"/>
            <w:gridSpan w:val="2"/>
            <w:noWrap w:val="0"/>
            <w:vAlign w:val="top"/>
          </w:tcPr>
          <w:p w14:paraId="6AC60A21">
            <w:pPr>
              <w:rPr>
                <w:rFonts w:hint="eastAsia" w:ascii="宋体" w:hAnsi="宋体" w:eastAsia="宋体" w:cs="宋体"/>
                <w:color w:val="000000"/>
                <w:sz w:val="21"/>
              </w:rPr>
            </w:pPr>
          </w:p>
        </w:tc>
        <w:tc>
          <w:tcPr>
            <w:tcW w:w="1679" w:type="dxa"/>
            <w:gridSpan w:val="2"/>
            <w:noWrap w:val="0"/>
            <w:vAlign w:val="top"/>
          </w:tcPr>
          <w:p w14:paraId="25362FE3">
            <w:pPr>
              <w:rPr>
                <w:rFonts w:hint="eastAsia" w:ascii="宋体" w:hAnsi="宋体" w:eastAsia="宋体" w:cs="宋体"/>
                <w:color w:val="000000"/>
                <w:sz w:val="21"/>
              </w:rPr>
            </w:pPr>
          </w:p>
        </w:tc>
      </w:tr>
      <w:tr w14:paraId="61616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379FEA73">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64C93871">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375B31A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6C15DE5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5456048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5F57E22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31FE452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5A5BDE8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7500E36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5B91950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75D2E31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500BFF1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233AF9D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102B8BD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4078C90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7B7FF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7FA89B7D">
            <w:pPr>
              <w:jc w:val="left"/>
              <w:rPr>
                <w:rFonts w:hint="eastAsia" w:ascii="宋体" w:hAnsi="宋体" w:eastAsia="宋体" w:cs="宋体"/>
                <w:color w:val="000000"/>
                <w:sz w:val="24"/>
                <w:szCs w:val="24"/>
              </w:rPr>
            </w:pPr>
          </w:p>
        </w:tc>
        <w:tc>
          <w:tcPr>
            <w:tcW w:w="825" w:type="dxa"/>
            <w:noWrap w:val="0"/>
            <w:vAlign w:val="top"/>
          </w:tcPr>
          <w:p w14:paraId="5CBD0AAF">
            <w:pPr>
              <w:rPr>
                <w:rFonts w:hint="eastAsia" w:ascii="宋体" w:hAnsi="宋体" w:eastAsia="宋体" w:cs="宋体"/>
                <w:color w:val="000000"/>
                <w:sz w:val="21"/>
              </w:rPr>
            </w:pPr>
          </w:p>
        </w:tc>
        <w:tc>
          <w:tcPr>
            <w:tcW w:w="990" w:type="dxa"/>
            <w:noWrap w:val="0"/>
            <w:vAlign w:val="top"/>
          </w:tcPr>
          <w:p w14:paraId="79B5F17B">
            <w:pPr>
              <w:rPr>
                <w:rFonts w:hint="eastAsia" w:ascii="宋体" w:hAnsi="宋体" w:eastAsia="宋体" w:cs="宋体"/>
                <w:color w:val="000000"/>
                <w:sz w:val="21"/>
              </w:rPr>
            </w:pPr>
          </w:p>
        </w:tc>
        <w:tc>
          <w:tcPr>
            <w:tcW w:w="1140" w:type="dxa"/>
            <w:noWrap w:val="0"/>
            <w:vAlign w:val="top"/>
          </w:tcPr>
          <w:p w14:paraId="36B5A916">
            <w:pPr>
              <w:rPr>
                <w:rFonts w:hint="eastAsia" w:ascii="宋体" w:hAnsi="宋体" w:eastAsia="宋体" w:cs="宋体"/>
                <w:color w:val="000000"/>
                <w:sz w:val="21"/>
              </w:rPr>
            </w:pPr>
          </w:p>
        </w:tc>
        <w:tc>
          <w:tcPr>
            <w:tcW w:w="1185" w:type="dxa"/>
            <w:noWrap w:val="0"/>
            <w:vAlign w:val="top"/>
          </w:tcPr>
          <w:p w14:paraId="0C9D0F8F">
            <w:pPr>
              <w:rPr>
                <w:rFonts w:hint="eastAsia" w:ascii="宋体" w:hAnsi="宋体" w:eastAsia="宋体" w:cs="宋体"/>
                <w:color w:val="000000"/>
                <w:sz w:val="21"/>
              </w:rPr>
            </w:pPr>
          </w:p>
        </w:tc>
        <w:tc>
          <w:tcPr>
            <w:tcW w:w="810" w:type="dxa"/>
            <w:noWrap w:val="0"/>
            <w:vAlign w:val="top"/>
          </w:tcPr>
          <w:p w14:paraId="6934B5A3">
            <w:pPr>
              <w:rPr>
                <w:rFonts w:hint="eastAsia" w:ascii="宋体" w:hAnsi="宋体" w:eastAsia="宋体" w:cs="宋体"/>
                <w:color w:val="000000"/>
                <w:sz w:val="21"/>
              </w:rPr>
            </w:pPr>
          </w:p>
        </w:tc>
        <w:tc>
          <w:tcPr>
            <w:tcW w:w="869" w:type="dxa"/>
            <w:noWrap w:val="0"/>
            <w:vAlign w:val="top"/>
          </w:tcPr>
          <w:p w14:paraId="0334482A">
            <w:pPr>
              <w:rPr>
                <w:rFonts w:hint="eastAsia" w:ascii="宋体" w:hAnsi="宋体" w:eastAsia="宋体" w:cs="宋体"/>
                <w:color w:val="000000"/>
                <w:sz w:val="21"/>
              </w:rPr>
            </w:pPr>
          </w:p>
        </w:tc>
      </w:tr>
      <w:tr w14:paraId="3E50B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2B98101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76B20F2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2008CFF7">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673DC12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1F6CEAC6">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肖天翼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吴倩</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eastAsia="宋体" w:cs="宋体"/>
          <w:color w:val="000000"/>
          <w:spacing w:val="0"/>
          <w:position w:val="0"/>
          <w:sz w:val="23"/>
          <w:szCs w:val="23"/>
          <w:lang w:val="en-US" w:eastAsia="zh-CN"/>
        </w:rPr>
        <w:t>13789003891</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2024.5.30</w:t>
      </w:r>
    </w:p>
    <w:p w14:paraId="70DDF335">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522F3E2F">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21896EF8">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11C22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2D26DC90">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14:paraId="5B5D33C2">
            <w:pPr>
              <w:pStyle w:val="9"/>
              <w:spacing w:line="239" w:lineRule="exact"/>
              <w:ind w:firstLine="251" w:firstLineChars="0"/>
              <w:rPr>
                <w:rFonts w:hint="eastAsia" w:ascii="宋体" w:hAnsi="宋体" w:eastAsia="宋体" w:cs="宋体"/>
                <w:sz w:val="20"/>
              </w:rPr>
            </w:pPr>
            <w:r>
              <w:rPr>
                <w:rFonts w:hint="eastAsia" w:ascii="宋体" w:hAnsi="宋体" w:eastAsia="宋体" w:cs="宋体"/>
                <w:sz w:val="20"/>
              </w:rPr>
              <w:t>岳阳市岳阳楼区站前路街道办事处</w:t>
            </w:r>
          </w:p>
        </w:tc>
      </w:tr>
      <w:tr w14:paraId="6CB89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5494D9A5">
            <w:pPr>
              <w:pStyle w:val="9"/>
              <w:spacing w:line="467" w:lineRule="auto"/>
              <w:rPr>
                <w:rFonts w:hint="eastAsia" w:ascii="宋体" w:hAnsi="宋体" w:eastAsia="宋体" w:cs="宋体"/>
              </w:rPr>
            </w:pPr>
          </w:p>
          <w:p w14:paraId="40B632E4">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14:paraId="5BE98CCD">
            <w:pPr>
              <w:pStyle w:val="9"/>
              <w:spacing w:line="235" w:lineRule="exact"/>
              <w:rPr>
                <w:rFonts w:hint="eastAsia" w:ascii="宋体" w:hAnsi="宋体" w:eastAsia="宋体" w:cs="宋体"/>
                <w:sz w:val="20"/>
              </w:rPr>
            </w:pPr>
          </w:p>
        </w:tc>
        <w:tc>
          <w:tcPr>
            <w:tcW w:w="1269" w:type="dxa"/>
            <w:noWrap w:val="0"/>
            <w:vAlign w:val="top"/>
          </w:tcPr>
          <w:p w14:paraId="2E3B3D17">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14:paraId="468DEF2B">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14:paraId="74B55A92">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3030B280">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3F974B8F">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668ED0B5">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76F63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388195D3">
            <w:pPr>
              <w:pStyle w:val="9"/>
              <w:rPr>
                <w:rFonts w:hint="eastAsia" w:ascii="宋体" w:hAnsi="宋体" w:eastAsia="宋体" w:cs="宋体"/>
              </w:rPr>
            </w:pPr>
          </w:p>
        </w:tc>
        <w:tc>
          <w:tcPr>
            <w:tcW w:w="2113" w:type="dxa"/>
            <w:gridSpan w:val="2"/>
            <w:noWrap w:val="0"/>
            <w:vAlign w:val="top"/>
          </w:tcPr>
          <w:p w14:paraId="1398FA55">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top"/>
          </w:tcPr>
          <w:p w14:paraId="06B0842A">
            <w:pPr>
              <w:pStyle w:val="9"/>
              <w:spacing w:line="235" w:lineRule="exact"/>
              <w:jc w:val="center"/>
              <w:rPr>
                <w:rFonts w:hint="eastAsia" w:ascii="宋体" w:hAnsi="宋体" w:eastAsia="宋体" w:cs="宋体"/>
                <w:sz w:val="20"/>
              </w:rPr>
            </w:pPr>
            <w:r>
              <w:rPr>
                <w:rFonts w:hint="eastAsia" w:ascii="宋体" w:hAnsi="宋体" w:eastAsia="宋体" w:cs="宋体"/>
                <w:sz w:val="20"/>
              </w:rPr>
              <w:t>788.15</w:t>
            </w:r>
          </w:p>
        </w:tc>
        <w:tc>
          <w:tcPr>
            <w:tcW w:w="1310" w:type="dxa"/>
            <w:noWrap w:val="0"/>
            <w:vAlign w:val="top"/>
          </w:tcPr>
          <w:p w14:paraId="16B09487">
            <w:pPr>
              <w:pStyle w:val="9"/>
              <w:spacing w:line="235" w:lineRule="exact"/>
              <w:jc w:val="center"/>
              <w:rPr>
                <w:rFonts w:hint="eastAsia" w:ascii="宋体" w:hAnsi="宋体" w:eastAsia="宋体" w:cs="宋体"/>
                <w:sz w:val="20"/>
              </w:rPr>
            </w:pPr>
            <w:r>
              <w:rPr>
                <w:rFonts w:hint="eastAsia" w:ascii="宋体" w:hAnsi="宋体" w:eastAsia="宋体" w:cs="宋体"/>
                <w:sz w:val="20"/>
              </w:rPr>
              <w:t>2261.39</w:t>
            </w:r>
          </w:p>
        </w:tc>
        <w:tc>
          <w:tcPr>
            <w:tcW w:w="1268" w:type="dxa"/>
            <w:noWrap w:val="0"/>
            <w:vAlign w:val="top"/>
          </w:tcPr>
          <w:p w14:paraId="17DCE97E">
            <w:pPr>
              <w:pStyle w:val="9"/>
              <w:spacing w:line="235" w:lineRule="exact"/>
              <w:jc w:val="center"/>
              <w:rPr>
                <w:rFonts w:hint="eastAsia" w:ascii="宋体" w:hAnsi="宋体" w:eastAsia="宋体" w:cs="宋体"/>
                <w:sz w:val="20"/>
              </w:rPr>
            </w:pPr>
            <w:r>
              <w:rPr>
                <w:rFonts w:hint="eastAsia" w:ascii="宋体" w:hAnsi="宋体" w:eastAsia="宋体" w:cs="宋体"/>
                <w:sz w:val="20"/>
              </w:rPr>
              <w:t>2261.39</w:t>
            </w:r>
          </w:p>
        </w:tc>
        <w:tc>
          <w:tcPr>
            <w:tcW w:w="716" w:type="dxa"/>
            <w:noWrap w:val="0"/>
            <w:vAlign w:val="top"/>
          </w:tcPr>
          <w:p w14:paraId="28DEC269">
            <w:pPr>
              <w:pStyle w:val="9"/>
              <w:spacing w:before="54" w:line="194" w:lineRule="auto"/>
              <w:ind w:left="270"/>
              <w:rPr>
                <w:rFonts w:hint="eastAsia" w:ascii="宋体" w:hAnsi="宋体" w:eastAsia="宋体" w:cs="宋体"/>
                <w:sz w:val="19"/>
                <w:szCs w:val="19"/>
              </w:rPr>
            </w:pPr>
            <w:r>
              <w:rPr>
                <w:rFonts w:hint="eastAsia" w:ascii="宋体" w:hAnsi="宋体" w:eastAsia="宋体" w:cs="宋体"/>
                <w:b w:val="0"/>
                <w:bCs w:val="0"/>
                <w:spacing w:val="-10"/>
                <w:sz w:val="19"/>
                <w:szCs w:val="19"/>
              </w:rPr>
              <w:t>10</w:t>
            </w:r>
          </w:p>
        </w:tc>
        <w:tc>
          <w:tcPr>
            <w:tcW w:w="873" w:type="dxa"/>
            <w:noWrap w:val="0"/>
            <w:vAlign w:val="top"/>
          </w:tcPr>
          <w:p w14:paraId="440B0E8D">
            <w:pPr>
              <w:pStyle w:val="9"/>
              <w:spacing w:line="235" w:lineRule="exact"/>
              <w:rPr>
                <w:rFonts w:hint="eastAsia" w:ascii="宋体" w:hAnsi="宋体" w:eastAsia="宋体" w:cs="宋体"/>
                <w:sz w:val="20"/>
              </w:rPr>
            </w:pPr>
            <w:r>
              <w:rPr>
                <w:rFonts w:hint="eastAsia" w:ascii="宋体" w:hAnsi="宋体" w:eastAsia="宋体" w:cs="宋体"/>
                <w:sz w:val="20"/>
              </w:rPr>
              <w:t>100.00%</w:t>
            </w:r>
          </w:p>
        </w:tc>
        <w:tc>
          <w:tcPr>
            <w:tcW w:w="1450" w:type="dxa"/>
            <w:noWrap w:val="0"/>
            <w:vAlign w:val="top"/>
          </w:tcPr>
          <w:p w14:paraId="03D5351D">
            <w:pPr>
              <w:pStyle w:val="9"/>
              <w:spacing w:line="235" w:lineRule="exact"/>
              <w:rPr>
                <w:rFonts w:hint="eastAsia" w:ascii="宋体" w:hAnsi="宋体" w:eastAsia="宋体" w:cs="宋体"/>
                <w:sz w:val="20"/>
              </w:rPr>
            </w:pPr>
            <w:r>
              <w:rPr>
                <w:rFonts w:hint="eastAsia" w:ascii="宋体" w:hAnsi="宋体" w:eastAsia="宋体" w:cs="宋体"/>
                <w:sz w:val="20"/>
              </w:rPr>
              <w:t>10.00</w:t>
            </w:r>
          </w:p>
        </w:tc>
      </w:tr>
      <w:tr w14:paraId="5E09E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08CEA1B3">
            <w:pPr>
              <w:pStyle w:val="9"/>
              <w:rPr>
                <w:rFonts w:hint="eastAsia" w:ascii="宋体" w:hAnsi="宋体" w:eastAsia="宋体" w:cs="宋体"/>
              </w:rPr>
            </w:pPr>
          </w:p>
        </w:tc>
        <w:tc>
          <w:tcPr>
            <w:tcW w:w="4692" w:type="dxa"/>
            <w:gridSpan w:val="4"/>
            <w:noWrap w:val="0"/>
            <w:vAlign w:val="top"/>
          </w:tcPr>
          <w:p w14:paraId="65D103B3">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14:paraId="552ED82A">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1DCC2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429E9080">
            <w:pPr>
              <w:pStyle w:val="9"/>
              <w:rPr>
                <w:rFonts w:hint="eastAsia" w:ascii="宋体" w:hAnsi="宋体" w:eastAsia="宋体" w:cs="宋体"/>
              </w:rPr>
            </w:pPr>
          </w:p>
        </w:tc>
        <w:tc>
          <w:tcPr>
            <w:tcW w:w="4692" w:type="dxa"/>
            <w:gridSpan w:val="4"/>
            <w:noWrap w:val="0"/>
            <w:vAlign w:val="top"/>
          </w:tcPr>
          <w:p w14:paraId="3BF14231">
            <w:pPr>
              <w:spacing w:before="21" w:line="207" w:lineRule="auto"/>
              <w:ind w:left="312"/>
              <w:rPr>
                <w:rFonts w:hint="eastAsia" w:ascii="宋体" w:hAnsi="宋体" w:eastAsia="宋体" w:cs="宋体"/>
                <w:sz w:val="19"/>
                <w:szCs w:val="19"/>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一般公共预算：1919.01</w:t>
            </w:r>
          </w:p>
        </w:tc>
        <w:tc>
          <w:tcPr>
            <w:tcW w:w="4307" w:type="dxa"/>
            <w:gridSpan w:val="4"/>
            <w:noWrap w:val="0"/>
            <w:vAlign w:val="top"/>
          </w:tcPr>
          <w:p w14:paraId="13D8D461">
            <w:pPr>
              <w:tabs>
                <w:tab w:val="center" w:pos="2151"/>
              </w:tabs>
              <w:spacing w:before="21" w:line="207" w:lineRule="auto"/>
              <w:ind w:left="115"/>
              <w:rPr>
                <w:rFonts w:hint="eastAsia" w:ascii="宋体" w:hAnsi="宋体" w:eastAsia="宋体" w:cs="宋体"/>
                <w:sz w:val="19"/>
                <w:szCs w:val="19"/>
                <w:lang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eastAsia="zh-CN"/>
              </w:rPr>
              <w:tab/>
            </w:r>
            <w:r>
              <w:rPr>
                <w:rFonts w:hint="eastAsia" w:ascii="宋体" w:hAnsi="宋体" w:eastAsia="宋体" w:cs="宋体"/>
                <w:spacing w:val="2"/>
                <w:sz w:val="19"/>
                <w:szCs w:val="19"/>
                <w:lang w:eastAsia="zh-CN"/>
              </w:rPr>
              <w:t>1314.32</w:t>
            </w:r>
          </w:p>
        </w:tc>
      </w:tr>
      <w:tr w14:paraId="18778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4C0EB5C1">
            <w:pPr>
              <w:pStyle w:val="9"/>
              <w:rPr>
                <w:rFonts w:hint="eastAsia" w:ascii="宋体" w:hAnsi="宋体" w:eastAsia="宋体" w:cs="宋体"/>
              </w:rPr>
            </w:pPr>
          </w:p>
        </w:tc>
        <w:tc>
          <w:tcPr>
            <w:tcW w:w="4692" w:type="dxa"/>
            <w:gridSpan w:val="4"/>
            <w:noWrap w:val="0"/>
            <w:vAlign w:val="top"/>
          </w:tcPr>
          <w:p w14:paraId="7F90F578">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top"/>
          </w:tcPr>
          <w:p w14:paraId="21CD31CD">
            <w:pPr>
              <w:spacing w:before="21" w:line="207" w:lineRule="auto"/>
              <w:ind w:left="717"/>
              <w:rPr>
                <w:rFonts w:hint="eastAsia" w:ascii="宋体" w:hAnsi="宋体" w:eastAsia="宋体" w:cs="宋体"/>
                <w:sz w:val="19"/>
                <w:szCs w:val="19"/>
              </w:rPr>
            </w:pPr>
            <w:r>
              <w:rPr>
                <w:rFonts w:hint="eastAsia" w:ascii="宋体" w:hAnsi="宋体" w:eastAsia="宋体" w:cs="宋体"/>
                <w:spacing w:val="-3"/>
                <w:sz w:val="19"/>
                <w:szCs w:val="19"/>
              </w:rPr>
              <w:t>项目支出：947.07</w:t>
            </w:r>
          </w:p>
        </w:tc>
      </w:tr>
      <w:tr w14:paraId="420B0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3C15E429">
            <w:pPr>
              <w:pStyle w:val="9"/>
              <w:rPr>
                <w:rFonts w:hint="eastAsia" w:ascii="宋体" w:hAnsi="宋体" w:eastAsia="宋体" w:cs="宋体"/>
              </w:rPr>
            </w:pPr>
          </w:p>
        </w:tc>
        <w:tc>
          <w:tcPr>
            <w:tcW w:w="4692" w:type="dxa"/>
            <w:gridSpan w:val="4"/>
            <w:noWrap w:val="0"/>
            <w:vAlign w:val="top"/>
          </w:tcPr>
          <w:p w14:paraId="1B13F113">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top"/>
          </w:tcPr>
          <w:p w14:paraId="48DC22FD">
            <w:pPr>
              <w:pStyle w:val="9"/>
              <w:spacing w:line="235" w:lineRule="exact"/>
              <w:rPr>
                <w:rFonts w:hint="eastAsia" w:ascii="宋体" w:hAnsi="宋体" w:eastAsia="宋体" w:cs="宋体"/>
                <w:sz w:val="20"/>
              </w:rPr>
            </w:pPr>
          </w:p>
        </w:tc>
      </w:tr>
      <w:tr w14:paraId="3FF98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5C0DC5AF">
            <w:pPr>
              <w:pStyle w:val="9"/>
              <w:rPr>
                <w:rFonts w:hint="eastAsia" w:ascii="宋体" w:hAnsi="宋体" w:eastAsia="宋体" w:cs="宋体"/>
              </w:rPr>
            </w:pPr>
          </w:p>
        </w:tc>
        <w:tc>
          <w:tcPr>
            <w:tcW w:w="4692" w:type="dxa"/>
            <w:gridSpan w:val="4"/>
            <w:noWrap w:val="0"/>
            <w:vAlign w:val="top"/>
          </w:tcPr>
          <w:p w14:paraId="6084C685">
            <w:pPr>
              <w:tabs>
                <w:tab w:val="center" w:pos="2344"/>
              </w:tabs>
              <w:spacing w:before="20" w:line="208" w:lineRule="auto"/>
              <w:ind w:left="1512"/>
              <w:rPr>
                <w:rFonts w:hint="eastAsia" w:ascii="宋体" w:hAnsi="宋体" w:eastAsia="宋体" w:cs="宋体"/>
                <w:sz w:val="19"/>
                <w:szCs w:val="19"/>
                <w:lang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eastAsia="zh-CN"/>
              </w:rPr>
              <w:tab/>
            </w:r>
            <w:r>
              <w:rPr>
                <w:rFonts w:hint="eastAsia" w:ascii="宋体" w:hAnsi="宋体" w:eastAsia="宋体" w:cs="宋体"/>
                <w:spacing w:val="-2"/>
                <w:sz w:val="19"/>
                <w:szCs w:val="19"/>
                <w:lang w:eastAsia="zh-CN"/>
              </w:rPr>
              <w:t>342.38</w:t>
            </w:r>
          </w:p>
        </w:tc>
        <w:tc>
          <w:tcPr>
            <w:tcW w:w="4307" w:type="dxa"/>
            <w:gridSpan w:val="4"/>
            <w:noWrap w:val="0"/>
            <w:vAlign w:val="top"/>
          </w:tcPr>
          <w:p w14:paraId="0097C7FD">
            <w:pPr>
              <w:pStyle w:val="9"/>
              <w:spacing w:line="235" w:lineRule="exact"/>
              <w:rPr>
                <w:rFonts w:hint="eastAsia" w:ascii="宋体" w:hAnsi="宋体" w:eastAsia="宋体" w:cs="宋体"/>
                <w:sz w:val="20"/>
              </w:rPr>
            </w:pPr>
          </w:p>
        </w:tc>
      </w:tr>
      <w:tr w14:paraId="604AF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2E6A834F">
            <w:pPr>
              <w:pStyle w:val="9"/>
              <w:spacing w:line="242" w:lineRule="auto"/>
              <w:rPr>
                <w:rFonts w:hint="eastAsia" w:ascii="宋体" w:hAnsi="宋体" w:eastAsia="宋体" w:cs="宋体"/>
              </w:rPr>
            </w:pPr>
          </w:p>
          <w:p w14:paraId="2CB06035">
            <w:pPr>
              <w:pStyle w:val="9"/>
              <w:spacing w:line="243" w:lineRule="auto"/>
              <w:rPr>
                <w:rFonts w:hint="eastAsia" w:ascii="宋体" w:hAnsi="宋体" w:eastAsia="宋体" w:cs="宋体"/>
              </w:rPr>
            </w:pPr>
          </w:p>
          <w:p w14:paraId="2DB4441C">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14:paraId="003553C8">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6CAA489E">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75AEC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14:paraId="59962FAE">
            <w:pPr>
              <w:pStyle w:val="9"/>
              <w:rPr>
                <w:rFonts w:hint="eastAsia" w:ascii="宋体" w:hAnsi="宋体" w:eastAsia="宋体" w:cs="宋体"/>
              </w:rPr>
            </w:pPr>
          </w:p>
        </w:tc>
        <w:tc>
          <w:tcPr>
            <w:tcW w:w="4692" w:type="dxa"/>
            <w:gridSpan w:val="4"/>
            <w:noWrap w:val="0"/>
            <w:vAlign w:val="top"/>
          </w:tcPr>
          <w:p w14:paraId="0762B213">
            <w:pPr>
              <w:tabs>
                <w:tab w:val="left" w:pos="1569"/>
              </w:tabs>
              <w:bidi w:val="0"/>
              <w:jc w:val="left"/>
              <w:rPr>
                <w:rFonts w:hint="eastAsia" w:eastAsiaTheme="minorEastAsia"/>
                <w:lang w:eastAsia="zh-CN"/>
              </w:rPr>
            </w:pPr>
            <w:r>
              <w:rPr>
                <w:rFonts w:hint="eastAsia"/>
                <w:lang w:eastAsia="zh-CN"/>
              </w:rPr>
              <w:t>领导本街道政治、经济、文化、社会、生态文明建设等各项工作和基层社会治理；站前路街道办事处依法行使政府管理和服务职能。主要职责是：1、加强党的建设 2、统筹社区发展 3、组织公共服务 4、实施综合管理 5、维护平安稳定 6、监督执法管理 7、动员社会参与 8、指导基层自治 9、履行法定职责 10、完成区委和区人民政府交办的其他任务 11、职能转变。全面加强基层党的建设，提升党建引领城市基层治理的能力；加强对辖区内城市综合管理工作的组织实施和统筹协调职责；加强辖区内与居民密切相关的行政审批和公共服务的组织实施职责；加强维护辖区公共安全职责。实行街道职责准入制度和社区事务准入制度，将街道工作重心转为优化公共服务，为经济社会发展提供良好环境。</w:t>
            </w:r>
          </w:p>
        </w:tc>
        <w:tc>
          <w:tcPr>
            <w:tcW w:w="4307" w:type="dxa"/>
            <w:gridSpan w:val="4"/>
            <w:noWrap w:val="0"/>
            <w:vAlign w:val="top"/>
          </w:tcPr>
          <w:p w14:paraId="47AB2EFF">
            <w:pPr>
              <w:tabs>
                <w:tab w:val="left" w:pos="1137"/>
              </w:tabs>
              <w:bidi w:val="0"/>
              <w:jc w:val="left"/>
              <w:rPr>
                <w:rFonts w:hint="eastAsia" w:eastAsiaTheme="minorEastAsia"/>
                <w:lang w:eastAsia="zh-CN"/>
              </w:rPr>
            </w:pPr>
            <w:r>
              <w:rPr>
                <w:rFonts w:hint="eastAsia"/>
                <w:lang w:eastAsia="zh-CN"/>
              </w:rPr>
              <w:t>街道始终坚持将经济发展、社会安全高度统筹，一盘棋部署、一体化推进、一揽子落实。1、抓作风，基础牢。坚持把转作风、强纪律、讲规矩、爱学习摆在突出位置，全年开展理论中心组学习16次，青年理论小组学习10次，意识形态专题学习2次，党员集中学习25次，将理论学习同学法规、学业务相结合，确保了学习效果。2、抓经济，发展稳。坚决贯彻落实区政府有关经济工作的整体部署，把扩税源护税收、优市场帮企业、抓项目保质量作为经济发展的基本盘，全面落实重点领域税收专项治理，提升综合治税效果。我们紧盯指标任务，成立专班稳资稳企，走访企业210家，大力宣传税收优惠政策，印制发放《惠企政策汇编》300多本。积极协税护税，深挖税源，已完成各项税收任务。3、抓平安，安全实。4、老旧小区改造深得人心。我们提前谋划，挑选精兵强将，组建专班，稳步推进。5、禁违治违应拆尽拆。街道主动作为，敢于较真碰硬，全部实现零补偿，起到了强力的震慑作用，得到了居民群众的支持和好评。6、信访维稳工作展现担当。</w:t>
            </w:r>
          </w:p>
        </w:tc>
      </w:tr>
      <w:tr w14:paraId="32342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restart"/>
            <w:tcBorders>
              <w:bottom w:val="nil"/>
            </w:tcBorders>
            <w:noWrap w:val="0"/>
            <w:textDirection w:val="tbRlV"/>
            <w:vAlign w:val="top"/>
          </w:tcPr>
          <w:p w14:paraId="4AC8EA6C">
            <w:pPr>
              <w:pStyle w:val="9"/>
              <w:spacing w:line="364" w:lineRule="auto"/>
              <w:rPr>
                <w:rFonts w:hint="eastAsia" w:ascii="宋体" w:hAnsi="宋体" w:eastAsia="宋体" w:cs="宋体"/>
              </w:rPr>
            </w:pPr>
          </w:p>
          <w:p w14:paraId="5AB3641D">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noWrap w:val="0"/>
            <w:vAlign w:val="top"/>
          </w:tcPr>
          <w:p w14:paraId="42A6B260">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noWrap w:val="0"/>
            <w:vAlign w:val="top"/>
          </w:tcPr>
          <w:p w14:paraId="0265810A">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noWrap w:val="0"/>
            <w:vAlign w:val="top"/>
          </w:tcPr>
          <w:p w14:paraId="25B8BD1E">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noWrap w:val="0"/>
            <w:vAlign w:val="top"/>
          </w:tcPr>
          <w:p w14:paraId="006CE448">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14:paraId="307A0EC9">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14:paraId="60C69E1A">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07C6D4D3">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14:paraId="2F612B74">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65DE2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42323D3">
            <w:pPr>
              <w:pStyle w:val="9"/>
              <w:rPr>
                <w:rFonts w:hint="eastAsia" w:ascii="宋体" w:hAnsi="宋体" w:eastAsia="宋体" w:cs="宋体"/>
              </w:rPr>
            </w:pPr>
          </w:p>
        </w:tc>
        <w:tc>
          <w:tcPr>
            <w:tcW w:w="1079" w:type="dxa"/>
            <w:vMerge w:val="restart"/>
            <w:tcBorders>
              <w:bottom w:val="nil"/>
            </w:tcBorders>
            <w:noWrap w:val="0"/>
            <w:vAlign w:val="top"/>
          </w:tcPr>
          <w:p w14:paraId="373534D1">
            <w:pPr>
              <w:pStyle w:val="9"/>
              <w:spacing w:line="272" w:lineRule="auto"/>
              <w:rPr>
                <w:rFonts w:hint="eastAsia" w:ascii="宋体" w:hAnsi="宋体" w:eastAsia="宋体" w:cs="宋体"/>
              </w:rPr>
            </w:pPr>
          </w:p>
          <w:p w14:paraId="233F8A31">
            <w:pPr>
              <w:pStyle w:val="9"/>
              <w:spacing w:line="272" w:lineRule="auto"/>
              <w:rPr>
                <w:rFonts w:hint="eastAsia" w:ascii="宋体" w:hAnsi="宋体" w:eastAsia="宋体" w:cs="宋体"/>
              </w:rPr>
            </w:pPr>
          </w:p>
          <w:p w14:paraId="2B25820B">
            <w:pPr>
              <w:pStyle w:val="9"/>
              <w:spacing w:line="272" w:lineRule="auto"/>
              <w:rPr>
                <w:rFonts w:hint="eastAsia" w:ascii="宋体" w:hAnsi="宋体" w:eastAsia="宋体" w:cs="宋体"/>
              </w:rPr>
            </w:pPr>
          </w:p>
          <w:p w14:paraId="761F89A9">
            <w:pPr>
              <w:pStyle w:val="9"/>
              <w:spacing w:line="273" w:lineRule="auto"/>
              <w:rPr>
                <w:rFonts w:hint="eastAsia" w:ascii="宋体" w:hAnsi="宋体" w:eastAsia="宋体" w:cs="宋体"/>
              </w:rPr>
            </w:pPr>
          </w:p>
          <w:p w14:paraId="10B6E31F">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1300157E">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bottom w:val="nil"/>
            </w:tcBorders>
            <w:noWrap w:val="0"/>
            <w:vAlign w:val="top"/>
          </w:tcPr>
          <w:p w14:paraId="5D96726A">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noWrap w:val="0"/>
            <w:vAlign w:val="center"/>
          </w:tcPr>
          <w:p w14:paraId="28D65A0B">
            <w:pPr>
              <w:keepNext w:val="0"/>
              <w:keepLines w:val="0"/>
              <w:widowControl/>
              <w:suppressLineNumbers w:val="0"/>
              <w:jc w:val="center"/>
              <w:textAlignment w:val="center"/>
              <w:rPr>
                <w:rFonts w:hint="eastAsia" w:ascii="宋体" w:hAnsi="宋体" w:eastAsia="宋体" w:cs="宋体"/>
                <w:sz w:val="20"/>
                <w:highlight w:val="none"/>
              </w:rPr>
            </w:pPr>
            <w:r>
              <w:rPr>
                <w:rFonts w:hint="eastAsia" w:ascii="仿宋" w:hAnsi="仿宋" w:eastAsia="仿宋" w:cs="仿宋"/>
                <w:i w:val="0"/>
                <w:iCs w:val="0"/>
                <w:color w:val="000000"/>
                <w:kern w:val="0"/>
                <w:sz w:val="20"/>
                <w:szCs w:val="20"/>
                <w:highlight w:val="none"/>
                <w:u w:val="none"/>
                <w:lang w:val="en-US" w:eastAsia="zh-CN" w:bidi="ar"/>
              </w:rPr>
              <w:t>政府采购执行率</w:t>
            </w:r>
          </w:p>
        </w:tc>
        <w:tc>
          <w:tcPr>
            <w:tcW w:w="1310" w:type="dxa"/>
            <w:noWrap w:val="0"/>
            <w:vAlign w:val="center"/>
          </w:tcPr>
          <w:p w14:paraId="1FB4EEC4">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1268" w:type="dxa"/>
            <w:noWrap w:val="0"/>
            <w:vAlign w:val="center"/>
          </w:tcPr>
          <w:p w14:paraId="5135FA2F">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716" w:type="dxa"/>
            <w:noWrap w:val="0"/>
            <w:vAlign w:val="center"/>
          </w:tcPr>
          <w:p w14:paraId="50C4E7D8">
            <w:pPr>
              <w:keepNext w:val="0"/>
              <w:keepLines w:val="0"/>
              <w:widowControl/>
              <w:suppressLineNumbers w:val="0"/>
              <w:jc w:val="center"/>
              <w:textAlignment w:val="center"/>
              <w:rPr>
                <w:rFonts w:hint="eastAsia" w:ascii="宋体" w:hAnsi="宋体" w:eastAsia="宋体" w:cs="宋体"/>
                <w:sz w:val="20"/>
              </w:rPr>
            </w:pPr>
            <w:r>
              <w:rPr>
                <w:rFonts w:hint="eastAsia" w:ascii="仿宋_GB2312" w:hAnsi="宋体" w:eastAsia="仿宋_GB2312" w:cs="仿宋_GB2312"/>
                <w:i w:val="0"/>
                <w:iCs w:val="0"/>
                <w:color w:val="000000"/>
                <w:kern w:val="0"/>
                <w:sz w:val="20"/>
                <w:szCs w:val="20"/>
                <w:u w:val="none"/>
                <w:lang w:val="en-US" w:eastAsia="zh-CN" w:bidi="ar"/>
              </w:rPr>
              <w:t>3</w:t>
            </w:r>
          </w:p>
        </w:tc>
        <w:tc>
          <w:tcPr>
            <w:tcW w:w="873" w:type="dxa"/>
            <w:noWrap w:val="0"/>
            <w:vAlign w:val="center"/>
          </w:tcPr>
          <w:p w14:paraId="6041C8F3">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noWrap w:val="0"/>
            <w:vAlign w:val="top"/>
          </w:tcPr>
          <w:p w14:paraId="3E4BC758">
            <w:pPr>
              <w:pStyle w:val="9"/>
              <w:spacing w:line="235" w:lineRule="exact"/>
              <w:rPr>
                <w:rFonts w:hint="eastAsia" w:ascii="宋体" w:hAnsi="宋体" w:eastAsia="宋体" w:cs="宋体"/>
                <w:sz w:val="20"/>
              </w:rPr>
            </w:pPr>
          </w:p>
        </w:tc>
      </w:tr>
      <w:tr w14:paraId="39E5B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66E228E">
            <w:pPr>
              <w:pStyle w:val="9"/>
              <w:rPr>
                <w:rFonts w:hint="eastAsia" w:ascii="宋体" w:hAnsi="宋体" w:eastAsia="宋体" w:cs="宋体"/>
              </w:rPr>
            </w:pPr>
          </w:p>
        </w:tc>
        <w:tc>
          <w:tcPr>
            <w:tcW w:w="1079" w:type="dxa"/>
            <w:vMerge w:val="continue"/>
            <w:tcBorders>
              <w:top w:val="nil"/>
              <w:bottom w:val="nil"/>
            </w:tcBorders>
            <w:noWrap w:val="0"/>
            <w:vAlign w:val="top"/>
          </w:tcPr>
          <w:p w14:paraId="5250E794">
            <w:pPr>
              <w:pStyle w:val="9"/>
              <w:rPr>
                <w:rFonts w:hint="eastAsia" w:ascii="宋体" w:hAnsi="宋体" w:eastAsia="宋体" w:cs="宋体"/>
              </w:rPr>
            </w:pPr>
          </w:p>
        </w:tc>
        <w:tc>
          <w:tcPr>
            <w:tcW w:w="1034" w:type="dxa"/>
            <w:vMerge w:val="continue"/>
            <w:tcBorders>
              <w:top w:val="nil"/>
              <w:bottom w:val="nil"/>
            </w:tcBorders>
            <w:noWrap w:val="0"/>
            <w:vAlign w:val="top"/>
          </w:tcPr>
          <w:p w14:paraId="28D97BA3">
            <w:pPr>
              <w:pStyle w:val="9"/>
              <w:rPr>
                <w:rFonts w:hint="eastAsia" w:ascii="宋体" w:hAnsi="宋体" w:eastAsia="宋体" w:cs="宋体"/>
              </w:rPr>
            </w:pPr>
          </w:p>
        </w:tc>
        <w:tc>
          <w:tcPr>
            <w:tcW w:w="1269" w:type="dxa"/>
            <w:noWrap w:val="0"/>
            <w:vAlign w:val="center"/>
          </w:tcPr>
          <w:p w14:paraId="69C12C16">
            <w:pPr>
              <w:keepNext w:val="0"/>
              <w:keepLines w:val="0"/>
              <w:widowControl/>
              <w:suppressLineNumbers w:val="0"/>
              <w:jc w:val="center"/>
              <w:textAlignment w:val="center"/>
              <w:rPr>
                <w:rFonts w:hint="eastAsia" w:ascii="宋体" w:hAnsi="宋体" w:eastAsia="宋体" w:cs="宋体"/>
                <w:sz w:val="20"/>
                <w:highlight w:val="none"/>
              </w:rPr>
            </w:pPr>
            <w:r>
              <w:rPr>
                <w:rFonts w:hint="eastAsia" w:ascii="仿宋" w:hAnsi="仿宋" w:eastAsia="仿宋" w:cs="仿宋"/>
                <w:i w:val="0"/>
                <w:iCs w:val="0"/>
                <w:color w:val="000000"/>
                <w:kern w:val="0"/>
                <w:sz w:val="20"/>
                <w:szCs w:val="20"/>
                <w:highlight w:val="none"/>
                <w:u w:val="none"/>
                <w:lang w:val="en-US" w:eastAsia="zh-CN" w:bidi="ar"/>
              </w:rPr>
              <w:t>旧改工程完成率</w:t>
            </w:r>
          </w:p>
        </w:tc>
        <w:tc>
          <w:tcPr>
            <w:tcW w:w="1310" w:type="dxa"/>
            <w:noWrap w:val="0"/>
            <w:vAlign w:val="center"/>
          </w:tcPr>
          <w:p w14:paraId="07C39945">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1268" w:type="dxa"/>
            <w:noWrap w:val="0"/>
            <w:vAlign w:val="center"/>
          </w:tcPr>
          <w:p w14:paraId="7451318B">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716" w:type="dxa"/>
            <w:noWrap w:val="0"/>
            <w:vAlign w:val="center"/>
          </w:tcPr>
          <w:p w14:paraId="2CED1E45">
            <w:pPr>
              <w:keepNext w:val="0"/>
              <w:keepLines w:val="0"/>
              <w:widowControl/>
              <w:suppressLineNumbers w:val="0"/>
              <w:jc w:val="center"/>
              <w:textAlignment w:val="center"/>
              <w:rPr>
                <w:rFonts w:hint="eastAsia" w:ascii="宋体" w:hAnsi="宋体" w:eastAsia="宋体" w:cs="宋体"/>
                <w:sz w:val="20"/>
              </w:rPr>
            </w:pPr>
            <w:r>
              <w:rPr>
                <w:rFonts w:hint="eastAsia" w:ascii="仿宋_GB2312" w:hAnsi="宋体" w:eastAsia="仿宋_GB2312" w:cs="仿宋_GB2312"/>
                <w:i w:val="0"/>
                <w:iCs w:val="0"/>
                <w:color w:val="000000"/>
                <w:kern w:val="0"/>
                <w:sz w:val="20"/>
                <w:szCs w:val="20"/>
                <w:u w:val="none"/>
                <w:lang w:val="en-US" w:eastAsia="zh-CN" w:bidi="ar"/>
              </w:rPr>
              <w:t>2</w:t>
            </w:r>
          </w:p>
        </w:tc>
        <w:tc>
          <w:tcPr>
            <w:tcW w:w="873" w:type="dxa"/>
            <w:noWrap w:val="0"/>
            <w:vAlign w:val="center"/>
          </w:tcPr>
          <w:p w14:paraId="610A2388">
            <w:pPr>
              <w:keepNext w:val="0"/>
              <w:keepLines w:val="0"/>
              <w:widowControl/>
              <w:suppressLineNumbers w:val="0"/>
              <w:tabs>
                <w:tab w:val="left" w:pos="465"/>
              </w:tabs>
              <w:jc w:val="left"/>
              <w:textAlignment w:val="center"/>
              <w:rPr>
                <w:rFonts w:hint="eastAsia" w:ascii="宋体" w:hAnsi="宋体" w:eastAsia="宋体" w:cs="宋体"/>
                <w:sz w:val="20"/>
                <w:lang w:val="en-US" w:eastAsia="zh-CN"/>
              </w:rPr>
            </w:pPr>
            <w:r>
              <w:rPr>
                <w:rFonts w:hint="eastAsia" w:ascii="宋体" w:hAnsi="宋体" w:eastAsia="宋体" w:cs="宋体"/>
                <w:sz w:val="20"/>
                <w:lang w:val="en-US" w:eastAsia="zh-CN"/>
              </w:rPr>
              <w:t>2</w:t>
            </w:r>
          </w:p>
        </w:tc>
        <w:tc>
          <w:tcPr>
            <w:tcW w:w="1450" w:type="dxa"/>
            <w:noWrap w:val="0"/>
            <w:vAlign w:val="top"/>
          </w:tcPr>
          <w:p w14:paraId="5B1E9B0E">
            <w:pPr>
              <w:pStyle w:val="9"/>
              <w:spacing w:line="235" w:lineRule="exact"/>
              <w:rPr>
                <w:rFonts w:hint="eastAsia" w:ascii="宋体" w:hAnsi="宋体" w:eastAsia="宋体" w:cs="宋体"/>
                <w:sz w:val="20"/>
              </w:rPr>
            </w:pPr>
          </w:p>
        </w:tc>
      </w:tr>
      <w:tr w14:paraId="1C6A6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2BB375F">
            <w:pPr>
              <w:pStyle w:val="9"/>
              <w:rPr>
                <w:rFonts w:hint="eastAsia" w:ascii="宋体" w:hAnsi="宋体" w:eastAsia="宋体" w:cs="宋体"/>
              </w:rPr>
            </w:pPr>
          </w:p>
        </w:tc>
        <w:tc>
          <w:tcPr>
            <w:tcW w:w="1079" w:type="dxa"/>
            <w:vMerge w:val="continue"/>
            <w:tcBorders>
              <w:top w:val="nil"/>
              <w:bottom w:val="nil"/>
            </w:tcBorders>
            <w:noWrap w:val="0"/>
            <w:vAlign w:val="top"/>
          </w:tcPr>
          <w:p w14:paraId="7CE2D952">
            <w:pPr>
              <w:pStyle w:val="9"/>
              <w:rPr>
                <w:rFonts w:hint="eastAsia" w:ascii="宋体" w:hAnsi="宋体" w:eastAsia="宋体" w:cs="宋体"/>
              </w:rPr>
            </w:pPr>
          </w:p>
        </w:tc>
        <w:tc>
          <w:tcPr>
            <w:tcW w:w="1034" w:type="dxa"/>
            <w:vMerge w:val="continue"/>
            <w:tcBorders>
              <w:top w:val="nil"/>
              <w:bottom w:val="nil"/>
            </w:tcBorders>
            <w:noWrap w:val="0"/>
            <w:vAlign w:val="top"/>
          </w:tcPr>
          <w:p w14:paraId="09081FD8">
            <w:pPr>
              <w:pStyle w:val="9"/>
              <w:rPr>
                <w:rFonts w:hint="eastAsia" w:ascii="宋体" w:hAnsi="宋体" w:eastAsia="宋体" w:cs="宋体"/>
              </w:rPr>
            </w:pPr>
          </w:p>
        </w:tc>
        <w:tc>
          <w:tcPr>
            <w:tcW w:w="1269" w:type="dxa"/>
            <w:noWrap w:val="0"/>
            <w:vAlign w:val="center"/>
          </w:tcPr>
          <w:p w14:paraId="708F4A19">
            <w:pPr>
              <w:keepNext w:val="0"/>
              <w:keepLines w:val="0"/>
              <w:widowControl/>
              <w:suppressLineNumbers w:val="0"/>
              <w:jc w:val="center"/>
              <w:textAlignment w:val="center"/>
              <w:rPr>
                <w:rFonts w:hint="eastAsia" w:ascii="宋体" w:hAnsi="宋体" w:eastAsia="宋体" w:cs="宋体"/>
                <w:sz w:val="20"/>
                <w:highlight w:val="none"/>
              </w:rPr>
            </w:pPr>
            <w:r>
              <w:rPr>
                <w:rFonts w:hint="eastAsia" w:ascii="仿宋" w:hAnsi="仿宋" w:eastAsia="仿宋" w:cs="仿宋"/>
                <w:i w:val="0"/>
                <w:iCs w:val="0"/>
                <w:color w:val="000000"/>
                <w:kern w:val="0"/>
                <w:sz w:val="20"/>
                <w:szCs w:val="20"/>
                <w:highlight w:val="none"/>
                <w:u w:val="none"/>
                <w:lang w:val="en-US" w:eastAsia="zh-CN" w:bidi="ar"/>
              </w:rPr>
              <w:t>日常工作任务完成率</w:t>
            </w:r>
          </w:p>
        </w:tc>
        <w:tc>
          <w:tcPr>
            <w:tcW w:w="1310" w:type="dxa"/>
            <w:noWrap w:val="0"/>
            <w:vAlign w:val="center"/>
          </w:tcPr>
          <w:p w14:paraId="18991110">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1268" w:type="dxa"/>
            <w:noWrap w:val="0"/>
            <w:vAlign w:val="center"/>
          </w:tcPr>
          <w:p w14:paraId="741EDC5C">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716" w:type="dxa"/>
            <w:noWrap w:val="0"/>
            <w:vAlign w:val="center"/>
          </w:tcPr>
          <w:p w14:paraId="5196946C">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2</w:t>
            </w:r>
          </w:p>
        </w:tc>
        <w:tc>
          <w:tcPr>
            <w:tcW w:w="873" w:type="dxa"/>
            <w:noWrap w:val="0"/>
            <w:vAlign w:val="center"/>
          </w:tcPr>
          <w:p w14:paraId="5842266D">
            <w:pPr>
              <w:keepNext w:val="0"/>
              <w:keepLines w:val="0"/>
              <w:widowControl/>
              <w:suppressLineNumbers w:val="0"/>
              <w:jc w:val="left"/>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2</w:t>
            </w:r>
          </w:p>
        </w:tc>
        <w:tc>
          <w:tcPr>
            <w:tcW w:w="1450" w:type="dxa"/>
            <w:noWrap w:val="0"/>
            <w:vAlign w:val="top"/>
          </w:tcPr>
          <w:p w14:paraId="46E71A81">
            <w:pPr>
              <w:pStyle w:val="9"/>
              <w:spacing w:line="235" w:lineRule="exact"/>
              <w:rPr>
                <w:rFonts w:hint="eastAsia" w:ascii="宋体" w:hAnsi="宋体" w:eastAsia="宋体" w:cs="宋体"/>
                <w:sz w:val="20"/>
              </w:rPr>
            </w:pPr>
          </w:p>
        </w:tc>
      </w:tr>
      <w:tr w14:paraId="5B5C5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C2F5CFD">
            <w:pPr>
              <w:pStyle w:val="9"/>
              <w:rPr>
                <w:rFonts w:hint="eastAsia" w:ascii="宋体" w:hAnsi="宋体" w:eastAsia="宋体" w:cs="宋体"/>
              </w:rPr>
            </w:pPr>
          </w:p>
        </w:tc>
        <w:tc>
          <w:tcPr>
            <w:tcW w:w="1079" w:type="dxa"/>
            <w:vMerge w:val="continue"/>
            <w:tcBorders>
              <w:top w:val="nil"/>
              <w:bottom w:val="nil"/>
            </w:tcBorders>
            <w:noWrap w:val="0"/>
            <w:vAlign w:val="top"/>
          </w:tcPr>
          <w:p w14:paraId="31D958D4">
            <w:pPr>
              <w:pStyle w:val="9"/>
              <w:rPr>
                <w:rFonts w:hint="eastAsia" w:ascii="宋体" w:hAnsi="宋体" w:eastAsia="宋体" w:cs="宋体"/>
              </w:rPr>
            </w:pPr>
          </w:p>
        </w:tc>
        <w:tc>
          <w:tcPr>
            <w:tcW w:w="1034" w:type="dxa"/>
            <w:vMerge w:val="continue"/>
            <w:tcBorders>
              <w:top w:val="nil"/>
              <w:bottom w:val="nil"/>
            </w:tcBorders>
            <w:noWrap w:val="0"/>
            <w:vAlign w:val="top"/>
          </w:tcPr>
          <w:p w14:paraId="657934F9">
            <w:pPr>
              <w:pStyle w:val="9"/>
              <w:rPr>
                <w:rFonts w:hint="eastAsia" w:ascii="宋体" w:hAnsi="宋体" w:eastAsia="宋体" w:cs="宋体"/>
              </w:rPr>
            </w:pPr>
          </w:p>
        </w:tc>
        <w:tc>
          <w:tcPr>
            <w:tcW w:w="1269" w:type="dxa"/>
            <w:noWrap w:val="0"/>
            <w:vAlign w:val="center"/>
          </w:tcPr>
          <w:p w14:paraId="2FC00CBD">
            <w:pPr>
              <w:keepNext w:val="0"/>
              <w:keepLines w:val="0"/>
              <w:widowControl/>
              <w:suppressLineNumbers w:val="0"/>
              <w:jc w:val="center"/>
              <w:textAlignment w:val="center"/>
              <w:rPr>
                <w:rFonts w:hint="eastAsia" w:ascii="宋体" w:hAnsi="宋体" w:eastAsia="宋体" w:cs="宋体"/>
                <w:sz w:val="20"/>
                <w:highlight w:val="none"/>
              </w:rPr>
            </w:pPr>
            <w:r>
              <w:rPr>
                <w:rFonts w:hint="eastAsia" w:ascii="仿宋" w:hAnsi="仿宋" w:eastAsia="仿宋" w:cs="仿宋"/>
                <w:i w:val="0"/>
                <w:iCs w:val="0"/>
                <w:color w:val="000000"/>
                <w:kern w:val="0"/>
                <w:sz w:val="20"/>
                <w:szCs w:val="20"/>
                <w:highlight w:val="none"/>
                <w:u w:val="none"/>
                <w:lang w:val="en-US" w:eastAsia="zh-CN" w:bidi="ar"/>
              </w:rPr>
              <w:t>专项资金细化率</w:t>
            </w:r>
          </w:p>
        </w:tc>
        <w:tc>
          <w:tcPr>
            <w:tcW w:w="1310" w:type="dxa"/>
            <w:noWrap w:val="0"/>
            <w:vAlign w:val="center"/>
          </w:tcPr>
          <w:p w14:paraId="1A5601CF">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1268" w:type="dxa"/>
            <w:noWrap w:val="0"/>
            <w:vAlign w:val="center"/>
          </w:tcPr>
          <w:p w14:paraId="4098F557">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716" w:type="dxa"/>
            <w:noWrap w:val="0"/>
            <w:vAlign w:val="center"/>
          </w:tcPr>
          <w:p w14:paraId="02124D7A">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2</w:t>
            </w:r>
          </w:p>
        </w:tc>
        <w:tc>
          <w:tcPr>
            <w:tcW w:w="873" w:type="dxa"/>
            <w:noWrap w:val="0"/>
            <w:vAlign w:val="center"/>
          </w:tcPr>
          <w:p w14:paraId="60867621">
            <w:pPr>
              <w:keepNext w:val="0"/>
              <w:keepLines w:val="0"/>
              <w:widowControl/>
              <w:suppressLineNumbers w:val="0"/>
              <w:jc w:val="left"/>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2</w:t>
            </w:r>
          </w:p>
        </w:tc>
        <w:tc>
          <w:tcPr>
            <w:tcW w:w="1450" w:type="dxa"/>
            <w:noWrap w:val="0"/>
            <w:vAlign w:val="top"/>
          </w:tcPr>
          <w:p w14:paraId="518101DB">
            <w:pPr>
              <w:pStyle w:val="9"/>
              <w:spacing w:line="235" w:lineRule="exact"/>
              <w:rPr>
                <w:rFonts w:hint="eastAsia" w:ascii="宋体" w:hAnsi="宋体" w:eastAsia="宋体" w:cs="宋体"/>
                <w:sz w:val="20"/>
              </w:rPr>
            </w:pPr>
          </w:p>
        </w:tc>
      </w:tr>
      <w:tr w14:paraId="504D2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3734376">
            <w:pPr>
              <w:pStyle w:val="9"/>
              <w:rPr>
                <w:rFonts w:hint="eastAsia" w:ascii="宋体" w:hAnsi="宋体" w:eastAsia="宋体" w:cs="宋体"/>
              </w:rPr>
            </w:pPr>
          </w:p>
        </w:tc>
        <w:tc>
          <w:tcPr>
            <w:tcW w:w="1079" w:type="dxa"/>
            <w:vMerge w:val="continue"/>
            <w:tcBorders>
              <w:top w:val="nil"/>
              <w:bottom w:val="nil"/>
            </w:tcBorders>
            <w:noWrap w:val="0"/>
            <w:vAlign w:val="top"/>
          </w:tcPr>
          <w:p w14:paraId="5A588E03">
            <w:pPr>
              <w:pStyle w:val="9"/>
              <w:rPr>
                <w:rFonts w:hint="eastAsia" w:ascii="宋体" w:hAnsi="宋体" w:eastAsia="宋体" w:cs="宋体"/>
              </w:rPr>
            </w:pPr>
          </w:p>
        </w:tc>
        <w:tc>
          <w:tcPr>
            <w:tcW w:w="1034" w:type="dxa"/>
            <w:vMerge w:val="continue"/>
            <w:tcBorders>
              <w:top w:val="nil"/>
              <w:bottom w:val="nil"/>
            </w:tcBorders>
            <w:noWrap w:val="0"/>
            <w:vAlign w:val="top"/>
          </w:tcPr>
          <w:p w14:paraId="2E3A0E03">
            <w:pPr>
              <w:pStyle w:val="9"/>
              <w:rPr>
                <w:rFonts w:hint="eastAsia" w:ascii="宋体" w:hAnsi="宋体" w:eastAsia="宋体" w:cs="宋体"/>
              </w:rPr>
            </w:pPr>
          </w:p>
        </w:tc>
        <w:tc>
          <w:tcPr>
            <w:tcW w:w="1269" w:type="dxa"/>
            <w:noWrap w:val="0"/>
            <w:vAlign w:val="center"/>
          </w:tcPr>
          <w:p w14:paraId="7644FF59">
            <w:pPr>
              <w:keepNext w:val="0"/>
              <w:keepLines w:val="0"/>
              <w:widowControl/>
              <w:suppressLineNumbers w:val="0"/>
              <w:jc w:val="center"/>
              <w:textAlignment w:val="center"/>
              <w:rPr>
                <w:rFonts w:hint="eastAsia" w:ascii="宋体" w:hAnsi="宋体" w:eastAsia="宋体" w:cs="宋体"/>
                <w:sz w:val="20"/>
                <w:highlight w:val="none"/>
              </w:rPr>
            </w:pPr>
            <w:r>
              <w:rPr>
                <w:rFonts w:hint="eastAsia" w:ascii="仿宋" w:hAnsi="仿宋" w:eastAsia="仿宋" w:cs="仿宋"/>
                <w:i w:val="0"/>
                <w:iCs w:val="0"/>
                <w:color w:val="000000"/>
                <w:kern w:val="0"/>
                <w:sz w:val="20"/>
                <w:szCs w:val="20"/>
                <w:highlight w:val="none"/>
                <w:u w:val="none"/>
                <w:lang w:val="en-US" w:eastAsia="zh-CN" w:bidi="ar"/>
              </w:rPr>
              <w:t>预算执行率</w:t>
            </w:r>
          </w:p>
        </w:tc>
        <w:tc>
          <w:tcPr>
            <w:tcW w:w="1310" w:type="dxa"/>
            <w:noWrap w:val="0"/>
            <w:vAlign w:val="center"/>
          </w:tcPr>
          <w:p w14:paraId="51422501">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1268" w:type="dxa"/>
            <w:noWrap w:val="0"/>
            <w:vAlign w:val="center"/>
          </w:tcPr>
          <w:p w14:paraId="1973BDB5">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716" w:type="dxa"/>
            <w:noWrap w:val="0"/>
            <w:vAlign w:val="center"/>
          </w:tcPr>
          <w:p w14:paraId="63AB0565">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2</w:t>
            </w:r>
          </w:p>
        </w:tc>
        <w:tc>
          <w:tcPr>
            <w:tcW w:w="873" w:type="dxa"/>
            <w:noWrap w:val="0"/>
            <w:vAlign w:val="center"/>
          </w:tcPr>
          <w:p w14:paraId="20641BBE">
            <w:pPr>
              <w:keepNext w:val="0"/>
              <w:keepLines w:val="0"/>
              <w:widowControl/>
              <w:suppressLineNumbers w:val="0"/>
              <w:jc w:val="left"/>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2</w:t>
            </w:r>
          </w:p>
        </w:tc>
        <w:tc>
          <w:tcPr>
            <w:tcW w:w="1450" w:type="dxa"/>
            <w:noWrap w:val="0"/>
            <w:vAlign w:val="top"/>
          </w:tcPr>
          <w:p w14:paraId="378899AE">
            <w:pPr>
              <w:pStyle w:val="9"/>
              <w:spacing w:line="235" w:lineRule="exact"/>
              <w:rPr>
                <w:rFonts w:hint="eastAsia" w:ascii="宋体" w:hAnsi="宋体" w:eastAsia="宋体" w:cs="宋体"/>
                <w:sz w:val="20"/>
              </w:rPr>
            </w:pPr>
          </w:p>
        </w:tc>
      </w:tr>
      <w:tr w14:paraId="5BB02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C52B105">
            <w:pPr>
              <w:pStyle w:val="9"/>
              <w:rPr>
                <w:rFonts w:hint="eastAsia" w:ascii="宋体" w:hAnsi="宋体" w:eastAsia="宋体" w:cs="宋体"/>
              </w:rPr>
            </w:pPr>
          </w:p>
        </w:tc>
        <w:tc>
          <w:tcPr>
            <w:tcW w:w="1079" w:type="dxa"/>
            <w:vMerge w:val="continue"/>
            <w:tcBorders>
              <w:top w:val="nil"/>
              <w:bottom w:val="nil"/>
            </w:tcBorders>
            <w:noWrap w:val="0"/>
            <w:vAlign w:val="top"/>
          </w:tcPr>
          <w:p w14:paraId="5B7F8723">
            <w:pPr>
              <w:pStyle w:val="9"/>
              <w:rPr>
                <w:rFonts w:hint="eastAsia" w:ascii="宋体" w:hAnsi="宋体" w:eastAsia="宋体" w:cs="宋体"/>
              </w:rPr>
            </w:pPr>
          </w:p>
        </w:tc>
        <w:tc>
          <w:tcPr>
            <w:tcW w:w="1034" w:type="dxa"/>
            <w:vMerge w:val="continue"/>
            <w:tcBorders>
              <w:top w:val="nil"/>
            </w:tcBorders>
            <w:noWrap w:val="0"/>
            <w:vAlign w:val="top"/>
          </w:tcPr>
          <w:p w14:paraId="3FFF1A7F">
            <w:pPr>
              <w:pStyle w:val="9"/>
              <w:rPr>
                <w:rFonts w:hint="eastAsia" w:ascii="宋体" w:hAnsi="宋体" w:eastAsia="宋体" w:cs="宋体"/>
              </w:rPr>
            </w:pPr>
          </w:p>
        </w:tc>
        <w:tc>
          <w:tcPr>
            <w:tcW w:w="1269" w:type="dxa"/>
            <w:noWrap w:val="0"/>
            <w:vAlign w:val="center"/>
          </w:tcPr>
          <w:p w14:paraId="4DE17B21">
            <w:pPr>
              <w:keepNext w:val="0"/>
              <w:keepLines w:val="0"/>
              <w:widowControl/>
              <w:suppressLineNumbers w:val="0"/>
              <w:jc w:val="center"/>
              <w:textAlignment w:val="center"/>
              <w:rPr>
                <w:rFonts w:hint="eastAsia" w:ascii="宋体" w:hAnsi="宋体" w:eastAsia="宋体" w:cs="宋体"/>
                <w:sz w:val="19"/>
                <w:szCs w:val="19"/>
                <w:highlight w:val="none"/>
              </w:rPr>
            </w:pPr>
            <w:r>
              <w:rPr>
                <w:rFonts w:hint="eastAsia" w:ascii="仿宋" w:hAnsi="仿宋" w:eastAsia="仿宋" w:cs="仿宋"/>
                <w:i w:val="0"/>
                <w:iCs w:val="0"/>
                <w:color w:val="000000"/>
                <w:kern w:val="0"/>
                <w:sz w:val="20"/>
                <w:szCs w:val="20"/>
                <w:highlight w:val="none"/>
                <w:u w:val="none"/>
                <w:lang w:val="en-US" w:eastAsia="zh-CN" w:bidi="ar"/>
              </w:rPr>
              <w:t>预算编制完整性</w:t>
            </w:r>
          </w:p>
        </w:tc>
        <w:tc>
          <w:tcPr>
            <w:tcW w:w="1310" w:type="dxa"/>
            <w:noWrap w:val="0"/>
            <w:vAlign w:val="center"/>
          </w:tcPr>
          <w:p w14:paraId="2C1DE461">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完整</w:t>
            </w:r>
          </w:p>
        </w:tc>
        <w:tc>
          <w:tcPr>
            <w:tcW w:w="1268" w:type="dxa"/>
            <w:noWrap w:val="0"/>
            <w:vAlign w:val="center"/>
          </w:tcPr>
          <w:p w14:paraId="0DDAF40E">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716" w:type="dxa"/>
            <w:noWrap w:val="0"/>
            <w:vAlign w:val="center"/>
          </w:tcPr>
          <w:p w14:paraId="6187FCCE">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3</w:t>
            </w:r>
          </w:p>
        </w:tc>
        <w:tc>
          <w:tcPr>
            <w:tcW w:w="873" w:type="dxa"/>
            <w:noWrap w:val="0"/>
            <w:vAlign w:val="center"/>
          </w:tcPr>
          <w:p w14:paraId="0EAD2997">
            <w:pPr>
              <w:keepNext w:val="0"/>
              <w:keepLines w:val="0"/>
              <w:widowControl/>
              <w:suppressLineNumbers w:val="0"/>
              <w:jc w:val="left"/>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3</w:t>
            </w:r>
          </w:p>
        </w:tc>
        <w:tc>
          <w:tcPr>
            <w:tcW w:w="1450" w:type="dxa"/>
            <w:noWrap w:val="0"/>
            <w:vAlign w:val="top"/>
          </w:tcPr>
          <w:p w14:paraId="2098AF54">
            <w:pPr>
              <w:pStyle w:val="9"/>
              <w:spacing w:line="235" w:lineRule="exact"/>
              <w:rPr>
                <w:rFonts w:hint="eastAsia" w:ascii="宋体" w:hAnsi="宋体" w:eastAsia="宋体" w:cs="宋体"/>
                <w:sz w:val="20"/>
              </w:rPr>
            </w:pPr>
          </w:p>
        </w:tc>
      </w:tr>
      <w:tr w14:paraId="48F83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FEE9846">
            <w:pPr>
              <w:pStyle w:val="9"/>
              <w:rPr>
                <w:rFonts w:hint="eastAsia" w:ascii="宋体" w:hAnsi="宋体" w:eastAsia="宋体" w:cs="宋体"/>
              </w:rPr>
            </w:pPr>
          </w:p>
        </w:tc>
        <w:tc>
          <w:tcPr>
            <w:tcW w:w="1079" w:type="dxa"/>
            <w:vMerge w:val="continue"/>
            <w:tcBorders>
              <w:top w:val="nil"/>
              <w:bottom w:val="nil"/>
            </w:tcBorders>
            <w:noWrap w:val="0"/>
            <w:vAlign w:val="top"/>
          </w:tcPr>
          <w:p w14:paraId="3EBC6CB4">
            <w:pPr>
              <w:pStyle w:val="9"/>
              <w:rPr>
                <w:rFonts w:hint="eastAsia" w:ascii="宋体" w:hAnsi="宋体" w:eastAsia="宋体" w:cs="宋体"/>
              </w:rPr>
            </w:pPr>
          </w:p>
        </w:tc>
        <w:tc>
          <w:tcPr>
            <w:tcW w:w="1034" w:type="dxa"/>
            <w:vMerge w:val="restart"/>
            <w:noWrap w:val="0"/>
            <w:vAlign w:val="top"/>
          </w:tcPr>
          <w:p w14:paraId="6B9966D1">
            <w:pPr>
              <w:spacing w:before="273" w:line="226" w:lineRule="auto"/>
              <w:ind w:left="121"/>
              <w:jc w:val="center"/>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noWrap w:val="0"/>
            <w:vAlign w:val="center"/>
          </w:tcPr>
          <w:p w14:paraId="352D00CC">
            <w:pPr>
              <w:keepNext w:val="0"/>
              <w:keepLines w:val="0"/>
              <w:widowControl/>
              <w:suppressLineNumbers w:val="0"/>
              <w:jc w:val="center"/>
              <w:textAlignment w:val="center"/>
              <w:rPr>
                <w:rFonts w:hint="eastAsia" w:ascii="宋体" w:hAnsi="宋体" w:eastAsia="宋体" w:cs="宋体"/>
                <w:sz w:val="20"/>
                <w:highlight w:val="none"/>
              </w:rPr>
            </w:pPr>
            <w:r>
              <w:rPr>
                <w:rFonts w:hint="eastAsia" w:ascii="仿宋" w:hAnsi="仿宋" w:eastAsia="仿宋" w:cs="仿宋"/>
                <w:i w:val="0"/>
                <w:iCs w:val="0"/>
                <w:color w:val="000000"/>
                <w:kern w:val="0"/>
                <w:sz w:val="20"/>
                <w:szCs w:val="20"/>
                <w:highlight w:val="none"/>
                <w:u w:val="none"/>
                <w:lang w:val="en-US" w:eastAsia="zh-CN" w:bidi="ar"/>
              </w:rPr>
              <w:t>辖区环境治理效果明显</w:t>
            </w:r>
          </w:p>
        </w:tc>
        <w:tc>
          <w:tcPr>
            <w:tcW w:w="1310" w:type="dxa"/>
            <w:noWrap w:val="0"/>
            <w:vAlign w:val="center"/>
          </w:tcPr>
          <w:p w14:paraId="069C83E6">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1268" w:type="dxa"/>
            <w:noWrap w:val="0"/>
            <w:vAlign w:val="center"/>
          </w:tcPr>
          <w:p w14:paraId="0713B831">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716" w:type="dxa"/>
            <w:noWrap w:val="0"/>
            <w:vAlign w:val="center"/>
          </w:tcPr>
          <w:p w14:paraId="20952512">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2</w:t>
            </w:r>
          </w:p>
        </w:tc>
        <w:tc>
          <w:tcPr>
            <w:tcW w:w="873" w:type="dxa"/>
            <w:noWrap w:val="0"/>
            <w:vAlign w:val="center"/>
          </w:tcPr>
          <w:p w14:paraId="5D849BBB">
            <w:pPr>
              <w:keepNext w:val="0"/>
              <w:keepLines w:val="0"/>
              <w:widowControl/>
              <w:suppressLineNumbers w:val="0"/>
              <w:jc w:val="left"/>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2</w:t>
            </w:r>
          </w:p>
        </w:tc>
        <w:tc>
          <w:tcPr>
            <w:tcW w:w="1450" w:type="dxa"/>
            <w:noWrap w:val="0"/>
            <w:vAlign w:val="center"/>
          </w:tcPr>
          <w:p w14:paraId="533C9CA5">
            <w:pPr>
              <w:jc w:val="center"/>
              <w:rPr>
                <w:rFonts w:hint="eastAsia" w:ascii="宋体" w:hAnsi="宋体" w:eastAsia="宋体" w:cs="宋体"/>
                <w:sz w:val="20"/>
              </w:rPr>
            </w:pPr>
          </w:p>
        </w:tc>
      </w:tr>
      <w:tr w14:paraId="23588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EBD18A8">
            <w:pPr>
              <w:pStyle w:val="9"/>
              <w:rPr>
                <w:rFonts w:hint="eastAsia" w:ascii="宋体" w:hAnsi="宋体" w:eastAsia="宋体" w:cs="宋体"/>
              </w:rPr>
            </w:pPr>
          </w:p>
        </w:tc>
        <w:tc>
          <w:tcPr>
            <w:tcW w:w="1079" w:type="dxa"/>
            <w:vMerge w:val="continue"/>
            <w:tcBorders>
              <w:top w:val="nil"/>
              <w:bottom w:val="nil"/>
            </w:tcBorders>
            <w:noWrap w:val="0"/>
            <w:vAlign w:val="top"/>
          </w:tcPr>
          <w:p w14:paraId="35FB85E0">
            <w:pPr>
              <w:pStyle w:val="9"/>
              <w:rPr>
                <w:rFonts w:hint="eastAsia" w:ascii="宋体" w:hAnsi="宋体" w:eastAsia="宋体" w:cs="宋体"/>
              </w:rPr>
            </w:pPr>
          </w:p>
        </w:tc>
        <w:tc>
          <w:tcPr>
            <w:tcW w:w="1034" w:type="dxa"/>
            <w:vMerge w:val="continue"/>
            <w:noWrap w:val="0"/>
            <w:vAlign w:val="top"/>
          </w:tcPr>
          <w:p w14:paraId="111AB781">
            <w:pPr>
              <w:pStyle w:val="9"/>
              <w:rPr>
                <w:rFonts w:hint="eastAsia" w:ascii="宋体" w:hAnsi="宋体" w:eastAsia="宋体" w:cs="宋体"/>
              </w:rPr>
            </w:pPr>
          </w:p>
        </w:tc>
        <w:tc>
          <w:tcPr>
            <w:tcW w:w="1269" w:type="dxa"/>
            <w:noWrap w:val="0"/>
            <w:vAlign w:val="center"/>
          </w:tcPr>
          <w:p w14:paraId="1695FE6C">
            <w:pPr>
              <w:keepNext w:val="0"/>
              <w:keepLines w:val="0"/>
              <w:widowControl/>
              <w:suppressLineNumbers w:val="0"/>
              <w:jc w:val="center"/>
              <w:textAlignment w:val="center"/>
              <w:rPr>
                <w:rFonts w:hint="eastAsia" w:ascii="宋体" w:hAnsi="宋体" w:eastAsia="宋体" w:cs="宋体"/>
                <w:sz w:val="19"/>
                <w:szCs w:val="19"/>
                <w:highlight w:val="none"/>
              </w:rPr>
            </w:pPr>
            <w:r>
              <w:rPr>
                <w:rFonts w:hint="eastAsia" w:ascii="仿宋" w:hAnsi="仿宋" w:eastAsia="仿宋" w:cs="仿宋"/>
                <w:i w:val="0"/>
                <w:iCs w:val="0"/>
                <w:color w:val="000000"/>
                <w:kern w:val="0"/>
                <w:sz w:val="20"/>
                <w:szCs w:val="20"/>
                <w:highlight w:val="none"/>
                <w:u w:val="none"/>
                <w:lang w:val="en-US" w:eastAsia="zh-CN" w:bidi="ar"/>
              </w:rPr>
              <w:t>资金使用合规性</w:t>
            </w:r>
          </w:p>
        </w:tc>
        <w:tc>
          <w:tcPr>
            <w:tcW w:w="1310" w:type="dxa"/>
            <w:noWrap w:val="0"/>
            <w:vAlign w:val="center"/>
          </w:tcPr>
          <w:p w14:paraId="5D53FBC1">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合规</w:t>
            </w:r>
          </w:p>
        </w:tc>
        <w:tc>
          <w:tcPr>
            <w:tcW w:w="1268" w:type="dxa"/>
            <w:noWrap w:val="0"/>
            <w:vAlign w:val="center"/>
          </w:tcPr>
          <w:p w14:paraId="471564F6">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716" w:type="dxa"/>
            <w:noWrap w:val="0"/>
            <w:vAlign w:val="center"/>
          </w:tcPr>
          <w:p w14:paraId="309E9277">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2</w:t>
            </w:r>
          </w:p>
        </w:tc>
        <w:tc>
          <w:tcPr>
            <w:tcW w:w="873" w:type="dxa"/>
            <w:noWrap w:val="0"/>
            <w:vAlign w:val="center"/>
          </w:tcPr>
          <w:p w14:paraId="477BC260">
            <w:pPr>
              <w:keepNext w:val="0"/>
              <w:keepLines w:val="0"/>
              <w:widowControl/>
              <w:suppressLineNumbers w:val="0"/>
              <w:jc w:val="left"/>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2</w:t>
            </w:r>
          </w:p>
        </w:tc>
        <w:tc>
          <w:tcPr>
            <w:tcW w:w="1450" w:type="dxa"/>
            <w:noWrap w:val="0"/>
            <w:vAlign w:val="center"/>
          </w:tcPr>
          <w:p w14:paraId="2CA92006">
            <w:pPr>
              <w:jc w:val="center"/>
              <w:rPr>
                <w:rFonts w:hint="eastAsia" w:ascii="宋体" w:hAnsi="宋体" w:eastAsia="宋体" w:cs="宋体"/>
                <w:sz w:val="20"/>
              </w:rPr>
            </w:pPr>
          </w:p>
        </w:tc>
      </w:tr>
      <w:tr w14:paraId="34C39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E45E6F8">
            <w:pPr>
              <w:pStyle w:val="9"/>
              <w:rPr>
                <w:rFonts w:hint="eastAsia" w:ascii="宋体" w:hAnsi="宋体" w:eastAsia="宋体" w:cs="宋体"/>
              </w:rPr>
            </w:pPr>
          </w:p>
        </w:tc>
        <w:tc>
          <w:tcPr>
            <w:tcW w:w="1079" w:type="dxa"/>
            <w:vMerge w:val="continue"/>
            <w:tcBorders>
              <w:top w:val="nil"/>
              <w:bottom w:val="nil"/>
            </w:tcBorders>
            <w:noWrap w:val="0"/>
            <w:vAlign w:val="top"/>
          </w:tcPr>
          <w:p w14:paraId="52EDDE88">
            <w:pPr>
              <w:pStyle w:val="9"/>
              <w:rPr>
                <w:rFonts w:hint="eastAsia" w:ascii="宋体" w:hAnsi="宋体" w:eastAsia="宋体" w:cs="宋体"/>
              </w:rPr>
            </w:pPr>
          </w:p>
        </w:tc>
        <w:tc>
          <w:tcPr>
            <w:tcW w:w="1034" w:type="dxa"/>
            <w:vMerge w:val="continue"/>
            <w:noWrap w:val="0"/>
            <w:vAlign w:val="top"/>
          </w:tcPr>
          <w:p w14:paraId="09170020">
            <w:pPr>
              <w:pStyle w:val="9"/>
              <w:rPr>
                <w:rFonts w:hint="eastAsia" w:ascii="宋体" w:hAnsi="宋体" w:eastAsia="宋体" w:cs="宋体"/>
              </w:rPr>
            </w:pPr>
          </w:p>
        </w:tc>
        <w:tc>
          <w:tcPr>
            <w:tcW w:w="1269" w:type="dxa"/>
            <w:noWrap w:val="0"/>
            <w:vAlign w:val="center"/>
          </w:tcPr>
          <w:p w14:paraId="1ADB358D">
            <w:pPr>
              <w:keepNext w:val="0"/>
              <w:keepLines w:val="0"/>
              <w:widowControl/>
              <w:suppressLineNumbers w:val="0"/>
              <w:jc w:val="center"/>
              <w:textAlignment w:val="center"/>
              <w:rPr>
                <w:rFonts w:hint="eastAsia" w:ascii="宋体" w:hAnsi="宋体" w:eastAsia="宋体" w:cs="宋体"/>
                <w:spacing w:val="-2"/>
                <w:position w:val="1"/>
                <w:sz w:val="19"/>
                <w:szCs w:val="19"/>
                <w:highlight w:val="none"/>
              </w:rPr>
            </w:pPr>
            <w:r>
              <w:rPr>
                <w:rFonts w:hint="eastAsia" w:ascii="仿宋" w:hAnsi="仿宋" w:eastAsia="仿宋" w:cs="仿宋"/>
                <w:i w:val="0"/>
                <w:iCs w:val="0"/>
                <w:color w:val="000000"/>
                <w:kern w:val="0"/>
                <w:sz w:val="20"/>
                <w:szCs w:val="20"/>
                <w:highlight w:val="none"/>
                <w:u w:val="none"/>
                <w:lang w:val="en-US" w:eastAsia="zh-CN" w:bidi="ar"/>
              </w:rPr>
              <w:t>管理制度健全性</w:t>
            </w:r>
          </w:p>
        </w:tc>
        <w:tc>
          <w:tcPr>
            <w:tcW w:w="1310" w:type="dxa"/>
            <w:noWrap w:val="0"/>
            <w:vAlign w:val="center"/>
          </w:tcPr>
          <w:p w14:paraId="1D67562F">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健全</w:t>
            </w:r>
          </w:p>
        </w:tc>
        <w:tc>
          <w:tcPr>
            <w:tcW w:w="1268" w:type="dxa"/>
            <w:noWrap w:val="0"/>
            <w:vAlign w:val="center"/>
          </w:tcPr>
          <w:p w14:paraId="418977F6">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716" w:type="dxa"/>
            <w:noWrap w:val="0"/>
            <w:vAlign w:val="center"/>
          </w:tcPr>
          <w:p w14:paraId="6054EB88">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2</w:t>
            </w:r>
          </w:p>
        </w:tc>
        <w:tc>
          <w:tcPr>
            <w:tcW w:w="873" w:type="dxa"/>
            <w:noWrap w:val="0"/>
            <w:vAlign w:val="center"/>
          </w:tcPr>
          <w:p w14:paraId="323BAAE2">
            <w:pPr>
              <w:keepNext w:val="0"/>
              <w:keepLines w:val="0"/>
              <w:widowControl/>
              <w:suppressLineNumbers w:val="0"/>
              <w:jc w:val="left"/>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w:t>
            </w:r>
          </w:p>
        </w:tc>
        <w:tc>
          <w:tcPr>
            <w:tcW w:w="1450" w:type="dxa"/>
            <w:noWrap w:val="0"/>
            <w:vAlign w:val="center"/>
          </w:tcPr>
          <w:p w14:paraId="27FCEFBB">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根据业务的更新，管理制度持续调整</w:t>
            </w:r>
          </w:p>
        </w:tc>
      </w:tr>
      <w:tr w14:paraId="6D9C6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43B31A1">
            <w:pPr>
              <w:pStyle w:val="9"/>
              <w:rPr>
                <w:rFonts w:hint="eastAsia" w:ascii="宋体" w:hAnsi="宋体" w:eastAsia="宋体" w:cs="宋体"/>
              </w:rPr>
            </w:pPr>
          </w:p>
        </w:tc>
        <w:tc>
          <w:tcPr>
            <w:tcW w:w="1079" w:type="dxa"/>
            <w:vMerge w:val="continue"/>
            <w:tcBorders>
              <w:top w:val="nil"/>
              <w:bottom w:val="nil"/>
            </w:tcBorders>
            <w:noWrap w:val="0"/>
            <w:vAlign w:val="top"/>
          </w:tcPr>
          <w:p w14:paraId="2225E842">
            <w:pPr>
              <w:pStyle w:val="9"/>
              <w:rPr>
                <w:rFonts w:hint="eastAsia" w:ascii="宋体" w:hAnsi="宋体" w:eastAsia="宋体" w:cs="宋体"/>
              </w:rPr>
            </w:pPr>
          </w:p>
        </w:tc>
        <w:tc>
          <w:tcPr>
            <w:tcW w:w="1034" w:type="dxa"/>
            <w:vMerge w:val="continue"/>
            <w:noWrap w:val="0"/>
            <w:vAlign w:val="top"/>
          </w:tcPr>
          <w:p w14:paraId="40A4F92B">
            <w:pPr>
              <w:pStyle w:val="9"/>
              <w:rPr>
                <w:rFonts w:hint="eastAsia" w:ascii="宋体" w:hAnsi="宋体" w:eastAsia="宋体" w:cs="宋体"/>
              </w:rPr>
            </w:pPr>
          </w:p>
        </w:tc>
        <w:tc>
          <w:tcPr>
            <w:tcW w:w="1269" w:type="dxa"/>
            <w:noWrap w:val="0"/>
            <w:vAlign w:val="center"/>
          </w:tcPr>
          <w:p w14:paraId="27BDA8C1">
            <w:pPr>
              <w:keepNext w:val="0"/>
              <w:keepLines w:val="0"/>
              <w:widowControl/>
              <w:suppressLineNumbers w:val="0"/>
              <w:jc w:val="center"/>
              <w:textAlignment w:val="center"/>
              <w:rPr>
                <w:rFonts w:hint="eastAsia" w:ascii="宋体" w:hAnsi="宋体" w:eastAsia="宋体" w:cs="宋体"/>
                <w:spacing w:val="-2"/>
                <w:position w:val="1"/>
                <w:sz w:val="19"/>
                <w:szCs w:val="19"/>
                <w:highlight w:val="none"/>
              </w:rPr>
            </w:pPr>
            <w:r>
              <w:rPr>
                <w:rFonts w:hint="eastAsia" w:ascii="仿宋" w:hAnsi="仿宋" w:eastAsia="仿宋" w:cs="仿宋"/>
                <w:i w:val="0"/>
                <w:iCs w:val="0"/>
                <w:color w:val="000000"/>
                <w:kern w:val="0"/>
                <w:sz w:val="20"/>
                <w:szCs w:val="20"/>
                <w:highlight w:val="none"/>
                <w:u w:val="none"/>
                <w:lang w:val="en-US" w:eastAsia="zh-CN" w:bidi="ar"/>
              </w:rPr>
              <w:t>预决算信息公开性</w:t>
            </w:r>
          </w:p>
        </w:tc>
        <w:tc>
          <w:tcPr>
            <w:tcW w:w="1310" w:type="dxa"/>
            <w:noWrap w:val="0"/>
            <w:vAlign w:val="center"/>
          </w:tcPr>
          <w:p w14:paraId="7EA6CEBC">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公开</w:t>
            </w:r>
          </w:p>
        </w:tc>
        <w:tc>
          <w:tcPr>
            <w:tcW w:w="1268" w:type="dxa"/>
            <w:noWrap w:val="0"/>
            <w:vAlign w:val="center"/>
          </w:tcPr>
          <w:p w14:paraId="7C68A463">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716" w:type="dxa"/>
            <w:noWrap w:val="0"/>
            <w:vAlign w:val="center"/>
          </w:tcPr>
          <w:p w14:paraId="1127988D">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w:t>
            </w:r>
          </w:p>
        </w:tc>
        <w:tc>
          <w:tcPr>
            <w:tcW w:w="873" w:type="dxa"/>
            <w:noWrap w:val="0"/>
            <w:vAlign w:val="center"/>
          </w:tcPr>
          <w:p w14:paraId="22D3863B">
            <w:pPr>
              <w:keepNext w:val="0"/>
              <w:keepLines w:val="0"/>
              <w:widowControl/>
              <w:suppressLineNumbers w:val="0"/>
              <w:jc w:val="left"/>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w:t>
            </w:r>
          </w:p>
        </w:tc>
        <w:tc>
          <w:tcPr>
            <w:tcW w:w="1450" w:type="dxa"/>
            <w:noWrap w:val="0"/>
            <w:vAlign w:val="center"/>
          </w:tcPr>
          <w:p w14:paraId="4826686F">
            <w:pPr>
              <w:jc w:val="center"/>
              <w:rPr>
                <w:rFonts w:hint="eastAsia" w:ascii="宋体" w:hAnsi="宋体" w:eastAsia="宋体" w:cs="宋体"/>
                <w:sz w:val="20"/>
              </w:rPr>
            </w:pPr>
          </w:p>
        </w:tc>
      </w:tr>
      <w:tr w14:paraId="13BBA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F16D079">
            <w:pPr>
              <w:pStyle w:val="9"/>
              <w:rPr>
                <w:rFonts w:hint="eastAsia" w:ascii="宋体" w:hAnsi="宋体" w:eastAsia="宋体" w:cs="宋体"/>
              </w:rPr>
            </w:pPr>
          </w:p>
        </w:tc>
        <w:tc>
          <w:tcPr>
            <w:tcW w:w="1079" w:type="dxa"/>
            <w:vMerge w:val="continue"/>
            <w:tcBorders>
              <w:top w:val="nil"/>
              <w:bottom w:val="nil"/>
            </w:tcBorders>
            <w:noWrap w:val="0"/>
            <w:vAlign w:val="top"/>
          </w:tcPr>
          <w:p w14:paraId="2FDC6D5F">
            <w:pPr>
              <w:pStyle w:val="9"/>
              <w:rPr>
                <w:rFonts w:hint="eastAsia" w:ascii="宋体" w:hAnsi="宋体" w:eastAsia="宋体" w:cs="宋体"/>
              </w:rPr>
            </w:pPr>
          </w:p>
        </w:tc>
        <w:tc>
          <w:tcPr>
            <w:tcW w:w="1034" w:type="dxa"/>
            <w:vMerge w:val="continue"/>
            <w:noWrap w:val="0"/>
            <w:vAlign w:val="top"/>
          </w:tcPr>
          <w:p w14:paraId="00844890">
            <w:pPr>
              <w:pStyle w:val="9"/>
              <w:rPr>
                <w:rFonts w:hint="eastAsia" w:ascii="宋体" w:hAnsi="宋体" w:eastAsia="宋体" w:cs="宋体"/>
              </w:rPr>
            </w:pPr>
          </w:p>
        </w:tc>
        <w:tc>
          <w:tcPr>
            <w:tcW w:w="1269" w:type="dxa"/>
            <w:noWrap w:val="0"/>
            <w:vAlign w:val="center"/>
          </w:tcPr>
          <w:p w14:paraId="39937E98">
            <w:pPr>
              <w:keepNext w:val="0"/>
              <w:keepLines w:val="0"/>
              <w:widowControl/>
              <w:suppressLineNumbers w:val="0"/>
              <w:jc w:val="center"/>
              <w:textAlignment w:val="center"/>
              <w:rPr>
                <w:rFonts w:hint="eastAsia" w:ascii="宋体" w:hAnsi="宋体" w:eastAsia="宋体" w:cs="宋体"/>
                <w:spacing w:val="-2"/>
                <w:position w:val="1"/>
                <w:sz w:val="19"/>
                <w:szCs w:val="19"/>
                <w:highlight w:val="none"/>
              </w:rPr>
            </w:pPr>
            <w:r>
              <w:rPr>
                <w:rFonts w:hint="eastAsia" w:ascii="仿宋" w:hAnsi="仿宋" w:eastAsia="仿宋" w:cs="仿宋"/>
                <w:i w:val="0"/>
                <w:iCs w:val="0"/>
                <w:color w:val="000000"/>
                <w:kern w:val="0"/>
                <w:sz w:val="20"/>
                <w:szCs w:val="20"/>
                <w:highlight w:val="none"/>
                <w:u w:val="none"/>
                <w:lang w:val="en-US" w:eastAsia="zh-CN" w:bidi="ar"/>
              </w:rPr>
              <w:t>资产管理规范性</w:t>
            </w:r>
          </w:p>
        </w:tc>
        <w:tc>
          <w:tcPr>
            <w:tcW w:w="1310" w:type="dxa"/>
            <w:noWrap w:val="0"/>
            <w:vAlign w:val="center"/>
          </w:tcPr>
          <w:p w14:paraId="6375EA55">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规范</w:t>
            </w:r>
          </w:p>
        </w:tc>
        <w:tc>
          <w:tcPr>
            <w:tcW w:w="1268" w:type="dxa"/>
            <w:noWrap w:val="0"/>
            <w:vAlign w:val="center"/>
          </w:tcPr>
          <w:p w14:paraId="2EF841CD">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716" w:type="dxa"/>
            <w:noWrap w:val="0"/>
            <w:vAlign w:val="center"/>
          </w:tcPr>
          <w:p w14:paraId="06EDF77E">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w:t>
            </w:r>
          </w:p>
        </w:tc>
        <w:tc>
          <w:tcPr>
            <w:tcW w:w="873" w:type="dxa"/>
            <w:noWrap w:val="0"/>
            <w:vAlign w:val="center"/>
          </w:tcPr>
          <w:p w14:paraId="5D21388B">
            <w:pPr>
              <w:keepNext w:val="0"/>
              <w:keepLines w:val="0"/>
              <w:widowControl/>
              <w:suppressLineNumbers w:val="0"/>
              <w:jc w:val="left"/>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w:t>
            </w:r>
          </w:p>
        </w:tc>
        <w:tc>
          <w:tcPr>
            <w:tcW w:w="1450" w:type="dxa"/>
            <w:noWrap w:val="0"/>
            <w:vAlign w:val="center"/>
          </w:tcPr>
          <w:p w14:paraId="2AF753D9">
            <w:pPr>
              <w:jc w:val="center"/>
              <w:rPr>
                <w:rFonts w:hint="eastAsia" w:ascii="宋体" w:hAnsi="宋体" w:eastAsia="宋体" w:cs="宋体"/>
                <w:sz w:val="20"/>
              </w:rPr>
            </w:pPr>
          </w:p>
        </w:tc>
      </w:tr>
      <w:tr w14:paraId="0421A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9B66E2A">
            <w:pPr>
              <w:pStyle w:val="9"/>
              <w:rPr>
                <w:rFonts w:hint="eastAsia" w:ascii="宋体" w:hAnsi="宋体" w:eastAsia="宋体" w:cs="宋体"/>
              </w:rPr>
            </w:pPr>
          </w:p>
        </w:tc>
        <w:tc>
          <w:tcPr>
            <w:tcW w:w="1079" w:type="dxa"/>
            <w:vMerge w:val="continue"/>
            <w:tcBorders>
              <w:top w:val="nil"/>
              <w:bottom w:val="nil"/>
            </w:tcBorders>
            <w:noWrap w:val="0"/>
            <w:vAlign w:val="top"/>
          </w:tcPr>
          <w:p w14:paraId="30A28174">
            <w:pPr>
              <w:pStyle w:val="9"/>
              <w:rPr>
                <w:rFonts w:hint="eastAsia" w:ascii="宋体" w:hAnsi="宋体" w:eastAsia="宋体" w:cs="宋体"/>
              </w:rPr>
            </w:pPr>
          </w:p>
        </w:tc>
        <w:tc>
          <w:tcPr>
            <w:tcW w:w="1034" w:type="dxa"/>
            <w:vMerge w:val="restart"/>
            <w:tcBorders>
              <w:bottom w:val="nil"/>
            </w:tcBorders>
            <w:noWrap w:val="0"/>
            <w:vAlign w:val="top"/>
          </w:tcPr>
          <w:p w14:paraId="644F8656">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noWrap w:val="0"/>
            <w:vAlign w:val="center"/>
          </w:tcPr>
          <w:p w14:paraId="4684974B">
            <w:pPr>
              <w:keepNext w:val="0"/>
              <w:keepLines w:val="0"/>
              <w:widowControl/>
              <w:suppressLineNumbers w:val="0"/>
              <w:jc w:val="center"/>
              <w:textAlignment w:val="center"/>
              <w:rPr>
                <w:rFonts w:hint="eastAsia" w:ascii="宋体" w:hAnsi="宋体" w:eastAsia="宋体" w:cs="宋体"/>
                <w:sz w:val="20"/>
                <w:highlight w:val="none"/>
              </w:rPr>
            </w:pPr>
            <w:r>
              <w:rPr>
                <w:rFonts w:hint="eastAsia" w:ascii="仿宋" w:hAnsi="仿宋" w:eastAsia="仿宋" w:cs="仿宋"/>
                <w:i w:val="0"/>
                <w:iCs w:val="0"/>
                <w:color w:val="000000"/>
                <w:kern w:val="0"/>
                <w:sz w:val="20"/>
                <w:szCs w:val="20"/>
                <w:highlight w:val="none"/>
                <w:u w:val="none"/>
                <w:lang w:val="en-US" w:eastAsia="zh-CN" w:bidi="ar"/>
              </w:rPr>
              <w:t>预决算信息公开及时性</w:t>
            </w:r>
          </w:p>
        </w:tc>
        <w:tc>
          <w:tcPr>
            <w:tcW w:w="1310" w:type="dxa"/>
            <w:noWrap w:val="0"/>
            <w:vAlign w:val="center"/>
          </w:tcPr>
          <w:p w14:paraId="7BC9A96A">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1268" w:type="dxa"/>
            <w:noWrap w:val="0"/>
            <w:vAlign w:val="center"/>
          </w:tcPr>
          <w:p w14:paraId="2D086755">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716" w:type="dxa"/>
            <w:noWrap w:val="0"/>
            <w:vAlign w:val="center"/>
          </w:tcPr>
          <w:p w14:paraId="78B492F7">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3</w:t>
            </w:r>
          </w:p>
        </w:tc>
        <w:tc>
          <w:tcPr>
            <w:tcW w:w="873" w:type="dxa"/>
            <w:noWrap w:val="0"/>
            <w:vAlign w:val="center"/>
          </w:tcPr>
          <w:p w14:paraId="70871BCB">
            <w:pPr>
              <w:keepNext w:val="0"/>
              <w:keepLines w:val="0"/>
              <w:widowControl/>
              <w:suppressLineNumbers w:val="0"/>
              <w:jc w:val="left"/>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3</w:t>
            </w:r>
          </w:p>
        </w:tc>
        <w:tc>
          <w:tcPr>
            <w:tcW w:w="1450" w:type="dxa"/>
            <w:noWrap w:val="0"/>
            <w:vAlign w:val="center"/>
          </w:tcPr>
          <w:p w14:paraId="6AC7DDF7">
            <w:pPr>
              <w:keepNext w:val="0"/>
              <w:keepLines w:val="0"/>
              <w:widowControl/>
              <w:suppressLineNumbers w:val="0"/>
              <w:jc w:val="center"/>
              <w:textAlignment w:val="center"/>
              <w:rPr>
                <w:rFonts w:hint="eastAsia" w:ascii="宋体" w:hAnsi="宋体" w:eastAsia="宋体" w:cs="宋体"/>
                <w:sz w:val="20"/>
              </w:rPr>
            </w:pPr>
          </w:p>
        </w:tc>
      </w:tr>
      <w:tr w14:paraId="3A9E0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5A437B7">
            <w:pPr>
              <w:pStyle w:val="9"/>
              <w:rPr>
                <w:rFonts w:hint="eastAsia" w:ascii="宋体" w:hAnsi="宋体" w:eastAsia="宋体" w:cs="宋体"/>
              </w:rPr>
            </w:pPr>
          </w:p>
        </w:tc>
        <w:tc>
          <w:tcPr>
            <w:tcW w:w="1079" w:type="dxa"/>
            <w:vMerge w:val="continue"/>
            <w:tcBorders>
              <w:top w:val="nil"/>
              <w:bottom w:val="nil"/>
            </w:tcBorders>
            <w:noWrap w:val="0"/>
            <w:vAlign w:val="top"/>
          </w:tcPr>
          <w:p w14:paraId="7436FC37">
            <w:pPr>
              <w:pStyle w:val="9"/>
              <w:rPr>
                <w:rFonts w:hint="eastAsia" w:ascii="宋体" w:hAnsi="宋体" w:eastAsia="宋体" w:cs="宋体"/>
              </w:rPr>
            </w:pPr>
          </w:p>
        </w:tc>
        <w:tc>
          <w:tcPr>
            <w:tcW w:w="1034" w:type="dxa"/>
            <w:vMerge w:val="continue"/>
            <w:tcBorders>
              <w:top w:val="nil"/>
              <w:bottom w:val="nil"/>
            </w:tcBorders>
            <w:noWrap w:val="0"/>
            <w:vAlign w:val="top"/>
          </w:tcPr>
          <w:p w14:paraId="2CF0651F">
            <w:pPr>
              <w:pStyle w:val="9"/>
              <w:rPr>
                <w:rFonts w:hint="eastAsia" w:ascii="宋体" w:hAnsi="宋体" w:eastAsia="宋体" w:cs="宋体"/>
              </w:rPr>
            </w:pPr>
          </w:p>
        </w:tc>
        <w:tc>
          <w:tcPr>
            <w:tcW w:w="1269" w:type="dxa"/>
            <w:noWrap w:val="0"/>
            <w:vAlign w:val="center"/>
          </w:tcPr>
          <w:p w14:paraId="441846BB">
            <w:pPr>
              <w:keepNext w:val="0"/>
              <w:keepLines w:val="0"/>
              <w:widowControl/>
              <w:suppressLineNumbers w:val="0"/>
              <w:jc w:val="center"/>
              <w:textAlignment w:val="center"/>
              <w:rPr>
                <w:rFonts w:hint="eastAsia" w:ascii="宋体" w:hAnsi="宋体" w:eastAsia="宋体" w:cs="宋体"/>
                <w:sz w:val="20"/>
                <w:highlight w:val="none"/>
              </w:rPr>
            </w:pPr>
            <w:r>
              <w:rPr>
                <w:rFonts w:hint="eastAsia" w:ascii="仿宋" w:hAnsi="仿宋" w:eastAsia="仿宋" w:cs="仿宋"/>
                <w:i w:val="0"/>
                <w:iCs w:val="0"/>
                <w:color w:val="000000"/>
                <w:kern w:val="0"/>
                <w:sz w:val="20"/>
                <w:szCs w:val="20"/>
                <w:highlight w:val="none"/>
                <w:u w:val="none"/>
                <w:lang w:val="en-US" w:eastAsia="zh-CN" w:bidi="ar"/>
              </w:rPr>
              <w:t>年度协税护税工作完成</w:t>
            </w:r>
          </w:p>
        </w:tc>
        <w:tc>
          <w:tcPr>
            <w:tcW w:w="1310" w:type="dxa"/>
            <w:noWrap w:val="0"/>
            <w:vAlign w:val="center"/>
          </w:tcPr>
          <w:p w14:paraId="45B77477">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1268" w:type="dxa"/>
            <w:noWrap w:val="0"/>
            <w:vAlign w:val="center"/>
          </w:tcPr>
          <w:p w14:paraId="2A4DBB5C">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716" w:type="dxa"/>
            <w:noWrap w:val="0"/>
            <w:vAlign w:val="center"/>
          </w:tcPr>
          <w:p w14:paraId="416B43A8">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3</w:t>
            </w:r>
          </w:p>
        </w:tc>
        <w:tc>
          <w:tcPr>
            <w:tcW w:w="873" w:type="dxa"/>
            <w:noWrap w:val="0"/>
            <w:vAlign w:val="center"/>
          </w:tcPr>
          <w:p w14:paraId="0F709A76">
            <w:pPr>
              <w:keepNext w:val="0"/>
              <w:keepLines w:val="0"/>
              <w:widowControl/>
              <w:suppressLineNumbers w:val="0"/>
              <w:jc w:val="left"/>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3</w:t>
            </w:r>
          </w:p>
        </w:tc>
        <w:tc>
          <w:tcPr>
            <w:tcW w:w="1450" w:type="dxa"/>
            <w:noWrap w:val="0"/>
            <w:vAlign w:val="center"/>
          </w:tcPr>
          <w:p w14:paraId="773D8E04">
            <w:pPr>
              <w:keepNext w:val="0"/>
              <w:keepLines w:val="0"/>
              <w:widowControl/>
              <w:suppressLineNumbers w:val="0"/>
              <w:jc w:val="center"/>
              <w:textAlignment w:val="center"/>
              <w:rPr>
                <w:rFonts w:hint="eastAsia" w:ascii="宋体" w:hAnsi="宋体" w:eastAsia="宋体" w:cs="宋体"/>
                <w:sz w:val="20"/>
              </w:rPr>
            </w:pPr>
          </w:p>
        </w:tc>
      </w:tr>
      <w:tr w14:paraId="6F917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E4FED38">
            <w:pPr>
              <w:pStyle w:val="9"/>
              <w:rPr>
                <w:rFonts w:hint="eastAsia" w:ascii="宋体" w:hAnsi="宋体" w:eastAsia="宋体" w:cs="宋体"/>
              </w:rPr>
            </w:pPr>
          </w:p>
        </w:tc>
        <w:tc>
          <w:tcPr>
            <w:tcW w:w="1079" w:type="dxa"/>
            <w:vMerge w:val="continue"/>
            <w:tcBorders>
              <w:top w:val="nil"/>
              <w:bottom w:val="nil"/>
            </w:tcBorders>
            <w:noWrap w:val="0"/>
            <w:vAlign w:val="top"/>
          </w:tcPr>
          <w:p w14:paraId="008E4DC8">
            <w:pPr>
              <w:pStyle w:val="9"/>
              <w:rPr>
                <w:rFonts w:hint="eastAsia" w:ascii="宋体" w:hAnsi="宋体" w:eastAsia="宋体" w:cs="宋体"/>
              </w:rPr>
            </w:pPr>
          </w:p>
        </w:tc>
        <w:tc>
          <w:tcPr>
            <w:tcW w:w="1034" w:type="dxa"/>
            <w:vMerge w:val="continue"/>
            <w:tcBorders>
              <w:top w:val="nil"/>
            </w:tcBorders>
            <w:noWrap w:val="0"/>
            <w:vAlign w:val="top"/>
          </w:tcPr>
          <w:p w14:paraId="1AB7E8F6">
            <w:pPr>
              <w:pStyle w:val="9"/>
              <w:rPr>
                <w:rFonts w:hint="eastAsia" w:ascii="宋体" w:hAnsi="宋体" w:eastAsia="宋体" w:cs="宋体"/>
              </w:rPr>
            </w:pPr>
          </w:p>
        </w:tc>
        <w:tc>
          <w:tcPr>
            <w:tcW w:w="1269" w:type="dxa"/>
            <w:noWrap w:val="0"/>
            <w:vAlign w:val="center"/>
          </w:tcPr>
          <w:p w14:paraId="47B69274">
            <w:pPr>
              <w:keepNext w:val="0"/>
              <w:keepLines w:val="0"/>
              <w:widowControl/>
              <w:suppressLineNumbers w:val="0"/>
              <w:jc w:val="center"/>
              <w:textAlignment w:val="center"/>
              <w:rPr>
                <w:rFonts w:hint="eastAsia" w:ascii="宋体" w:hAnsi="宋体" w:eastAsia="宋体" w:cs="宋体"/>
                <w:sz w:val="19"/>
                <w:szCs w:val="19"/>
                <w:highlight w:val="none"/>
              </w:rPr>
            </w:pPr>
            <w:r>
              <w:rPr>
                <w:rFonts w:hint="eastAsia" w:ascii="仿宋" w:hAnsi="仿宋" w:eastAsia="仿宋" w:cs="仿宋"/>
                <w:i w:val="0"/>
                <w:iCs w:val="0"/>
                <w:color w:val="000000"/>
                <w:kern w:val="0"/>
                <w:sz w:val="20"/>
                <w:szCs w:val="20"/>
                <w:highlight w:val="none"/>
                <w:u w:val="none"/>
                <w:lang w:val="en-US" w:eastAsia="zh-CN" w:bidi="ar"/>
              </w:rPr>
              <w:t>中心工作完成时效</w:t>
            </w:r>
          </w:p>
        </w:tc>
        <w:tc>
          <w:tcPr>
            <w:tcW w:w="1310" w:type="dxa"/>
            <w:noWrap w:val="0"/>
            <w:vAlign w:val="center"/>
          </w:tcPr>
          <w:p w14:paraId="3202083A">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1268" w:type="dxa"/>
            <w:noWrap w:val="0"/>
            <w:vAlign w:val="center"/>
          </w:tcPr>
          <w:p w14:paraId="3356912B">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716" w:type="dxa"/>
            <w:noWrap w:val="0"/>
            <w:vAlign w:val="center"/>
          </w:tcPr>
          <w:p w14:paraId="1CF14694">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4</w:t>
            </w:r>
          </w:p>
        </w:tc>
        <w:tc>
          <w:tcPr>
            <w:tcW w:w="873" w:type="dxa"/>
            <w:noWrap w:val="0"/>
            <w:vAlign w:val="center"/>
          </w:tcPr>
          <w:p w14:paraId="1352D477">
            <w:pPr>
              <w:keepNext w:val="0"/>
              <w:keepLines w:val="0"/>
              <w:widowControl/>
              <w:suppressLineNumbers w:val="0"/>
              <w:jc w:val="left"/>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4</w:t>
            </w:r>
          </w:p>
        </w:tc>
        <w:tc>
          <w:tcPr>
            <w:tcW w:w="1450" w:type="dxa"/>
            <w:noWrap w:val="0"/>
            <w:vAlign w:val="center"/>
          </w:tcPr>
          <w:p w14:paraId="28B34E9A">
            <w:pPr>
              <w:keepNext w:val="0"/>
              <w:keepLines w:val="0"/>
              <w:widowControl/>
              <w:suppressLineNumbers w:val="0"/>
              <w:jc w:val="center"/>
              <w:textAlignment w:val="center"/>
              <w:rPr>
                <w:rFonts w:hint="eastAsia" w:ascii="宋体" w:hAnsi="宋体" w:eastAsia="宋体" w:cs="宋体"/>
                <w:sz w:val="20"/>
              </w:rPr>
            </w:pPr>
          </w:p>
        </w:tc>
      </w:tr>
      <w:tr w14:paraId="1EBC0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1249D7D">
            <w:pPr>
              <w:pStyle w:val="9"/>
              <w:rPr>
                <w:rFonts w:hint="eastAsia" w:ascii="宋体" w:hAnsi="宋体" w:eastAsia="宋体" w:cs="宋体"/>
              </w:rPr>
            </w:pPr>
          </w:p>
        </w:tc>
        <w:tc>
          <w:tcPr>
            <w:tcW w:w="1079" w:type="dxa"/>
            <w:vMerge w:val="continue"/>
            <w:tcBorders>
              <w:top w:val="nil"/>
              <w:bottom w:val="nil"/>
            </w:tcBorders>
            <w:noWrap w:val="0"/>
            <w:vAlign w:val="top"/>
          </w:tcPr>
          <w:p w14:paraId="5B4CB2B7">
            <w:pPr>
              <w:pStyle w:val="9"/>
              <w:rPr>
                <w:rFonts w:hint="eastAsia" w:ascii="宋体" w:hAnsi="宋体" w:eastAsia="宋体" w:cs="宋体"/>
              </w:rPr>
            </w:pPr>
          </w:p>
        </w:tc>
        <w:tc>
          <w:tcPr>
            <w:tcW w:w="1034" w:type="dxa"/>
            <w:vMerge w:val="restart"/>
            <w:tcBorders>
              <w:bottom w:val="nil"/>
            </w:tcBorders>
            <w:noWrap w:val="0"/>
            <w:vAlign w:val="top"/>
          </w:tcPr>
          <w:p w14:paraId="7D72849C">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noWrap w:val="0"/>
            <w:vAlign w:val="center"/>
          </w:tcPr>
          <w:p w14:paraId="1E112083">
            <w:pPr>
              <w:keepNext w:val="0"/>
              <w:keepLines w:val="0"/>
              <w:widowControl/>
              <w:suppressLineNumbers w:val="0"/>
              <w:jc w:val="center"/>
              <w:textAlignment w:val="center"/>
              <w:rPr>
                <w:rFonts w:hint="eastAsia" w:ascii="宋体" w:hAnsi="宋体" w:eastAsia="宋体" w:cs="宋体"/>
                <w:sz w:val="20"/>
              </w:rPr>
            </w:pPr>
            <w:r>
              <w:rPr>
                <w:rFonts w:hint="eastAsia" w:ascii="仿宋" w:hAnsi="仿宋" w:eastAsia="仿宋" w:cs="仿宋"/>
                <w:i w:val="0"/>
                <w:iCs w:val="0"/>
                <w:color w:val="000000"/>
                <w:kern w:val="0"/>
                <w:sz w:val="20"/>
                <w:szCs w:val="20"/>
                <w:u w:val="none"/>
                <w:lang w:val="en-US" w:eastAsia="zh-CN" w:bidi="ar"/>
              </w:rPr>
              <w:t>成本节约率</w:t>
            </w:r>
          </w:p>
        </w:tc>
        <w:tc>
          <w:tcPr>
            <w:tcW w:w="1310" w:type="dxa"/>
            <w:noWrap w:val="0"/>
            <w:vAlign w:val="center"/>
          </w:tcPr>
          <w:p w14:paraId="4D0204BD">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1268" w:type="dxa"/>
            <w:noWrap w:val="0"/>
            <w:vAlign w:val="center"/>
          </w:tcPr>
          <w:p w14:paraId="2FCE5F75">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716" w:type="dxa"/>
            <w:noWrap w:val="0"/>
            <w:vAlign w:val="center"/>
          </w:tcPr>
          <w:p w14:paraId="6037AD5C">
            <w:pPr>
              <w:keepNext w:val="0"/>
              <w:keepLines w:val="0"/>
              <w:widowControl/>
              <w:suppressLineNumbers w:val="0"/>
              <w:jc w:val="center"/>
              <w:textAlignment w:val="center"/>
              <w:rPr>
                <w:rFonts w:hint="eastAsia" w:ascii="宋体" w:hAnsi="宋体" w:eastAsia="宋体" w:cs="宋体"/>
                <w:sz w:val="20"/>
              </w:rPr>
            </w:pPr>
            <w:r>
              <w:rPr>
                <w:rFonts w:hint="eastAsia" w:ascii="仿宋_GB2312" w:hAnsi="宋体" w:eastAsia="仿宋_GB2312" w:cs="仿宋_GB2312"/>
                <w:i w:val="0"/>
                <w:iCs w:val="0"/>
                <w:color w:val="000000"/>
                <w:kern w:val="0"/>
                <w:sz w:val="20"/>
                <w:szCs w:val="20"/>
                <w:u w:val="none"/>
                <w:lang w:val="en-US" w:eastAsia="zh-CN" w:bidi="ar"/>
              </w:rPr>
              <w:t>3</w:t>
            </w:r>
          </w:p>
        </w:tc>
        <w:tc>
          <w:tcPr>
            <w:tcW w:w="873" w:type="dxa"/>
            <w:noWrap w:val="0"/>
            <w:vAlign w:val="center"/>
          </w:tcPr>
          <w:p w14:paraId="2BFDE1CD">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noWrap w:val="0"/>
            <w:vAlign w:val="center"/>
          </w:tcPr>
          <w:p w14:paraId="3BC25629">
            <w:pPr>
              <w:jc w:val="center"/>
              <w:rPr>
                <w:rFonts w:hint="eastAsia" w:ascii="宋体" w:hAnsi="宋体" w:eastAsia="宋体" w:cs="宋体"/>
                <w:sz w:val="20"/>
              </w:rPr>
            </w:pPr>
          </w:p>
        </w:tc>
      </w:tr>
      <w:tr w14:paraId="4CCE1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9369E37">
            <w:pPr>
              <w:pStyle w:val="9"/>
              <w:rPr>
                <w:rFonts w:hint="eastAsia" w:ascii="宋体" w:hAnsi="宋体" w:eastAsia="宋体" w:cs="宋体"/>
              </w:rPr>
            </w:pPr>
          </w:p>
        </w:tc>
        <w:tc>
          <w:tcPr>
            <w:tcW w:w="1079" w:type="dxa"/>
            <w:vMerge w:val="continue"/>
            <w:tcBorders>
              <w:top w:val="nil"/>
              <w:bottom w:val="nil"/>
            </w:tcBorders>
            <w:noWrap w:val="0"/>
            <w:vAlign w:val="top"/>
          </w:tcPr>
          <w:p w14:paraId="558CDCCD">
            <w:pPr>
              <w:pStyle w:val="9"/>
              <w:rPr>
                <w:rFonts w:hint="eastAsia" w:ascii="宋体" w:hAnsi="宋体" w:eastAsia="宋体" w:cs="宋体"/>
              </w:rPr>
            </w:pPr>
          </w:p>
        </w:tc>
        <w:tc>
          <w:tcPr>
            <w:tcW w:w="1034" w:type="dxa"/>
            <w:vMerge w:val="continue"/>
            <w:tcBorders>
              <w:top w:val="nil"/>
              <w:bottom w:val="nil"/>
            </w:tcBorders>
            <w:noWrap w:val="0"/>
            <w:vAlign w:val="top"/>
          </w:tcPr>
          <w:p w14:paraId="1193F9F2">
            <w:pPr>
              <w:pStyle w:val="9"/>
              <w:rPr>
                <w:rFonts w:hint="eastAsia" w:ascii="宋体" w:hAnsi="宋体" w:eastAsia="宋体" w:cs="宋体"/>
              </w:rPr>
            </w:pPr>
          </w:p>
        </w:tc>
        <w:tc>
          <w:tcPr>
            <w:tcW w:w="1269" w:type="dxa"/>
            <w:noWrap w:val="0"/>
            <w:vAlign w:val="center"/>
          </w:tcPr>
          <w:p w14:paraId="6FEE484C">
            <w:pPr>
              <w:keepNext w:val="0"/>
              <w:keepLines w:val="0"/>
              <w:widowControl/>
              <w:suppressLineNumbers w:val="0"/>
              <w:jc w:val="center"/>
              <w:textAlignment w:val="center"/>
              <w:rPr>
                <w:rFonts w:hint="eastAsia" w:ascii="宋体" w:hAnsi="宋体" w:eastAsia="宋体" w:cs="宋体"/>
                <w:sz w:val="20"/>
              </w:rPr>
            </w:pPr>
            <w:r>
              <w:rPr>
                <w:rFonts w:hint="eastAsia" w:ascii="仿宋" w:hAnsi="仿宋" w:eastAsia="仿宋" w:cs="仿宋"/>
                <w:i w:val="0"/>
                <w:iCs w:val="0"/>
                <w:color w:val="000000"/>
                <w:kern w:val="0"/>
                <w:sz w:val="20"/>
                <w:szCs w:val="20"/>
                <w:u w:val="none"/>
                <w:lang w:val="en-US" w:eastAsia="zh-CN" w:bidi="ar"/>
              </w:rPr>
              <w:t>零信访、零事故</w:t>
            </w:r>
          </w:p>
        </w:tc>
        <w:tc>
          <w:tcPr>
            <w:tcW w:w="1310" w:type="dxa"/>
            <w:noWrap w:val="0"/>
            <w:vAlign w:val="center"/>
          </w:tcPr>
          <w:p w14:paraId="54006A32">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1268" w:type="dxa"/>
            <w:noWrap w:val="0"/>
            <w:vAlign w:val="center"/>
          </w:tcPr>
          <w:p w14:paraId="33C78128">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716" w:type="dxa"/>
            <w:noWrap w:val="0"/>
            <w:vAlign w:val="center"/>
          </w:tcPr>
          <w:p w14:paraId="67313155">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3</w:t>
            </w:r>
          </w:p>
        </w:tc>
        <w:tc>
          <w:tcPr>
            <w:tcW w:w="873" w:type="dxa"/>
            <w:noWrap w:val="0"/>
            <w:vAlign w:val="center"/>
          </w:tcPr>
          <w:p w14:paraId="5FED054C">
            <w:pPr>
              <w:keepNext w:val="0"/>
              <w:keepLines w:val="0"/>
              <w:widowControl/>
              <w:suppressLineNumbers w:val="0"/>
              <w:jc w:val="left"/>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3</w:t>
            </w:r>
          </w:p>
        </w:tc>
        <w:tc>
          <w:tcPr>
            <w:tcW w:w="1450" w:type="dxa"/>
            <w:noWrap w:val="0"/>
            <w:vAlign w:val="center"/>
          </w:tcPr>
          <w:p w14:paraId="7CC409E3">
            <w:pPr>
              <w:jc w:val="center"/>
              <w:rPr>
                <w:rFonts w:hint="eastAsia" w:ascii="宋体" w:hAnsi="宋体" w:eastAsia="宋体" w:cs="宋体"/>
                <w:sz w:val="20"/>
              </w:rPr>
            </w:pPr>
          </w:p>
        </w:tc>
      </w:tr>
      <w:tr w14:paraId="48E97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F90C9FD">
            <w:pPr>
              <w:pStyle w:val="9"/>
              <w:rPr>
                <w:rFonts w:hint="eastAsia" w:ascii="宋体" w:hAnsi="宋体" w:eastAsia="宋体" w:cs="宋体"/>
              </w:rPr>
            </w:pPr>
          </w:p>
        </w:tc>
        <w:tc>
          <w:tcPr>
            <w:tcW w:w="1079" w:type="dxa"/>
            <w:vMerge w:val="continue"/>
            <w:tcBorders>
              <w:top w:val="nil"/>
            </w:tcBorders>
            <w:noWrap w:val="0"/>
            <w:vAlign w:val="top"/>
          </w:tcPr>
          <w:p w14:paraId="4A05618D">
            <w:pPr>
              <w:pStyle w:val="9"/>
              <w:rPr>
                <w:rFonts w:hint="eastAsia" w:ascii="宋体" w:hAnsi="宋体" w:eastAsia="宋体" w:cs="宋体"/>
              </w:rPr>
            </w:pPr>
          </w:p>
        </w:tc>
        <w:tc>
          <w:tcPr>
            <w:tcW w:w="1034" w:type="dxa"/>
            <w:vMerge w:val="continue"/>
            <w:tcBorders>
              <w:top w:val="nil"/>
            </w:tcBorders>
            <w:noWrap w:val="0"/>
            <w:vAlign w:val="top"/>
          </w:tcPr>
          <w:p w14:paraId="71659A99">
            <w:pPr>
              <w:pStyle w:val="9"/>
              <w:rPr>
                <w:rFonts w:hint="eastAsia" w:ascii="宋体" w:hAnsi="宋体" w:eastAsia="宋体" w:cs="宋体"/>
              </w:rPr>
            </w:pPr>
          </w:p>
        </w:tc>
        <w:tc>
          <w:tcPr>
            <w:tcW w:w="1269" w:type="dxa"/>
            <w:noWrap w:val="0"/>
            <w:vAlign w:val="center"/>
          </w:tcPr>
          <w:p w14:paraId="3A024D49">
            <w:pPr>
              <w:keepNext w:val="0"/>
              <w:keepLines w:val="0"/>
              <w:widowControl/>
              <w:suppressLineNumbers w:val="0"/>
              <w:jc w:val="center"/>
              <w:textAlignment w:val="center"/>
              <w:rPr>
                <w:rFonts w:hint="eastAsia" w:ascii="宋体" w:hAnsi="宋体" w:eastAsia="宋体" w:cs="宋体"/>
                <w:sz w:val="19"/>
                <w:szCs w:val="19"/>
              </w:rPr>
            </w:pPr>
            <w:r>
              <w:rPr>
                <w:rFonts w:hint="eastAsia" w:ascii="仿宋" w:hAnsi="仿宋" w:eastAsia="仿宋" w:cs="仿宋"/>
                <w:i w:val="0"/>
                <w:iCs w:val="0"/>
                <w:color w:val="000000"/>
                <w:kern w:val="0"/>
                <w:sz w:val="20"/>
                <w:szCs w:val="20"/>
                <w:u w:val="none"/>
                <w:lang w:val="en-US" w:eastAsia="zh-CN" w:bidi="ar"/>
              </w:rPr>
              <w:t>生态环境零污染</w:t>
            </w:r>
          </w:p>
        </w:tc>
        <w:tc>
          <w:tcPr>
            <w:tcW w:w="1310" w:type="dxa"/>
            <w:noWrap w:val="0"/>
            <w:vAlign w:val="center"/>
          </w:tcPr>
          <w:p w14:paraId="65A8EB51">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1268" w:type="dxa"/>
            <w:noWrap w:val="0"/>
            <w:vAlign w:val="center"/>
          </w:tcPr>
          <w:p w14:paraId="6AFF01E3">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716" w:type="dxa"/>
            <w:noWrap w:val="0"/>
            <w:vAlign w:val="center"/>
          </w:tcPr>
          <w:p w14:paraId="12C6243D">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3</w:t>
            </w:r>
          </w:p>
        </w:tc>
        <w:tc>
          <w:tcPr>
            <w:tcW w:w="873" w:type="dxa"/>
            <w:noWrap w:val="0"/>
            <w:vAlign w:val="center"/>
          </w:tcPr>
          <w:p w14:paraId="629BDD3B">
            <w:pPr>
              <w:keepNext w:val="0"/>
              <w:keepLines w:val="0"/>
              <w:widowControl/>
              <w:suppressLineNumbers w:val="0"/>
              <w:jc w:val="left"/>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2</w:t>
            </w:r>
          </w:p>
        </w:tc>
        <w:tc>
          <w:tcPr>
            <w:tcW w:w="1450" w:type="dxa"/>
            <w:noWrap w:val="0"/>
            <w:vAlign w:val="center"/>
          </w:tcPr>
          <w:p w14:paraId="35924C0C">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业务能力持续加强</w:t>
            </w:r>
          </w:p>
        </w:tc>
      </w:tr>
      <w:tr w14:paraId="0C1D3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EDF10DE">
            <w:pPr>
              <w:pStyle w:val="9"/>
              <w:rPr>
                <w:rFonts w:hint="eastAsia" w:ascii="宋体" w:hAnsi="宋体" w:eastAsia="宋体" w:cs="宋体"/>
              </w:rPr>
            </w:pPr>
          </w:p>
        </w:tc>
        <w:tc>
          <w:tcPr>
            <w:tcW w:w="1079" w:type="dxa"/>
            <w:vMerge w:val="restart"/>
            <w:tcBorders>
              <w:bottom w:val="nil"/>
            </w:tcBorders>
            <w:noWrap w:val="0"/>
            <w:vAlign w:val="top"/>
          </w:tcPr>
          <w:p w14:paraId="0AE7C961">
            <w:pPr>
              <w:pStyle w:val="9"/>
              <w:spacing w:line="256" w:lineRule="auto"/>
              <w:rPr>
                <w:rFonts w:hint="eastAsia" w:ascii="宋体" w:hAnsi="宋体" w:eastAsia="宋体" w:cs="宋体"/>
              </w:rPr>
            </w:pPr>
          </w:p>
          <w:p w14:paraId="687C67AF">
            <w:pPr>
              <w:pStyle w:val="9"/>
              <w:spacing w:line="256" w:lineRule="auto"/>
              <w:rPr>
                <w:rFonts w:hint="eastAsia" w:ascii="宋体" w:hAnsi="宋体" w:eastAsia="宋体" w:cs="宋体"/>
              </w:rPr>
            </w:pPr>
          </w:p>
          <w:p w14:paraId="7A96A510">
            <w:pPr>
              <w:pStyle w:val="9"/>
              <w:spacing w:line="256" w:lineRule="auto"/>
              <w:rPr>
                <w:rFonts w:hint="eastAsia" w:ascii="宋体" w:hAnsi="宋体" w:eastAsia="宋体" w:cs="宋体"/>
              </w:rPr>
            </w:pPr>
          </w:p>
          <w:p w14:paraId="0C63CA91">
            <w:pPr>
              <w:pStyle w:val="9"/>
              <w:spacing w:line="256" w:lineRule="auto"/>
              <w:rPr>
                <w:rFonts w:hint="eastAsia" w:ascii="宋体" w:hAnsi="宋体" w:eastAsia="宋体" w:cs="宋体"/>
              </w:rPr>
            </w:pPr>
          </w:p>
          <w:p w14:paraId="2AC11CE5">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3E5D2B4F">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bottom w:val="nil"/>
            </w:tcBorders>
            <w:noWrap w:val="0"/>
            <w:vAlign w:val="top"/>
          </w:tcPr>
          <w:p w14:paraId="7B20E8B4">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628698E0">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center"/>
          </w:tcPr>
          <w:p w14:paraId="35B2359F">
            <w:pPr>
              <w:keepNext w:val="0"/>
              <w:keepLines w:val="0"/>
              <w:widowControl/>
              <w:suppressLineNumbers w:val="0"/>
              <w:jc w:val="center"/>
              <w:textAlignment w:val="center"/>
              <w:rPr>
                <w:rFonts w:hint="eastAsia" w:ascii="宋体" w:hAnsi="宋体" w:eastAsia="宋体" w:cs="宋体"/>
                <w:sz w:val="20"/>
                <w:highlight w:val="none"/>
              </w:rPr>
            </w:pPr>
            <w:r>
              <w:rPr>
                <w:rFonts w:hint="eastAsia" w:ascii="仿宋" w:hAnsi="仿宋" w:eastAsia="仿宋" w:cs="仿宋"/>
                <w:i w:val="0"/>
                <w:iCs w:val="0"/>
                <w:color w:val="000000"/>
                <w:kern w:val="0"/>
                <w:sz w:val="20"/>
                <w:szCs w:val="20"/>
                <w:highlight w:val="none"/>
                <w:u w:val="none"/>
                <w:lang w:val="en-US" w:eastAsia="zh-CN" w:bidi="ar"/>
              </w:rPr>
              <w:t>年度工作完成达标率</w:t>
            </w:r>
          </w:p>
        </w:tc>
        <w:tc>
          <w:tcPr>
            <w:tcW w:w="1310" w:type="dxa"/>
            <w:noWrap w:val="0"/>
            <w:vAlign w:val="center"/>
          </w:tcPr>
          <w:p w14:paraId="39127FB9">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1268" w:type="dxa"/>
            <w:noWrap w:val="0"/>
            <w:vAlign w:val="center"/>
          </w:tcPr>
          <w:p w14:paraId="69DE2495">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716" w:type="dxa"/>
            <w:noWrap w:val="0"/>
            <w:vAlign w:val="center"/>
          </w:tcPr>
          <w:p w14:paraId="3FEFB37C">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4</w:t>
            </w:r>
          </w:p>
        </w:tc>
        <w:tc>
          <w:tcPr>
            <w:tcW w:w="873" w:type="dxa"/>
            <w:noWrap w:val="0"/>
            <w:vAlign w:val="center"/>
          </w:tcPr>
          <w:p w14:paraId="4F84DAA7">
            <w:pPr>
              <w:keepNext w:val="0"/>
              <w:keepLines w:val="0"/>
              <w:widowControl/>
              <w:suppressLineNumbers w:val="0"/>
              <w:jc w:val="left"/>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4</w:t>
            </w:r>
          </w:p>
        </w:tc>
        <w:tc>
          <w:tcPr>
            <w:tcW w:w="1450" w:type="dxa"/>
            <w:noWrap w:val="0"/>
            <w:vAlign w:val="top"/>
          </w:tcPr>
          <w:p w14:paraId="54DD122C">
            <w:pPr>
              <w:pStyle w:val="9"/>
              <w:spacing w:line="235" w:lineRule="exact"/>
              <w:rPr>
                <w:rFonts w:hint="eastAsia" w:ascii="宋体" w:hAnsi="宋体" w:eastAsia="宋体" w:cs="宋体"/>
                <w:sz w:val="20"/>
              </w:rPr>
            </w:pPr>
          </w:p>
        </w:tc>
      </w:tr>
      <w:tr w14:paraId="67D8B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E0F9A2C">
            <w:pPr>
              <w:pStyle w:val="9"/>
              <w:rPr>
                <w:rFonts w:hint="eastAsia" w:ascii="宋体" w:hAnsi="宋体" w:eastAsia="宋体" w:cs="宋体"/>
              </w:rPr>
            </w:pPr>
          </w:p>
        </w:tc>
        <w:tc>
          <w:tcPr>
            <w:tcW w:w="1079" w:type="dxa"/>
            <w:vMerge w:val="continue"/>
            <w:tcBorders>
              <w:top w:val="nil"/>
              <w:bottom w:val="nil"/>
            </w:tcBorders>
            <w:noWrap w:val="0"/>
            <w:vAlign w:val="top"/>
          </w:tcPr>
          <w:p w14:paraId="1899CB02">
            <w:pPr>
              <w:pStyle w:val="9"/>
              <w:rPr>
                <w:rFonts w:hint="eastAsia" w:ascii="宋体" w:hAnsi="宋体" w:eastAsia="宋体" w:cs="宋体"/>
              </w:rPr>
            </w:pPr>
          </w:p>
        </w:tc>
        <w:tc>
          <w:tcPr>
            <w:tcW w:w="1034" w:type="dxa"/>
            <w:vMerge w:val="continue"/>
            <w:tcBorders>
              <w:top w:val="nil"/>
              <w:bottom w:val="nil"/>
            </w:tcBorders>
            <w:noWrap w:val="0"/>
            <w:vAlign w:val="top"/>
          </w:tcPr>
          <w:p w14:paraId="54629F66">
            <w:pPr>
              <w:pStyle w:val="9"/>
              <w:rPr>
                <w:rFonts w:hint="eastAsia" w:ascii="宋体" w:hAnsi="宋体" w:eastAsia="宋体" w:cs="宋体"/>
              </w:rPr>
            </w:pPr>
          </w:p>
        </w:tc>
        <w:tc>
          <w:tcPr>
            <w:tcW w:w="1269" w:type="dxa"/>
            <w:noWrap w:val="0"/>
            <w:vAlign w:val="center"/>
          </w:tcPr>
          <w:p w14:paraId="0EDC18B2">
            <w:pPr>
              <w:keepNext w:val="0"/>
              <w:keepLines w:val="0"/>
              <w:widowControl/>
              <w:suppressLineNumbers w:val="0"/>
              <w:jc w:val="center"/>
              <w:textAlignment w:val="center"/>
              <w:rPr>
                <w:rFonts w:hint="eastAsia" w:ascii="宋体" w:hAnsi="宋体" w:eastAsia="宋体" w:cs="宋体"/>
                <w:sz w:val="20"/>
                <w:highlight w:val="none"/>
              </w:rPr>
            </w:pPr>
            <w:r>
              <w:rPr>
                <w:rFonts w:hint="eastAsia" w:ascii="仿宋" w:hAnsi="仿宋" w:eastAsia="仿宋" w:cs="仿宋"/>
                <w:i w:val="0"/>
                <w:iCs w:val="0"/>
                <w:color w:val="000000"/>
                <w:kern w:val="0"/>
                <w:sz w:val="20"/>
                <w:szCs w:val="20"/>
                <w:highlight w:val="none"/>
                <w:u w:val="none"/>
                <w:lang w:val="en-US" w:eastAsia="zh-CN" w:bidi="ar"/>
              </w:rPr>
              <w:t>年度工作目标保障到位率</w:t>
            </w:r>
          </w:p>
        </w:tc>
        <w:tc>
          <w:tcPr>
            <w:tcW w:w="1310" w:type="dxa"/>
            <w:noWrap w:val="0"/>
            <w:vAlign w:val="center"/>
          </w:tcPr>
          <w:p w14:paraId="796F432D">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1268" w:type="dxa"/>
            <w:noWrap w:val="0"/>
            <w:vAlign w:val="center"/>
          </w:tcPr>
          <w:p w14:paraId="76460459">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716" w:type="dxa"/>
            <w:noWrap w:val="0"/>
            <w:vAlign w:val="center"/>
          </w:tcPr>
          <w:p w14:paraId="0299E1A7">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3</w:t>
            </w:r>
          </w:p>
        </w:tc>
        <w:tc>
          <w:tcPr>
            <w:tcW w:w="873" w:type="dxa"/>
            <w:noWrap w:val="0"/>
            <w:vAlign w:val="center"/>
          </w:tcPr>
          <w:p w14:paraId="43B04F4A">
            <w:pPr>
              <w:keepNext w:val="0"/>
              <w:keepLines w:val="0"/>
              <w:widowControl/>
              <w:suppressLineNumbers w:val="0"/>
              <w:jc w:val="left"/>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3</w:t>
            </w:r>
          </w:p>
        </w:tc>
        <w:tc>
          <w:tcPr>
            <w:tcW w:w="1450" w:type="dxa"/>
            <w:noWrap w:val="0"/>
            <w:vAlign w:val="top"/>
          </w:tcPr>
          <w:p w14:paraId="4496C4AF">
            <w:pPr>
              <w:pStyle w:val="9"/>
              <w:spacing w:line="235" w:lineRule="exact"/>
              <w:rPr>
                <w:rFonts w:hint="eastAsia" w:ascii="宋体" w:hAnsi="宋体" w:eastAsia="宋体" w:cs="宋体"/>
                <w:sz w:val="20"/>
              </w:rPr>
            </w:pPr>
          </w:p>
        </w:tc>
      </w:tr>
      <w:tr w14:paraId="0A5DA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603209D">
            <w:pPr>
              <w:pStyle w:val="9"/>
              <w:rPr>
                <w:rFonts w:hint="eastAsia" w:ascii="宋体" w:hAnsi="宋体" w:eastAsia="宋体" w:cs="宋体"/>
              </w:rPr>
            </w:pPr>
          </w:p>
        </w:tc>
        <w:tc>
          <w:tcPr>
            <w:tcW w:w="1079" w:type="dxa"/>
            <w:vMerge w:val="continue"/>
            <w:tcBorders>
              <w:top w:val="nil"/>
              <w:bottom w:val="nil"/>
            </w:tcBorders>
            <w:noWrap w:val="0"/>
            <w:vAlign w:val="top"/>
          </w:tcPr>
          <w:p w14:paraId="04CAF975">
            <w:pPr>
              <w:pStyle w:val="9"/>
              <w:rPr>
                <w:rFonts w:hint="eastAsia" w:ascii="宋体" w:hAnsi="宋体" w:eastAsia="宋体" w:cs="宋体"/>
              </w:rPr>
            </w:pPr>
          </w:p>
        </w:tc>
        <w:tc>
          <w:tcPr>
            <w:tcW w:w="1034" w:type="dxa"/>
            <w:vMerge w:val="continue"/>
            <w:tcBorders>
              <w:top w:val="nil"/>
            </w:tcBorders>
            <w:noWrap w:val="0"/>
            <w:vAlign w:val="top"/>
          </w:tcPr>
          <w:p w14:paraId="79E1CCBD">
            <w:pPr>
              <w:pStyle w:val="9"/>
              <w:rPr>
                <w:rFonts w:hint="eastAsia" w:ascii="宋体" w:hAnsi="宋体" w:eastAsia="宋体" w:cs="宋体"/>
              </w:rPr>
            </w:pPr>
          </w:p>
        </w:tc>
        <w:tc>
          <w:tcPr>
            <w:tcW w:w="1269" w:type="dxa"/>
            <w:noWrap w:val="0"/>
            <w:vAlign w:val="center"/>
          </w:tcPr>
          <w:p w14:paraId="0867A13B">
            <w:pPr>
              <w:keepNext w:val="0"/>
              <w:keepLines w:val="0"/>
              <w:widowControl/>
              <w:suppressLineNumbers w:val="0"/>
              <w:jc w:val="center"/>
              <w:textAlignment w:val="center"/>
              <w:rPr>
                <w:rFonts w:hint="eastAsia" w:ascii="宋体" w:hAnsi="宋体" w:eastAsia="宋体" w:cs="宋体"/>
                <w:sz w:val="19"/>
                <w:szCs w:val="19"/>
                <w:highlight w:val="none"/>
              </w:rPr>
            </w:pPr>
            <w:r>
              <w:rPr>
                <w:rFonts w:hint="eastAsia" w:ascii="仿宋" w:hAnsi="仿宋" w:eastAsia="仿宋" w:cs="仿宋"/>
                <w:i w:val="0"/>
                <w:iCs w:val="0"/>
                <w:color w:val="000000"/>
                <w:kern w:val="0"/>
                <w:sz w:val="20"/>
                <w:szCs w:val="20"/>
                <w:highlight w:val="none"/>
                <w:u w:val="none"/>
                <w:lang w:val="en-US" w:eastAsia="zh-CN" w:bidi="ar"/>
              </w:rPr>
              <w:t>对重点工作进行资金公示率</w:t>
            </w:r>
          </w:p>
        </w:tc>
        <w:tc>
          <w:tcPr>
            <w:tcW w:w="1310" w:type="dxa"/>
            <w:noWrap w:val="0"/>
            <w:vAlign w:val="center"/>
          </w:tcPr>
          <w:p w14:paraId="2C9C7685">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1268" w:type="dxa"/>
            <w:noWrap w:val="0"/>
            <w:vAlign w:val="center"/>
          </w:tcPr>
          <w:p w14:paraId="5D5D0000">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716" w:type="dxa"/>
            <w:noWrap w:val="0"/>
            <w:vAlign w:val="center"/>
          </w:tcPr>
          <w:p w14:paraId="6D8F4402">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3</w:t>
            </w:r>
          </w:p>
        </w:tc>
        <w:tc>
          <w:tcPr>
            <w:tcW w:w="873" w:type="dxa"/>
            <w:noWrap w:val="0"/>
            <w:vAlign w:val="center"/>
          </w:tcPr>
          <w:p w14:paraId="39C67419">
            <w:pPr>
              <w:keepNext w:val="0"/>
              <w:keepLines w:val="0"/>
              <w:widowControl/>
              <w:suppressLineNumbers w:val="0"/>
              <w:jc w:val="left"/>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3</w:t>
            </w:r>
          </w:p>
        </w:tc>
        <w:tc>
          <w:tcPr>
            <w:tcW w:w="1450" w:type="dxa"/>
            <w:noWrap w:val="0"/>
            <w:vAlign w:val="top"/>
          </w:tcPr>
          <w:p w14:paraId="0DBF9FC3">
            <w:pPr>
              <w:pStyle w:val="9"/>
              <w:spacing w:line="235" w:lineRule="exact"/>
              <w:rPr>
                <w:rFonts w:hint="eastAsia" w:ascii="宋体" w:hAnsi="宋体" w:eastAsia="宋体" w:cs="宋体"/>
                <w:sz w:val="20"/>
              </w:rPr>
            </w:pPr>
          </w:p>
        </w:tc>
      </w:tr>
      <w:tr w14:paraId="5EA82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8544C75">
            <w:pPr>
              <w:pStyle w:val="9"/>
              <w:rPr>
                <w:rFonts w:hint="eastAsia" w:ascii="宋体" w:hAnsi="宋体" w:eastAsia="宋体" w:cs="宋体"/>
              </w:rPr>
            </w:pPr>
          </w:p>
        </w:tc>
        <w:tc>
          <w:tcPr>
            <w:tcW w:w="1079" w:type="dxa"/>
            <w:vMerge w:val="continue"/>
            <w:tcBorders>
              <w:top w:val="nil"/>
              <w:bottom w:val="nil"/>
            </w:tcBorders>
            <w:noWrap w:val="0"/>
            <w:vAlign w:val="top"/>
          </w:tcPr>
          <w:p w14:paraId="7E3C7CA3">
            <w:pPr>
              <w:pStyle w:val="9"/>
              <w:rPr>
                <w:rFonts w:hint="eastAsia" w:ascii="宋体" w:hAnsi="宋体" w:eastAsia="宋体" w:cs="宋体"/>
              </w:rPr>
            </w:pPr>
          </w:p>
        </w:tc>
        <w:tc>
          <w:tcPr>
            <w:tcW w:w="1034" w:type="dxa"/>
            <w:vMerge w:val="restart"/>
            <w:tcBorders>
              <w:bottom w:val="nil"/>
            </w:tcBorders>
            <w:noWrap w:val="0"/>
            <w:vAlign w:val="top"/>
          </w:tcPr>
          <w:p w14:paraId="013F281D">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06445378">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center"/>
          </w:tcPr>
          <w:p w14:paraId="0A522B58">
            <w:pPr>
              <w:keepNext w:val="0"/>
              <w:keepLines w:val="0"/>
              <w:widowControl/>
              <w:suppressLineNumbers w:val="0"/>
              <w:jc w:val="center"/>
              <w:textAlignment w:val="center"/>
              <w:rPr>
                <w:rFonts w:hint="eastAsia" w:ascii="宋体" w:hAnsi="宋体" w:eastAsia="宋体" w:cs="宋体"/>
                <w:sz w:val="20"/>
                <w:highlight w:val="none"/>
              </w:rPr>
            </w:pPr>
            <w:r>
              <w:rPr>
                <w:rFonts w:hint="eastAsia" w:ascii="仿宋" w:hAnsi="仿宋" w:eastAsia="仿宋" w:cs="仿宋"/>
                <w:i w:val="0"/>
                <w:iCs w:val="0"/>
                <w:color w:val="000000"/>
                <w:kern w:val="0"/>
                <w:sz w:val="20"/>
                <w:szCs w:val="20"/>
                <w:highlight w:val="none"/>
                <w:u w:val="none"/>
                <w:lang w:val="en-US" w:eastAsia="zh-CN" w:bidi="ar"/>
              </w:rPr>
              <w:t>提升民生服务</w:t>
            </w:r>
          </w:p>
        </w:tc>
        <w:tc>
          <w:tcPr>
            <w:tcW w:w="1310" w:type="dxa"/>
            <w:noWrap w:val="0"/>
            <w:vAlign w:val="center"/>
          </w:tcPr>
          <w:p w14:paraId="6E09CBAF">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持续推进</w:t>
            </w:r>
          </w:p>
        </w:tc>
        <w:tc>
          <w:tcPr>
            <w:tcW w:w="1268" w:type="dxa"/>
            <w:noWrap w:val="0"/>
            <w:vAlign w:val="center"/>
          </w:tcPr>
          <w:p w14:paraId="706DB84C">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持续推进</w:t>
            </w:r>
          </w:p>
        </w:tc>
        <w:tc>
          <w:tcPr>
            <w:tcW w:w="716" w:type="dxa"/>
            <w:noWrap w:val="0"/>
            <w:vAlign w:val="center"/>
          </w:tcPr>
          <w:p w14:paraId="44ED75BF">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3</w:t>
            </w:r>
          </w:p>
        </w:tc>
        <w:tc>
          <w:tcPr>
            <w:tcW w:w="873" w:type="dxa"/>
            <w:noWrap w:val="0"/>
            <w:vAlign w:val="center"/>
          </w:tcPr>
          <w:p w14:paraId="5121FE85">
            <w:pPr>
              <w:keepNext w:val="0"/>
              <w:keepLines w:val="0"/>
              <w:widowControl/>
              <w:suppressLineNumbers w:val="0"/>
              <w:jc w:val="left"/>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2</w:t>
            </w:r>
          </w:p>
        </w:tc>
        <w:tc>
          <w:tcPr>
            <w:tcW w:w="1450" w:type="dxa"/>
            <w:noWrap w:val="0"/>
            <w:vAlign w:val="center"/>
          </w:tcPr>
          <w:p w14:paraId="3839ECFB">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业务能力持续加强</w:t>
            </w:r>
          </w:p>
        </w:tc>
      </w:tr>
      <w:tr w14:paraId="06EFF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863712D">
            <w:pPr>
              <w:pStyle w:val="9"/>
              <w:rPr>
                <w:rFonts w:hint="eastAsia" w:ascii="宋体" w:hAnsi="宋体" w:eastAsia="宋体" w:cs="宋体"/>
              </w:rPr>
            </w:pPr>
          </w:p>
        </w:tc>
        <w:tc>
          <w:tcPr>
            <w:tcW w:w="1079" w:type="dxa"/>
            <w:vMerge w:val="continue"/>
            <w:tcBorders>
              <w:top w:val="nil"/>
              <w:bottom w:val="nil"/>
            </w:tcBorders>
            <w:noWrap w:val="0"/>
            <w:vAlign w:val="top"/>
          </w:tcPr>
          <w:p w14:paraId="023108C1">
            <w:pPr>
              <w:pStyle w:val="9"/>
              <w:rPr>
                <w:rFonts w:hint="eastAsia" w:ascii="宋体" w:hAnsi="宋体" w:eastAsia="宋体" w:cs="宋体"/>
              </w:rPr>
            </w:pPr>
          </w:p>
        </w:tc>
        <w:tc>
          <w:tcPr>
            <w:tcW w:w="1034" w:type="dxa"/>
            <w:vMerge w:val="continue"/>
            <w:tcBorders>
              <w:top w:val="nil"/>
              <w:bottom w:val="nil"/>
            </w:tcBorders>
            <w:noWrap w:val="0"/>
            <w:vAlign w:val="top"/>
          </w:tcPr>
          <w:p w14:paraId="66824B25">
            <w:pPr>
              <w:pStyle w:val="9"/>
              <w:rPr>
                <w:rFonts w:hint="eastAsia" w:ascii="宋体" w:hAnsi="宋体" w:eastAsia="宋体" w:cs="宋体"/>
              </w:rPr>
            </w:pPr>
          </w:p>
        </w:tc>
        <w:tc>
          <w:tcPr>
            <w:tcW w:w="1269" w:type="dxa"/>
            <w:noWrap w:val="0"/>
            <w:vAlign w:val="center"/>
          </w:tcPr>
          <w:p w14:paraId="1DD3FA0A">
            <w:pPr>
              <w:keepNext w:val="0"/>
              <w:keepLines w:val="0"/>
              <w:widowControl/>
              <w:suppressLineNumbers w:val="0"/>
              <w:jc w:val="center"/>
              <w:textAlignment w:val="center"/>
              <w:rPr>
                <w:rFonts w:hint="eastAsia" w:ascii="宋体" w:hAnsi="宋体" w:eastAsia="宋体" w:cs="宋体"/>
                <w:sz w:val="20"/>
                <w:highlight w:val="none"/>
              </w:rPr>
            </w:pPr>
            <w:r>
              <w:rPr>
                <w:rFonts w:hint="eastAsia" w:ascii="仿宋" w:hAnsi="仿宋" w:eastAsia="仿宋" w:cs="仿宋"/>
                <w:i w:val="0"/>
                <w:iCs w:val="0"/>
                <w:color w:val="000000"/>
                <w:kern w:val="0"/>
                <w:sz w:val="20"/>
                <w:szCs w:val="20"/>
                <w:highlight w:val="none"/>
                <w:u w:val="none"/>
                <w:lang w:val="en-US" w:eastAsia="zh-CN" w:bidi="ar"/>
              </w:rPr>
              <w:t>开展文明创建</w:t>
            </w:r>
          </w:p>
        </w:tc>
        <w:tc>
          <w:tcPr>
            <w:tcW w:w="1310" w:type="dxa"/>
            <w:noWrap w:val="0"/>
            <w:vAlign w:val="center"/>
          </w:tcPr>
          <w:p w14:paraId="71EB30D7">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持续推进</w:t>
            </w:r>
          </w:p>
        </w:tc>
        <w:tc>
          <w:tcPr>
            <w:tcW w:w="1268" w:type="dxa"/>
            <w:noWrap w:val="0"/>
            <w:vAlign w:val="center"/>
          </w:tcPr>
          <w:p w14:paraId="2A61603A">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持续推进</w:t>
            </w:r>
          </w:p>
        </w:tc>
        <w:tc>
          <w:tcPr>
            <w:tcW w:w="716" w:type="dxa"/>
            <w:noWrap w:val="0"/>
            <w:vAlign w:val="center"/>
          </w:tcPr>
          <w:p w14:paraId="2BA6069B">
            <w:pPr>
              <w:keepNext w:val="0"/>
              <w:keepLines w:val="0"/>
              <w:widowControl/>
              <w:suppressLineNumbers w:val="0"/>
              <w:jc w:val="center"/>
              <w:textAlignment w:val="center"/>
              <w:rPr>
                <w:rFonts w:hint="eastAsia" w:ascii="宋体" w:hAnsi="宋体" w:eastAsia="宋体" w:cs="宋体"/>
                <w:sz w:val="20"/>
              </w:rPr>
            </w:pPr>
            <w:r>
              <w:rPr>
                <w:rFonts w:hint="eastAsia" w:ascii="仿宋_GB2312" w:hAnsi="宋体" w:eastAsia="仿宋_GB2312" w:cs="仿宋_GB2312"/>
                <w:i w:val="0"/>
                <w:iCs w:val="0"/>
                <w:color w:val="000000"/>
                <w:kern w:val="0"/>
                <w:sz w:val="20"/>
                <w:szCs w:val="20"/>
                <w:u w:val="none"/>
                <w:lang w:val="en-US" w:eastAsia="zh-CN" w:bidi="ar"/>
              </w:rPr>
              <w:t>3</w:t>
            </w:r>
          </w:p>
        </w:tc>
        <w:tc>
          <w:tcPr>
            <w:tcW w:w="873" w:type="dxa"/>
            <w:noWrap w:val="0"/>
            <w:vAlign w:val="center"/>
          </w:tcPr>
          <w:p w14:paraId="0EFC6A86">
            <w:pPr>
              <w:keepNext w:val="0"/>
              <w:keepLines w:val="0"/>
              <w:widowControl/>
              <w:suppressLineNumbers w:val="0"/>
              <w:jc w:val="left"/>
              <w:textAlignment w:val="center"/>
              <w:rPr>
                <w:rFonts w:hint="eastAsia" w:ascii="宋体" w:hAnsi="宋体" w:eastAsia="宋体" w:cs="宋体"/>
                <w:sz w:val="20"/>
              </w:rPr>
            </w:pPr>
            <w:r>
              <w:rPr>
                <w:rFonts w:hint="eastAsia" w:ascii="仿宋_GB2312" w:hAnsi="宋体" w:eastAsia="仿宋_GB2312" w:cs="仿宋_GB2312"/>
                <w:i w:val="0"/>
                <w:iCs w:val="0"/>
                <w:color w:val="000000"/>
                <w:kern w:val="0"/>
                <w:sz w:val="20"/>
                <w:szCs w:val="20"/>
                <w:u w:val="none"/>
                <w:lang w:val="en-US" w:eastAsia="zh-CN" w:bidi="ar"/>
              </w:rPr>
              <w:t>3</w:t>
            </w:r>
          </w:p>
        </w:tc>
        <w:tc>
          <w:tcPr>
            <w:tcW w:w="1450" w:type="dxa"/>
            <w:noWrap w:val="0"/>
            <w:vAlign w:val="center"/>
          </w:tcPr>
          <w:p w14:paraId="3DCF564D">
            <w:pPr>
              <w:jc w:val="center"/>
              <w:rPr>
                <w:rFonts w:hint="eastAsia" w:ascii="宋体" w:hAnsi="宋体" w:eastAsia="宋体" w:cs="宋体"/>
                <w:sz w:val="20"/>
              </w:rPr>
            </w:pPr>
          </w:p>
        </w:tc>
      </w:tr>
      <w:tr w14:paraId="53B5D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F9B4FEC">
            <w:pPr>
              <w:pStyle w:val="9"/>
              <w:rPr>
                <w:rFonts w:hint="eastAsia" w:ascii="宋体" w:hAnsi="宋体" w:eastAsia="宋体" w:cs="宋体"/>
              </w:rPr>
            </w:pPr>
          </w:p>
        </w:tc>
        <w:tc>
          <w:tcPr>
            <w:tcW w:w="1079" w:type="dxa"/>
            <w:vMerge w:val="continue"/>
            <w:tcBorders>
              <w:top w:val="nil"/>
              <w:bottom w:val="nil"/>
            </w:tcBorders>
            <w:noWrap w:val="0"/>
            <w:vAlign w:val="top"/>
          </w:tcPr>
          <w:p w14:paraId="61A7EEF5">
            <w:pPr>
              <w:pStyle w:val="9"/>
              <w:rPr>
                <w:rFonts w:hint="eastAsia" w:ascii="宋体" w:hAnsi="宋体" w:eastAsia="宋体" w:cs="宋体"/>
              </w:rPr>
            </w:pPr>
          </w:p>
        </w:tc>
        <w:tc>
          <w:tcPr>
            <w:tcW w:w="1034" w:type="dxa"/>
            <w:vMerge w:val="continue"/>
            <w:tcBorders>
              <w:top w:val="nil"/>
            </w:tcBorders>
            <w:noWrap w:val="0"/>
            <w:vAlign w:val="top"/>
          </w:tcPr>
          <w:p w14:paraId="4342A0D0">
            <w:pPr>
              <w:pStyle w:val="9"/>
              <w:rPr>
                <w:rFonts w:hint="eastAsia" w:ascii="宋体" w:hAnsi="宋体" w:eastAsia="宋体" w:cs="宋体"/>
              </w:rPr>
            </w:pPr>
          </w:p>
        </w:tc>
        <w:tc>
          <w:tcPr>
            <w:tcW w:w="1269" w:type="dxa"/>
            <w:noWrap w:val="0"/>
            <w:vAlign w:val="center"/>
          </w:tcPr>
          <w:p w14:paraId="0CA549A6">
            <w:pPr>
              <w:keepNext w:val="0"/>
              <w:keepLines w:val="0"/>
              <w:widowControl/>
              <w:suppressLineNumbers w:val="0"/>
              <w:jc w:val="center"/>
              <w:textAlignment w:val="center"/>
              <w:rPr>
                <w:rFonts w:hint="eastAsia" w:ascii="宋体" w:hAnsi="宋体" w:eastAsia="宋体" w:cs="宋体"/>
                <w:sz w:val="19"/>
                <w:szCs w:val="19"/>
                <w:highlight w:val="none"/>
              </w:rPr>
            </w:pPr>
            <w:r>
              <w:rPr>
                <w:rFonts w:hint="eastAsia" w:ascii="仿宋" w:hAnsi="仿宋" w:eastAsia="仿宋" w:cs="仿宋"/>
                <w:i w:val="0"/>
                <w:iCs w:val="0"/>
                <w:color w:val="000000"/>
                <w:kern w:val="0"/>
                <w:sz w:val="20"/>
                <w:szCs w:val="20"/>
                <w:highlight w:val="none"/>
                <w:u w:val="none"/>
                <w:lang w:val="en-US" w:eastAsia="zh-CN" w:bidi="ar"/>
              </w:rPr>
              <w:t>稳抓社会治理</w:t>
            </w:r>
          </w:p>
        </w:tc>
        <w:tc>
          <w:tcPr>
            <w:tcW w:w="1310" w:type="dxa"/>
            <w:noWrap w:val="0"/>
            <w:vAlign w:val="center"/>
          </w:tcPr>
          <w:p w14:paraId="3E478B22">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持续推进</w:t>
            </w:r>
          </w:p>
        </w:tc>
        <w:tc>
          <w:tcPr>
            <w:tcW w:w="1268" w:type="dxa"/>
            <w:noWrap w:val="0"/>
            <w:vAlign w:val="center"/>
          </w:tcPr>
          <w:p w14:paraId="54EB2837">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持续推进</w:t>
            </w:r>
          </w:p>
        </w:tc>
        <w:tc>
          <w:tcPr>
            <w:tcW w:w="716" w:type="dxa"/>
            <w:noWrap w:val="0"/>
            <w:vAlign w:val="center"/>
          </w:tcPr>
          <w:p w14:paraId="3D8BE987">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3</w:t>
            </w:r>
          </w:p>
        </w:tc>
        <w:tc>
          <w:tcPr>
            <w:tcW w:w="873" w:type="dxa"/>
            <w:noWrap w:val="0"/>
            <w:vAlign w:val="center"/>
          </w:tcPr>
          <w:p w14:paraId="600432E5">
            <w:pPr>
              <w:keepNext w:val="0"/>
              <w:keepLines w:val="0"/>
              <w:widowControl/>
              <w:suppressLineNumbers w:val="0"/>
              <w:jc w:val="left"/>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3</w:t>
            </w:r>
          </w:p>
        </w:tc>
        <w:tc>
          <w:tcPr>
            <w:tcW w:w="1450" w:type="dxa"/>
            <w:noWrap w:val="0"/>
            <w:vAlign w:val="center"/>
          </w:tcPr>
          <w:p w14:paraId="67329A43">
            <w:pPr>
              <w:jc w:val="center"/>
              <w:rPr>
                <w:rFonts w:hint="eastAsia" w:ascii="宋体" w:hAnsi="宋体" w:eastAsia="宋体" w:cs="宋体"/>
                <w:sz w:val="20"/>
              </w:rPr>
            </w:pPr>
          </w:p>
        </w:tc>
      </w:tr>
      <w:tr w14:paraId="19148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BE7B240">
            <w:pPr>
              <w:pStyle w:val="9"/>
              <w:rPr>
                <w:rFonts w:hint="eastAsia" w:ascii="宋体" w:hAnsi="宋体" w:eastAsia="宋体" w:cs="宋体"/>
              </w:rPr>
            </w:pPr>
          </w:p>
        </w:tc>
        <w:tc>
          <w:tcPr>
            <w:tcW w:w="1079" w:type="dxa"/>
            <w:vMerge w:val="continue"/>
            <w:tcBorders>
              <w:top w:val="nil"/>
              <w:bottom w:val="nil"/>
            </w:tcBorders>
            <w:noWrap w:val="0"/>
            <w:vAlign w:val="top"/>
          </w:tcPr>
          <w:p w14:paraId="3DCEC442">
            <w:pPr>
              <w:pStyle w:val="9"/>
              <w:rPr>
                <w:rFonts w:hint="eastAsia" w:ascii="宋体" w:hAnsi="宋体" w:eastAsia="宋体" w:cs="宋体"/>
              </w:rPr>
            </w:pPr>
          </w:p>
        </w:tc>
        <w:tc>
          <w:tcPr>
            <w:tcW w:w="1034" w:type="dxa"/>
            <w:tcBorders>
              <w:bottom w:val="nil"/>
            </w:tcBorders>
            <w:noWrap w:val="0"/>
            <w:vAlign w:val="top"/>
          </w:tcPr>
          <w:p w14:paraId="0AB5B2CB">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520FD2DB">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center"/>
          </w:tcPr>
          <w:p w14:paraId="7D8C5039">
            <w:pPr>
              <w:keepNext w:val="0"/>
              <w:keepLines w:val="0"/>
              <w:widowControl/>
              <w:suppressLineNumbers w:val="0"/>
              <w:jc w:val="center"/>
              <w:textAlignment w:val="center"/>
              <w:rPr>
                <w:rFonts w:hint="eastAsia" w:ascii="宋体" w:hAnsi="宋体" w:eastAsia="宋体" w:cs="宋体"/>
                <w:sz w:val="20"/>
                <w:highlight w:val="none"/>
              </w:rPr>
            </w:pPr>
            <w:r>
              <w:rPr>
                <w:rFonts w:hint="eastAsia" w:ascii="仿宋" w:hAnsi="仿宋" w:eastAsia="仿宋" w:cs="仿宋"/>
                <w:i w:val="0"/>
                <w:iCs w:val="0"/>
                <w:color w:val="000000"/>
                <w:kern w:val="0"/>
                <w:sz w:val="20"/>
                <w:szCs w:val="20"/>
                <w:highlight w:val="none"/>
                <w:u w:val="none"/>
                <w:lang w:val="en-US" w:eastAsia="zh-CN" w:bidi="ar"/>
              </w:rPr>
              <w:t>环境治理全覆盖</w:t>
            </w:r>
          </w:p>
        </w:tc>
        <w:tc>
          <w:tcPr>
            <w:tcW w:w="1310" w:type="dxa"/>
            <w:noWrap w:val="0"/>
            <w:vAlign w:val="center"/>
          </w:tcPr>
          <w:p w14:paraId="51190E22">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95%</w:t>
            </w:r>
          </w:p>
        </w:tc>
        <w:tc>
          <w:tcPr>
            <w:tcW w:w="1268" w:type="dxa"/>
            <w:noWrap w:val="0"/>
            <w:vAlign w:val="center"/>
          </w:tcPr>
          <w:p w14:paraId="5DD0EE41">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95%</w:t>
            </w:r>
          </w:p>
        </w:tc>
        <w:tc>
          <w:tcPr>
            <w:tcW w:w="716" w:type="dxa"/>
            <w:noWrap w:val="0"/>
            <w:vAlign w:val="center"/>
          </w:tcPr>
          <w:p w14:paraId="7096B64E">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w:t>
            </w:r>
          </w:p>
        </w:tc>
        <w:tc>
          <w:tcPr>
            <w:tcW w:w="873" w:type="dxa"/>
            <w:noWrap w:val="0"/>
            <w:vAlign w:val="center"/>
          </w:tcPr>
          <w:p w14:paraId="288B4330">
            <w:pPr>
              <w:keepNext w:val="0"/>
              <w:keepLines w:val="0"/>
              <w:widowControl/>
              <w:suppressLineNumbers w:val="0"/>
              <w:jc w:val="left"/>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8</w:t>
            </w:r>
          </w:p>
        </w:tc>
        <w:tc>
          <w:tcPr>
            <w:tcW w:w="1450" w:type="dxa"/>
            <w:noWrap w:val="0"/>
            <w:vAlign w:val="center"/>
          </w:tcPr>
          <w:p w14:paraId="66B9C584">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业务能力持续加强</w:t>
            </w:r>
          </w:p>
        </w:tc>
      </w:tr>
      <w:tr w14:paraId="56CA3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tcBorders>
            <w:noWrap w:val="0"/>
            <w:textDirection w:val="tbRlV"/>
            <w:vAlign w:val="top"/>
          </w:tcPr>
          <w:p w14:paraId="6659A560">
            <w:pPr>
              <w:pStyle w:val="9"/>
              <w:rPr>
                <w:rFonts w:hint="eastAsia" w:ascii="宋体" w:hAnsi="宋体" w:eastAsia="宋体" w:cs="宋体"/>
              </w:rPr>
            </w:pPr>
          </w:p>
        </w:tc>
        <w:tc>
          <w:tcPr>
            <w:tcW w:w="1079" w:type="dxa"/>
            <w:vMerge w:val="continue"/>
            <w:tcBorders>
              <w:top w:val="nil"/>
              <w:bottom w:val="nil"/>
            </w:tcBorders>
            <w:noWrap w:val="0"/>
            <w:vAlign w:val="top"/>
          </w:tcPr>
          <w:p w14:paraId="78D54AB9">
            <w:pPr>
              <w:pStyle w:val="9"/>
              <w:rPr>
                <w:rFonts w:hint="eastAsia" w:ascii="宋体" w:hAnsi="宋体" w:eastAsia="宋体" w:cs="宋体"/>
              </w:rPr>
            </w:pPr>
          </w:p>
        </w:tc>
        <w:tc>
          <w:tcPr>
            <w:tcW w:w="1034" w:type="dxa"/>
            <w:tcBorders>
              <w:bottom w:val="nil"/>
            </w:tcBorders>
            <w:noWrap w:val="0"/>
            <w:vAlign w:val="top"/>
          </w:tcPr>
          <w:p w14:paraId="2E958A5F">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noWrap w:val="0"/>
            <w:vAlign w:val="center"/>
          </w:tcPr>
          <w:p w14:paraId="2B2E8FA0">
            <w:pPr>
              <w:keepNext w:val="0"/>
              <w:keepLines w:val="0"/>
              <w:widowControl/>
              <w:suppressLineNumbers w:val="0"/>
              <w:jc w:val="center"/>
              <w:textAlignment w:val="center"/>
              <w:rPr>
                <w:rFonts w:hint="eastAsia" w:ascii="宋体" w:hAnsi="宋体" w:eastAsia="宋体" w:cs="宋体"/>
                <w:highlight w:val="none"/>
              </w:rPr>
            </w:pPr>
            <w:r>
              <w:rPr>
                <w:rFonts w:hint="eastAsia" w:ascii="仿宋" w:hAnsi="仿宋" w:eastAsia="仿宋" w:cs="仿宋"/>
                <w:i w:val="0"/>
                <w:iCs w:val="0"/>
                <w:color w:val="000000"/>
                <w:kern w:val="0"/>
                <w:sz w:val="20"/>
                <w:szCs w:val="20"/>
                <w:highlight w:val="none"/>
                <w:u w:val="none"/>
                <w:lang w:val="en-US" w:eastAsia="zh-CN" w:bidi="ar"/>
              </w:rPr>
              <w:t>生态环境可持续改善</w:t>
            </w:r>
          </w:p>
        </w:tc>
        <w:tc>
          <w:tcPr>
            <w:tcW w:w="1310" w:type="dxa"/>
            <w:noWrap w:val="0"/>
            <w:vAlign w:val="center"/>
          </w:tcPr>
          <w:p w14:paraId="70A5BD7B">
            <w:pPr>
              <w:keepNext w:val="0"/>
              <w:keepLines w:val="0"/>
              <w:widowControl/>
              <w:suppressLineNumbers w:val="0"/>
              <w:jc w:val="center"/>
              <w:textAlignment w:val="center"/>
              <w:rPr>
                <w:rFonts w:hint="eastAsia" w:ascii="宋体" w:hAnsi="宋体" w:eastAsia="宋体" w:cs="宋体"/>
              </w:rPr>
            </w:pPr>
            <w:r>
              <w:rPr>
                <w:rFonts w:hint="default" w:ascii="仿宋_GB2312" w:hAnsi="宋体" w:eastAsia="仿宋_GB2312" w:cs="仿宋_GB2312"/>
                <w:i w:val="0"/>
                <w:iCs w:val="0"/>
                <w:color w:val="000000"/>
                <w:kern w:val="0"/>
                <w:sz w:val="20"/>
                <w:szCs w:val="20"/>
                <w:u w:val="none"/>
                <w:lang w:val="en-US" w:eastAsia="zh-CN" w:bidi="ar"/>
              </w:rPr>
              <w:t>95%</w:t>
            </w:r>
          </w:p>
        </w:tc>
        <w:tc>
          <w:tcPr>
            <w:tcW w:w="1268" w:type="dxa"/>
            <w:noWrap w:val="0"/>
            <w:vAlign w:val="center"/>
          </w:tcPr>
          <w:p w14:paraId="14ACF7A1">
            <w:pPr>
              <w:keepNext w:val="0"/>
              <w:keepLines w:val="0"/>
              <w:widowControl/>
              <w:suppressLineNumbers w:val="0"/>
              <w:jc w:val="center"/>
              <w:textAlignment w:val="center"/>
              <w:rPr>
                <w:rFonts w:hint="eastAsia" w:ascii="宋体" w:hAnsi="宋体" w:eastAsia="宋体" w:cs="宋体"/>
              </w:rPr>
            </w:pPr>
            <w:r>
              <w:rPr>
                <w:rFonts w:hint="default" w:ascii="仿宋_GB2312" w:hAnsi="宋体" w:eastAsia="仿宋_GB2312" w:cs="仿宋_GB2312"/>
                <w:i w:val="0"/>
                <w:iCs w:val="0"/>
                <w:color w:val="000000"/>
                <w:kern w:val="0"/>
                <w:sz w:val="20"/>
                <w:szCs w:val="20"/>
                <w:u w:val="none"/>
                <w:lang w:val="en-US" w:eastAsia="zh-CN" w:bidi="ar"/>
              </w:rPr>
              <w:t>95%</w:t>
            </w:r>
          </w:p>
        </w:tc>
        <w:tc>
          <w:tcPr>
            <w:tcW w:w="716" w:type="dxa"/>
            <w:noWrap w:val="0"/>
            <w:vAlign w:val="center"/>
          </w:tcPr>
          <w:p w14:paraId="798A59AC">
            <w:pPr>
              <w:keepNext w:val="0"/>
              <w:keepLines w:val="0"/>
              <w:widowControl/>
              <w:suppressLineNumbers w:val="0"/>
              <w:jc w:val="center"/>
              <w:textAlignment w:val="center"/>
              <w:rPr>
                <w:rFonts w:hint="eastAsia" w:ascii="宋体" w:hAnsi="宋体" w:eastAsia="宋体" w:cs="宋体"/>
              </w:rPr>
            </w:pPr>
            <w:r>
              <w:rPr>
                <w:rFonts w:hint="default" w:ascii="仿宋_GB2312" w:hAnsi="宋体" w:eastAsia="仿宋_GB2312" w:cs="仿宋_GB2312"/>
                <w:i w:val="0"/>
                <w:iCs w:val="0"/>
                <w:color w:val="000000"/>
                <w:kern w:val="0"/>
                <w:sz w:val="20"/>
                <w:szCs w:val="20"/>
                <w:u w:val="none"/>
                <w:lang w:val="en-US" w:eastAsia="zh-CN" w:bidi="ar"/>
              </w:rPr>
              <w:t>10</w:t>
            </w:r>
          </w:p>
        </w:tc>
        <w:tc>
          <w:tcPr>
            <w:tcW w:w="873" w:type="dxa"/>
            <w:noWrap w:val="0"/>
            <w:vAlign w:val="center"/>
          </w:tcPr>
          <w:p w14:paraId="564EE132">
            <w:pPr>
              <w:keepNext w:val="0"/>
              <w:keepLines w:val="0"/>
              <w:widowControl/>
              <w:suppressLineNumbers w:val="0"/>
              <w:jc w:val="left"/>
              <w:textAlignment w:val="center"/>
              <w:rPr>
                <w:rFonts w:hint="eastAsia" w:ascii="宋体" w:hAnsi="宋体" w:eastAsia="宋体" w:cs="宋体"/>
              </w:rPr>
            </w:pPr>
            <w:r>
              <w:rPr>
                <w:rFonts w:hint="default" w:ascii="仿宋_GB2312" w:hAnsi="宋体" w:eastAsia="仿宋_GB2312" w:cs="仿宋_GB2312"/>
                <w:i w:val="0"/>
                <w:iCs w:val="0"/>
                <w:color w:val="000000"/>
                <w:kern w:val="0"/>
                <w:sz w:val="20"/>
                <w:szCs w:val="20"/>
                <w:u w:val="none"/>
                <w:lang w:val="en-US" w:eastAsia="zh-CN" w:bidi="ar"/>
              </w:rPr>
              <w:t>7</w:t>
            </w:r>
          </w:p>
        </w:tc>
        <w:tc>
          <w:tcPr>
            <w:tcW w:w="1450" w:type="dxa"/>
            <w:noWrap w:val="0"/>
            <w:vAlign w:val="center"/>
          </w:tcPr>
          <w:p w14:paraId="7019EC37">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业务能力持续加强</w:t>
            </w:r>
          </w:p>
        </w:tc>
      </w:tr>
      <w:tr w14:paraId="39C8B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tcBorders>
            <w:noWrap w:val="0"/>
            <w:textDirection w:val="tbRlV"/>
            <w:vAlign w:val="top"/>
          </w:tcPr>
          <w:p w14:paraId="5CE8AC0B">
            <w:pPr>
              <w:pStyle w:val="9"/>
              <w:rPr>
                <w:rFonts w:hint="eastAsia" w:ascii="宋体" w:hAnsi="宋体" w:eastAsia="宋体" w:cs="宋体"/>
              </w:rPr>
            </w:pPr>
          </w:p>
        </w:tc>
        <w:tc>
          <w:tcPr>
            <w:tcW w:w="1079" w:type="dxa"/>
            <w:tcBorders>
              <w:bottom w:val="nil"/>
            </w:tcBorders>
            <w:noWrap w:val="0"/>
            <w:vAlign w:val="top"/>
          </w:tcPr>
          <w:p w14:paraId="3F01655C">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55A029D9">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1373B7DA">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bottom w:val="nil"/>
            </w:tcBorders>
            <w:noWrap w:val="0"/>
            <w:vAlign w:val="top"/>
          </w:tcPr>
          <w:p w14:paraId="3C9D52A8">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1CEA6F31">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1DA4DBA3">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noWrap w:val="0"/>
            <w:vAlign w:val="center"/>
          </w:tcPr>
          <w:p w14:paraId="4FFA726C">
            <w:pPr>
              <w:keepNext w:val="0"/>
              <w:keepLines w:val="0"/>
              <w:widowControl/>
              <w:suppressLineNumbers w:val="0"/>
              <w:jc w:val="center"/>
              <w:textAlignment w:val="center"/>
              <w:rPr>
                <w:rFonts w:hint="eastAsia" w:ascii="宋体" w:hAnsi="宋体" w:eastAsia="宋体" w:cs="宋体"/>
                <w:highlight w:val="none"/>
              </w:rPr>
            </w:pPr>
            <w:r>
              <w:rPr>
                <w:rFonts w:hint="eastAsia" w:ascii="仿宋" w:hAnsi="仿宋" w:eastAsia="仿宋" w:cs="仿宋"/>
                <w:i w:val="0"/>
                <w:iCs w:val="0"/>
                <w:color w:val="000000"/>
                <w:kern w:val="0"/>
                <w:sz w:val="20"/>
                <w:szCs w:val="20"/>
                <w:highlight w:val="none"/>
                <w:u w:val="none"/>
                <w:lang w:val="en-US" w:eastAsia="zh-CN" w:bidi="ar"/>
              </w:rPr>
              <w:t>社会公众满意度</w:t>
            </w:r>
          </w:p>
        </w:tc>
        <w:tc>
          <w:tcPr>
            <w:tcW w:w="1310" w:type="dxa"/>
            <w:noWrap w:val="0"/>
            <w:vAlign w:val="center"/>
          </w:tcPr>
          <w:p w14:paraId="4B56028A">
            <w:pPr>
              <w:keepNext w:val="0"/>
              <w:keepLines w:val="0"/>
              <w:widowControl/>
              <w:suppressLineNumbers w:val="0"/>
              <w:jc w:val="center"/>
              <w:textAlignment w:val="center"/>
              <w:rPr>
                <w:rFonts w:hint="eastAsia" w:ascii="宋体" w:hAnsi="宋体" w:eastAsia="宋体" w:cs="宋体"/>
              </w:rPr>
            </w:pPr>
            <w:r>
              <w:rPr>
                <w:rFonts w:hint="default" w:ascii="仿宋_GB2312" w:hAnsi="宋体" w:eastAsia="仿宋_GB2312" w:cs="仿宋_GB2312"/>
                <w:i w:val="0"/>
                <w:iCs w:val="0"/>
                <w:color w:val="000000"/>
                <w:kern w:val="0"/>
                <w:sz w:val="20"/>
                <w:szCs w:val="20"/>
                <w:u w:val="none"/>
                <w:lang w:val="en-US" w:eastAsia="zh-CN" w:bidi="ar"/>
              </w:rPr>
              <w:t>95%</w:t>
            </w:r>
          </w:p>
        </w:tc>
        <w:tc>
          <w:tcPr>
            <w:tcW w:w="1268" w:type="dxa"/>
            <w:noWrap w:val="0"/>
            <w:vAlign w:val="center"/>
          </w:tcPr>
          <w:p w14:paraId="4747F3EF">
            <w:pPr>
              <w:keepNext w:val="0"/>
              <w:keepLines w:val="0"/>
              <w:widowControl/>
              <w:suppressLineNumbers w:val="0"/>
              <w:jc w:val="center"/>
              <w:textAlignment w:val="center"/>
              <w:rPr>
                <w:rFonts w:hint="eastAsia" w:ascii="宋体" w:hAnsi="宋体" w:eastAsia="宋体" w:cs="宋体"/>
              </w:rPr>
            </w:pPr>
            <w:r>
              <w:rPr>
                <w:rFonts w:hint="default" w:ascii="仿宋_GB2312" w:hAnsi="宋体" w:eastAsia="仿宋_GB2312" w:cs="仿宋_GB2312"/>
                <w:i w:val="0"/>
                <w:iCs w:val="0"/>
                <w:color w:val="000000"/>
                <w:kern w:val="0"/>
                <w:sz w:val="20"/>
                <w:szCs w:val="20"/>
                <w:u w:val="none"/>
                <w:lang w:val="en-US" w:eastAsia="zh-CN" w:bidi="ar"/>
              </w:rPr>
              <w:t>95%</w:t>
            </w:r>
          </w:p>
        </w:tc>
        <w:tc>
          <w:tcPr>
            <w:tcW w:w="716" w:type="dxa"/>
            <w:noWrap w:val="0"/>
            <w:vAlign w:val="center"/>
          </w:tcPr>
          <w:p w14:paraId="76205A2D">
            <w:pPr>
              <w:keepNext w:val="0"/>
              <w:keepLines w:val="0"/>
              <w:widowControl/>
              <w:suppressLineNumbers w:val="0"/>
              <w:jc w:val="center"/>
              <w:textAlignment w:val="center"/>
              <w:rPr>
                <w:rFonts w:hint="eastAsia" w:ascii="宋体" w:hAnsi="宋体" w:eastAsia="宋体" w:cs="宋体"/>
              </w:rPr>
            </w:pPr>
            <w:r>
              <w:rPr>
                <w:rFonts w:hint="default" w:ascii="仿宋_GB2312" w:hAnsi="宋体" w:eastAsia="仿宋_GB2312" w:cs="仿宋_GB2312"/>
                <w:i w:val="0"/>
                <w:iCs w:val="0"/>
                <w:color w:val="000000"/>
                <w:kern w:val="0"/>
                <w:sz w:val="20"/>
                <w:szCs w:val="20"/>
                <w:u w:val="none"/>
                <w:lang w:val="en-US" w:eastAsia="zh-CN" w:bidi="ar"/>
              </w:rPr>
              <w:t>10</w:t>
            </w:r>
          </w:p>
        </w:tc>
        <w:tc>
          <w:tcPr>
            <w:tcW w:w="873" w:type="dxa"/>
            <w:noWrap w:val="0"/>
            <w:vAlign w:val="center"/>
          </w:tcPr>
          <w:p w14:paraId="36BF8B12">
            <w:pPr>
              <w:keepNext w:val="0"/>
              <w:keepLines w:val="0"/>
              <w:widowControl/>
              <w:suppressLineNumbers w:val="0"/>
              <w:jc w:val="left"/>
              <w:textAlignment w:val="center"/>
              <w:rPr>
                <w:rFonts w:hint="eastAsia" w:ascii="宋体" w:hAnsi="宋体" w:eastAsia="宋体" w:cs="宋体"/>
              </w:rPr>
            </w:pPr>
            <w:r>
              <w:rPr>
                <w:rFonts w:hint="default" w:ascii="仿宋_GB2312" w:hAnsi="宋体" w:eastAsia="仿宋_GB2312" w:cs="仿宋_GB2312"/>
                <w:i w:val="0"/>
                <w:iCs w:val="0"/>
                <w:color w:val="000000"/>
                <w:kern w:val="0"/>
                <w:sz w:val="20"/>
                <w:szCs w:val="20"/>
                <w:u w:val="none"/>
                <w:lang w:val="en-US" w:eastAsia="zh-CN" w:bidi="ar"/>
              </w:rPr>
              <w:t>8</w:t>
            </w:r>
          </w:p>
        </w:tc>
        <w:tc>
          <w:tcPr>
            <w:tcW w:w="1450" w:type="dxa"/>
            <w:noWrap w:val="0"/>
            <w:vAlign w:val="center"/>
          </w:tcPr>
          <w:p w14:paraId="086104DB">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业务能力持续加强</w:t>
            </w:r>
          </w:p>
        </w:tc>
      </w:tr>
      <w:tr w14:paraId="29DB2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6FB6F115">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noWrap w:val="0"/>
            <w:vAlign w:val="top"/>
          </w:tcPr>
          <w:p w14:paraId="375C1668">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4C03CBDC">
            <w:pPr>
              <w:pStyle w:val="9"/>
              <w:rPr>
                <w:rFonts w:hint="default" w:ascii="宋体" w:hAnsi="宋体" w:eastAsia="宋体" w:cs="宋体"/>
                <w:lang w:val="en-US" w:eastAsia="zh-CN"/>
              </w:rPr>
            </w:pPr>
            <w:r>
              <w:rPr>
                <w:rFonts w:hint="eastAsia" w:ascii="宋体" w:hAnsi="宋体" w:eastAsia="宋体" w:cs="宋体"/>
                <w:lang w:val="en-US" w:eastAsia="zh-CN"/>
              </w:rPr>
              <w:t>90</w:t>
            </w:r>
          </w:p>
        </w:tc>
        <w:tc>
          <w:tcPr>
            <w:tcW w:w="1450" w:type="dxa"/>
            <w:noWrap w:val="0"/>
            <w:vAlign w:val="top"/>
          </w:tcPr>
          <w:p w14:paraId="55396C67">
            <w:pPr>
              <w:pStyle w:val="9"/>
              <w:rPr>
                <w:rFonts w:hint="eastAsia" w:ascii="宋体" w:hAnsi="宋体" w:eastAsia="宋体" w:cs="宋体"/>
              </w:rPr>
            </w:pPr>
          </w:p>
        </w:tc>
      </w:tr>
    </w:tbl>
    <w:p w14:paraId="294DE840">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21468CA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24760017">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肖天翼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吴倩</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13789003891</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2024.5.30</w:t>
      </w:r>
    </w:p>
    <w:p w14:paraId="5FF21BB1">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58D8C6C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0E7F5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466A0DE3">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2F42C4E2">
            <w:pPr>
              <w:pStyle w:val="9"/>
              <w:jc w:val="center"/>
              <w:rPr>
                <w:rFonts w:hint="default" w:ascii="宋体" w:hAnsi="宋体" w:eastAsia="宋体" w:cs="宋体"/>
                <w:lang w:val="en-US" w:eastAsia="zh-CN"/>
              </w:rPr>
            </w:pPr>
            <w:r>
              <w:rPr>
                <w:rFonts w:hint="eastAsia" w:ascii="宋体" w:hAnsi="宋体" w:eastAsia="宋体" w:cs="宋体"/>
                <w:lang w:val="en-US" w:eastAsia="zh-CN"/>
              </w:rPr>
              <w:t>/</w:t>
            </w:r>
          </w:p>
        </w:tc>
      </w:tr>
      <w:tr w14:paraId="51CC0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45C04FDA">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004F2F21">
            <w:pPr>
              <w:pStyle w:val="9"/>
              <w:jc w:val="center"/>
              <w:rPr>
                <w:rFonts w:hint="default"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27E6D68D">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3CFC48C2">
            <w:pPr>
              <w:pStyle w:val="9"/>
              <w:jc w:val="center"/>
              <w:rPr>
                <w:rFonts w:hint="default" w:ascii="宋体" w:hAnsi="宋体" w:eastAsia="宋体" w:cs="宋体"/>
                <w:lang w:val="en-US" w:eastAsia="zh-CN"/>
              </w:rPr>
            </w:pPr>
            <w:r>
              <w:rPr>
                <w:rFonts w:hint="eastAsia" w:ascii="宋体" w:hAnsi="宋体" w:eastAsia="宋体" w:cs="宋体"/>
                <w:lang w:val="en-US" w:eastAsia="zh-CN"/>
              </w:rPr>
              <w:t>/</w:t>
            </w:r>
          </w:p>
        </w:tc>
      </w:tr>
      <w:tr w14:paraId="70715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51D3B7C0">
            <w:pPr>
              <w:spacing w:before="61" w:line="241" w:lineRule="auto"/>
              <w:ind w:right="141"/>
              <w:jc w:val="both"/>
              <w:rPr>
                <w:rFonts w:hint="eastAsia" w:ascii="宋体" w:hAnsi="宋体" w:cs="宋体"/>
                <w:sz w:val="19"/>
                <w:szCs w:val="19"/>
                <w:lang w:eastAsia="zh-CN"/>
              </w:rPr>
            </w:pPr>
          </w:p>
          <w:p w14:paraId="32A65E60">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0DE7983D">
            <w:pPr>
              <w:pStyle w:val="9"/>
              <w:rPr>
                <w:rFonts w:hint="eastAsia" w:ascii="宋体" w:hAnsi="宋体" w:eastAsia="宋体" w:cs="宋体"/>
              </w:rPr>
            </w:pPr>
          </w:p>
        </w:tc>
        <w:tc>
          <w:tcPr>
            <w:tcW w:w="1244" w:type="dxa"/>
            <w:noWrap w:val="0"/>
            <w:vAlign w:val="top"/>
          </w:tcPr>
          <w:p w14:paraId="0A83629F">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7789D6F6">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23631310">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7FC953F9">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EFDB5B5">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72E5D18F">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5635E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07EB725">
            <w:pPr>
              <w:pStyle w:val="9"/>
              <w:rPr>
                <w:rFonts w:hint="eastAsia" w:ascii="宋体" w:hAnsi="宋体" w:eastAsia="宋体" w:cs="宋体"/>
              </w:rPr>
            </w:pPr>
          </w:p>
        </w:tc>
        <w:tc>
          <w:tcPr>
            <w:tcW w:w="2034" w:type="dxa"/>
            <w:gridSpan w:val="2"/>
            <w:noWrap w:val="0"/>
            <w:vAlign w:val="top"/>
          </w:tcPr>
          <w:p w14:paraId="0D0961A2">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14F24978">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noWrap w:val="0"/>
            <w:vAlign w:val="top"/>
          </w:tcPr>
          <w:p w14:paraId="12992762">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17E19B63">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noWrap w:val="0"/>
            <w:vAlign w:val="top"/>
          </w:tcPr>
          <w:p w14:paraId="7EFA91D8">
            <w:pPr>
              <w:spacing w:before="64" w:line="195" w:lineRule="auto"/>
              <w:ind w:left="331"/>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025A7B43">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34EDD813">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5CDB8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1B8F9745">
            <w:pPr>
              <w:pStyle w:val="9"/>
              <w:rPr>
                <w:rFonts w:hint="eastAsia" w:ascii="宋体" w:hAnsi="宋体" w:eastAsia="宋体" w:cs="宋体"/>
              </w:rPr>
            </w:pPr>
          </w:p>
        </w:tc>
        <w:tc>
          <w:tcPr>
            <w:tcW w:w="2034" w:type="dxa"/>
            <w:gridSpan w:val="2"/>
            <w:noWrap w:val="0"/>
            <w:vAlign w:val="top"/>
          </w:tcPr>
          <w:p w14:paraId="00CCCE23">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5C0F6502">
            <w:pPr>
              <w:pStyle w:val="9"/>
              <w:rPr>
                <w:rFonts w:hint="eastAsia" w:ascii="宋体" w:hAnsi="宋体" w:eastAsia="宋体" w:cs="宋体"/>
              </w:rPr>
            </w:pPr>
          </w:p>
        </w:tc>
        <w:tc>
          <w:tcPr>
            <w:tcW w:w="1244" w:type="dxa"/>
            <w:noWrap w:val="0"/>
            <w:vAlign w:val="top"/>
          </w:tcPr>
          <w:p w14:paraId="1BF04F8F">
            <w:pPr>
              <w:pStyle w:val="9"/>
              <w:rPr>
                <w:rFonts w:hint="eastAsia" w:ascii="宋体" w:hAnsi="宋体" w:eastAsia="宋体" w:cs="宋体"/>
              </w:rPr>
            </w:pPr>
          </w:p>
        </w:tc>
        <w:tc>
          <w:tcPr>
            <w:tcW w:w="1281" w:type="dxa"/>
            <w:noWrap w:val="0"/>
            <w:vAlign w:val="top"/>
          </w:tcPr>
          <w:p w14:paraId="2CED765D">
            <w:pPr>
              <w:pStyle w:val="9"/>
              <w:rPr>
                <w:rFonts w:hint="eastAsia" w:ascii="宋体" w:hAnsi="宋体" w:eastAsia="宋体" w:cs="宋体"/>
              </w:rPr>
            </w:pPr>
          </w:p>
        </w:tc>
        <w:tc>
          <w:tcPr>
            <w:tcW w:w="673" w:type="dxa"/>
            <w:noWrap w:val="0"/>
            <w:vAlign w:val="top"/>
          </w:tcPr>
          <w:p w14:paraId="6446FF0A">
            <w:pPr>
              <w:pStyle w:val="9"/>
              <w:rPr>
                <w:rFonts w:hint="eastAsia" w:ascii="宋体" w:hAnsi="宋体" w:eastAsia="宋体" w:cs="宋体"/>
              </w:rPr>
            </w:pPr>
          </w:p>
        </w:tc>
        <w:tc>
          <w:tcPr>
            <w:tcW w:w="873" w:type="dxa"/>
            <w:noWrap w:val="0"/>
            <w:vAlign w:val="top"/>
          </w:tcPr>
          <w:p w14:paraId="02F72F11">
            <w:pPr>
              <w:pStyle w:val="9"/>
              <w:rPr>
                <w:rFonts w:hint="eastAsia" w:ascii="宋体" w:hAnsi="宋体" w:eastAsia="宋体" w:cs="宋体"/>
              </w:rPr>
            </w:pPr>
          </w:p>
        </w:tc>
        <w:tc>
          <w:tcPr>
            <w:tcW w:w="1422" w:type="dxa"/>
            <w:noWrap w:val="0"/>
            <w:vAlign w:val="top"/>
          </w:tcPr>
          <w:p w14:paraId="5E8E7A2A">
            <w:pPr>
              <w:pStyle w:val="9"/>
              <w:rPr>
                <w:rFonts w:hint="eastAsia" w:ascii="宋体" w:hAnsi="宋体" w:eastAsia="宋体" w:cs="宋体"/>
              </w:rPr>
            </w:pPr>
          </w:p>
        </w:tc>
      </w:tr>
      <w:tr w14:paraId="2C3EA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DDC00B6">
            <w:pPr>
              <w:pStyle w:val="9"/>
              <w:rPr>
                <w:rFonts w:hint="eastAsia" w:ascii="宋体" w:hAnsi="宋体" w:eastAsia="宋体" w:cs="宋体"/>
              </w:rPr>
            </w:pPr>
          </w:p>
        </w:tc>
        <w:tc>
          <w:tcPr>
            <w:tcW w:w="2034" w:type="dxa"/>
            <w:gridSpan w:val="2"/>
            <w:noWrap w:val="0"/>
            <w:vAlign w:val="top"/>
          </w:tcPr>
          <w:p w14:paraId="786D2C65">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3FD48FB1">
            <w:pPr>
              <w:pStyle w:val="9"/>
              <w:rPr>
                <w:rFonts w:hint="eastAsia" w:ascii="宋体" w:hAnsi="宋体" w:eastAsia="宋体" w:cs="宋体"/>
              </w:rPr>
            </w:pPr>
          </w:p>
        </w:tc>
        <w:tc>
          <w:tcPr>
            <w:tcW w:w="1244" w:type="dxa"/>
            <w:noWrap w:val="0"/>
            <w:vAlign w:val="top"/>
          </w:tcPr>
          <w:p w14:paraId="459524F9">
            <w:pPr>
              <w:pStyle w:val="9"/>
              <w:rPr>
                <w:rFonts w:hint="eastAsia" w:ascii="宋体" w:hAnsi="宋体" w:eastAsia="宋体" w:cs="宋体"/>
              </w:rPr>
            </w:pPr>
          </w:p>
        </w:tc>
        <w:tc>
          <w:tcPr>
            <w:tcW w:w="1281" w:type="dxa"/>
            <w:noWrap w:val="0"/>
            <w:vAlign w:val="top"/>
          </w:tcPr>
          <w:p w14:paraId="033329F4">
            <w:pPr>
              <w:pStyle w:val="9"/>
              <w:rPr>
                <w:rFonts w:hint="eastAsia" w:ascii="宋体" w:hAnsi="宋体" w:eastAsia="宋体" w:cs="宋体"/>
              </w:rPr>
            </w:pPr>
          </w:p>
        </w:tc>
        <w:tc>
          <w:tcPr>
            <w:tcW w:w="673" w:type="dxa"/>
            <w:noWrap w:val="0"/>
            <w:vAlign w:val="top"/>
          </w:tcPr>
          <w:p w14:paraId="665E7B0F">
            <w:pPr>
              <w:pStyle w:val="9"/>
              <w:rPr>
                <w:rFonts w:hint="eastAsia" w:ascii="宋体" w:hAnsi="宋体" w:eastAsia="宋体" w:cs="宋体"/>
              </w:rPr>
            </w:pPr>
          </w:p>
        </w:tc>
        <w:tc>
          <w:tcPr>
            <w:tcW w:w="873" w:type="dxa"/>
            <w:noWrap w:val="0"/>
            <w:vAlign w:val="top"/>
          </w:tcPr>
          <w:p w14:paraId="0A215B6E">
            <w:pPr>
              <w:pStyle w:val="9"/>
              <w:rPr>
                <w:rFonts w:hint="eastAsia" w:ascii="宋体" w:hAnsi="宋体" w:eastAsia="宋体" w:cs="宋体"/>
              </w:rPr>
            </w:pPr>
          </w:p>
        </w:tc>
        <w:tc>
          <w:tcPr>
            <w:tcW w:w="1422" w:type="dxa"/>
            <w:noWrap w:val="0"/>
            <w:vAlign w:val="top"/>
          </w:tcPr>
          <w:p w14:paraId="4B47EADA">
            <w:pPr>
              <w:pStyle w:val="9"/>
              <w:rPr>
                <w:rFonts w:hint="eastAsia" w:ascii="宋体" w:hAnsi="宋体" w:eastAsia="宋体" w:cs="宋体"/>
              </w:rPr>
            </w:pPr>
          </w:p>
        </w:tc>
      </w:tr>
      <w:tr w14:paraId="5F81E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2C9DCD5A">
            <w:pPr>
              <w:pStyle w:val="9"/>
              <w:rPr>
                <w:rFonts w:hint="eastAsia" w:ascii="宋体" w:hAnsi="宋体" w:eastAsia="宋体" w:cs="宋体"/>
              </w:rPr>
            </w:pPr>
          </w:p>
        </w:tc>
        <w:tc>
          <w:tcPr>
            <w:tcW w:w="2034" w:type="dxa"/>
            <w:gridSpan w:val="2"/>
            <w:noWrap w:val="0"/>
            <w:vAlign w:val="top"/>
          </w:tcPr>
          <w:p w14:paraId="37EACD0B">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04A4C737">
            <w:pPr>
              <w:pStyle w:val="9"/>
              <w:rPr>
                <w:rFonts w:hint="eastAsia" w:ascii="宋体" w:hAnsi="宋体" w:eastAsia="宋体" w:cs="宋体"/>
              </w:rPr>
            </w:pPr>
          </w:p>
        </w:tc>
        <w:tc>
          <w:tcPr>
            <w:tcW w:w="1244" w:type="dxa"/>
            <w:noWrap w:val="0"/>
            <w:vAlign w:val="top"/>
          </w:tcPr>
          <w:p w14:paraId="63F02065">
            <w:pPr>
              <w:pStyle w:val="9"/>
              <w:rPr>
                <w:rFonts w:hint="eastAsia" w:ascii="宋体" w:hAnsi="宋体" w:eastAsia="宋体" w:cs="宋体"/>
              </w:rPr>
            </w:pPr>
          </w:p>
        </w:tc>
        <w:tc>
          <w:tcPr>
            <w:tcW w:w="1281" w:type="dxa"/>
            <w:noWrap w:val="0"/>
            <w:vAlign w:val="top"/>
          </w:tcPr>
          <w:p w14:paraId="0D34FA0E">
            <w:pPr>
              <w:pStyle w:val="9"/>
              <w:rPr>
                <w:rFonts w:hint="eastAsia" w:ascii="宋体" w:hAnsi="宋体" w:eastAsia="宋体" w:cs="宋体"/>
              </w:rPr>
            </w:pPr>
          </w:p>
        </w:tc>
        <w:tc>
          <w:tcPr>
            <w:tcW w:w="673" w:type="dxa"/>
            <w:noWrap w:val="0"/>
            <w:vAlign w:val="top"/>
          </w:tcPr>
          <w:p w14:paraId="7755C6BD">
            <w:pPr>
              <w:pStyle w:val="9"/>
              <w:rPr>
                <w:rFonts w:hint="eastAsia" w:ascii="宋体" w:hAnsi="宋体" w:eastAsia="宋体" w:cs="宋体"/>
              </w:rPr>
            </w:pPr>
          </w:p>
        </w:tc>
        <w:tc>
          <w:tcPr>
            <w:tcW w:w="873" w:type="dxa"/>
            <w:noWrap w:val="0"/>
            <w:vAlign w:val="top"/>
          </w:tcPr>
          <w:p w14:paraId="7F1660BF">
            <w:pPr>
              <w:pStyle w:val="9"/>
              <w:rPr>
                <w:rFonts w:hint="eastAsia" w:ascii="宋体" w:hAnsi="宋体" w:eastAsia="宋体" w:cs="宋体"/>
              </w:rPr>
            </w:pPr>
          </w:p>
        </w:tc>
        <w:tc>
          <w:tcPr>
            <w:tcW w:w="1422" w:type="dxa"/>
            <w:noWrap w:val="0"/>
            <w:vAlign w:val="top"/>
          </w:tcPr>
          <w:p w14:paraId="22CFFC91">
            <w:pPr>
              <w:pStyle w:val="9"/>
              <w:rPr>
                <w:rFonts w:hint="eastAsia" w:ascii="宋体" w:hAnsi="宋体" w:eastAsia="宋体" w:cs="宋体"/>
              </w:rPr>
            </w:pPr>
          </w:p>
        </w:tc>
      </w:tr>
      <w:tr w14:paraId="49678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0880D9B1">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52F315CA">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4A09000F">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461C0186">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2093191A">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0BAEF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3EDB88F3">
            <w:pPr>
              <w:pStyle w:val="9"/>
              <w:rPr>
                <w:rFonts w:hint="eastAsia" w:ascii="宋体" w:hAnsi="宋体" w:eastAsia="宋体" w:cs="宋体"/>
              </w:rPr>
            </w:pPr>
          </w:p>
        </w:tc>
        <w:tc>
          <w:tcPr>
            <w:tcW w:w="4522" w:type="dxa"/>
            <w:gridSpan w:val="4"/>
            <w:noWrap w:val="0"/>
            <w:vAlign w:val="top"/>
          </w:tcPr>
          <w:p w14:paraId="486271D5">
            <w:pPr>
              <w:pStyle w:val="9"/>
              <w:rPr>
                <w:rFonts w:hint="eastAsia" w:ascii="宋体" w:hAnsi="宋体" w:eastAsia="宋体" w:cs="宋体"/>
              </w:rPr>
            </w:pPr>
          </w:p>
        </w:tc>
        <w:tc>
          <w:tcPr>
            <w:tcW w:w="4249" w:type="dxa"/>
            <w:gridSpan w:val="4"/>
            <w:noWrap w:val="0"/>
            <w:vAlign w:val="top"/>
          </w:tcPr>
          <w:p w14:paraId="26856AED">
            <w:pPr>
              <w:pStyle w:val="9"/>
              <w:rPr>
                <w:rFonts w:hint="eastAsia" w:ascii="宋体" w:hAnsi="宋体" w:eastAsia="宋体" w:cs="宋体"/>
              </w:rPr>
            </w:pPr>
          </w:p>
        </w:tc>
      </w:tr>
      <w:tr w14:paraId="68785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1BA2322D">
            <w:pPr>
              <w:pStyle w:val="9"/>
              <w:spacing w:line="366" w:lineRule="auto"/>
              <w:rPr>
                <w:rFonts w:hint="eastAsia" w:ascii="宋体" w:hAnsi="宋体" w:eastAsia="宋体" w:cs="宋体"/>
              </w:rPr>
            </w:pPr>
          </w:p>
          <w:p w14:paraId="36B9B039">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7B6E8F69">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0B590F1C">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447C3C2F">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234E8114">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764A3CC2">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18990C56">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3E042398">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3A46CC19">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343B55C9">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045AFF64">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1B312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D7F12D2">
            <w:pPr>
              <w:pStyle w:val="9"/>
              <w:rPr>
                <w:rFonts w:hint="eastAsia" w:ascii="宋体" w:hAnsi="宋体" w:eastAsia="宋体" w:cs="宋体"/>
              </w:rPr>
            </w:pPr>
          </w:p>
        </w:tc>
        <w:tc>
          <w:tcPr>
            <w:tcW w:w="1079" w:type="dxa"/>
            <w:vMerge w:val="restart"/>
            <w:tcBorders>
              <w:bottom w:val="nil"/>
            </w:tcBorders>
            <w:noWrap w:val="0"/>
            <w:vAlign w:val="top"/>
          </w:tcPr>
          <w:p w14:paraId="1458C438">
            <w:pPr>
              <w:pStyle w:val="9"/>
              <w:spacing w:line="256" w:lineRule="auto"/>
              <w:rPr>
                <w:rFonts w:hint="eastAsia" w:ascii="宋体" w:hAnsi="宋体" w:eastAsia="宋体" w:cs="宋体"/>
              </w:rPr>
            </w:pPr>
          </w:p>
          <w:p w14:paraId="1C7167C1">
            <w:pPr>
              <w:pStyle w:val="9"/>
              <w:spacing w:line="256" w:lineRule="auto"/>
              <w:rPr>
                <w:rFonts w:hint="eastAsia" w:ascii="宋体" w:hAnsi="宋体" w:eastAsia="宋体" w:cs="宋体"/>
              </w:rPr>
            </w:pPr>
          </w:p>
          <w:p w14:paraId="72C93383">
            <w:pPr>
              <w:pStyle w:val="9"/>
              <w:spacing w:line="256" w:lineRule="auto"/>
              <w:rPr>
                <w:rFonts w:hint="eastAsia" w:ascii="宋体" w:hAnsi="宋体" w:eastAsia="宋体" w:cs="宋体"/>
              </w:rPr>
            </w:pPr>
          </w:p>
          <w:p w14:paraId="42F224CF">
            <w:pPr>
              <w:pStyle w:val="9"/>
              <w:spacing w:line="257" w:lineRule="auto"/>
              <w:rPr>
                <w:rFonts w:hint="eastAsia" w:ascii="宋体" w:hAnsi="宋体" w:eastAsia="宋体" w:cs="宋体"/>
              </w:rPr>
            </w:pPr>
          </w:p>
          <w:p w14:paraId="1EBC03C9">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1587A817">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3B05BF27">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19B55388">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4F149B7D">
            <w:pPr>
              <w:pStyle w:val="9"/>
              <w:spacing w:line="225" w:lineRule="exact"/>
              <w:rPr>
                <w:rFonts w:hint="eastAsia" w:ascii="宋体" w:hAnsi="宋体" w:eastAsia="宋体" w:cs="宋体"/>
                <w:sz w:val="19"/>
              </w:rPr>
            </w:pPr>
          </w:p>
        </w:tc>
        <w:tc>
          <w:tcPr>
            <w:tcW w:w="1244" w:type="dxa"/>
            <w:noWrap w:val="0"/>
            <w:vAlign w:val="top"/>
          </w:tcPr>
          <w:p w14:paraId="23842322">
            <w:pPr>
              <w:pStyle w:val="9"/>
              <w:spacing w:line="225" w:lineRule="exact"/>
              <w:rPr>
                <w:rFonts w:hint="eastAsia" w:ascii="宋体" w:hAnsi="宋体" w:eastAsia="宋体" w:cs="宋体"/>
                <w:sz w:val="19"/>
              </w:rPr>
            </w:pPr>
          </w:p>
        </w:tc>
        <w:tc>
          <w:tcPr>
            <w:tcW w:w="1281" w:type="dxa"/>
            <w:noWrap w:val="0"/>
            <w:vAlign w:val="top"/>
          </w:tcPr>
          <w:p w14:paraId="40DFF3E9">
            <w:pPr>
              <w:pStyle w:val="9"/>
              <w:spacing w:line="225" w:lineRule="exact"/>
              <w:rPr>
                <w:rFonts w:hint="eastAsia" w:ascii="宋体" w:hAnsi="宋体" w:eastAsia="宋体" w:cs="宋体"/>
                <w:sz w:val="19"/>
              </w:rPr>
            </w:pPr>
          </w:p>
        </w:tc>
        <w:tc>
          <w:tcPr>
            <w:tcW w:w="673" w:type="dxa"/>
            <w:noWrap w:val="0"/>
            <w:vAlign w:val="top"/>
          </w:tcPr>
          <w:p w14:paraId="3AB69314">
            <w:pPr>
              <w:pStyle w:val="9"/>
              <w:spacing w:line="225" w:lineRule="exact"/>
              <w:rPr>
                <w:rFonts w:hint="eastAsia" w:ascii="宋体" w:hAnsi="宋体" w:eastAsia="宋体" w:cs="宋体"/>
                <w:sz w:val="19"/>
              </w:rPr>
            </w:pPr>
          </w:p>
        </w:tc>
        <w:tc>
          <w:tcPr>
            <w:tcW w:w="873" w:type="dxa"/>
            <w:noWrap w:val="0"/>
            <w:vAlign w:val="top"/>
          </w:tcPr>
          <w:p w14:paraId="70C3C9B3">
            <w:pPr>
              <w:pStyle w:val="9"/>
              <w:spacing w:line="225" w:lineRule="exact"/>
              <w:rPr>
                <w:rFonts w:hint="eastAsia" w:ascii="宋体" w:hAnsi="宋体" w:eastAsia="宋体" w:cs="宋体"/>
                <w:sz w:val="19"/>
              </w:rPr>
            </w:pPr>
          </w:p>
        </w:tc>
        <w:tc>
          <w:tcPr>
            <w:tcW w:w="1422" w:type="dxa"/>
            <w:noWrap w:val="0"/>
            <w:vAlign w:val="top"/>
          </w:tcPr>
          <w:p w14:paraId="75231181">
            <w:pPr>
              <w:pStyle w:val="9"/>
              <w:spacing w:line="225" w:lineRule="exact"/>
              <w:rPr>
                <w:rFonts w:hint="eastAsia" w:ascii="宋体" w:hAnsi="宋体" w:eastAsia="宋体" w:cs="宋体"/>
                <w:sz w:val="19"/>
              </w:rPr>
            </w:pPr>
          </w:p>
        </w:tc>
      </w:tr>
      <w:tr w14:paraId="4F41C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F3B758F">
            <w:pPr>
              <w:pStyle w:val="9"/>
              <w:rPr>
                <w:rFonts w:hint="eastAsia" w:ascii="宋体" w:hAnsi="宋体" w:eastAsia="宋体" w:cs="宋体"/>
              </w:rPr>
            </w:pPr>
          </w:p>
        </w:tc>
        <w:tc>
          <w:tcPr>
            <w:tcW w:w="1079" w:type="dxa"/>
            <w:vMerge w:val="continue"/>
            <w:tcBorders>
              <w:top w:val="nil"/>
              <w:bottom w:val="nil"/>
            </w:tcBorders>
            <w:noWrap w:val="0"/>
            <w:vAlign w:val="top"/>
          </w:tcPr>
          <w:p w14:paraId="0BF37D47">
            <w:pPr>
              <w:pStyle w:val="9"/>
              <w:rPr>
                <w:rFonts w:hint="eastAsia" w:ascii="宋体" w:hAnsi="宋体" w:eastAsia="宋体" w:cs="宋体"/>
              </w:rPr>
            </w:pPr>
          </w:p>
        </w:tc>
        <w:tc>
          <w:tcPr>
            <w:tcW w:w="955" w:type="dxa"/>
            <w:vMerge w:val="continue"/>
            <w:tcBorders>
              <w:top w:val="nil"/>
              <w:bottom w:val="nil"/>
            </w:tcBorders>
            <w:noWrap w:val="0"/>
            <w:vAlign w:val="top"/>
          </w:tcPr>
          <w:p w14:paraId="0CBFE129">
            <w:pPr>
              <w:pStyle w:val="9"/>
              <w:rPr>
                <w:rFonts w:hint="eastAsia" w:ascii="宋体" w:hAnsi="宋体" w:eastAsia="宋体" w:cs="宋体"/>
              </w:rPr>
            </w:pPr>
          </w:p>
        </w:tc>
        <w:tc>
          <w:tcPr>
            <w:tcW w:w="1244" w:type="dxa"/>
            <w:noWrap w:val="0"/>
            <w:vAlign w:val="top"/>
          </w:tcPr>
          <w:p w14:paraId="1B7E105B">
            <w:pPr>
              <w:pStyle w:val="9"/>
              <w:spacing w:line="225" w:lineRule="exact"/>
              <w:rPr>
                <w:rFonts w:hint="eastAsia" w:ascii="宋体" w:hAnsi="宋体" w:eastAsia="宋体" w:cs="宋体"/>
                <w:sz w:val="19"/>
              </w:rPr>
            </w:pPr>
          </w:p>
        </w:tc>
        <w:tc>
          <w:tcPr>
            <w:tcW w:w="1244" w:type="dxa"/>
            <w:noWrap w:val="0"/>
            <w:vAlign w:val="top"/>
          </w:tcPr>
          <w:p w14:paraId="0DB92C45">
            <w:pPr>
              <w:pStyle w:val="9"/>
              <w:spacing w:line="225" w:lineRule="exact"/>
              <w:rPr>
                <w:rFonts w:hint="eastAsia" w:ascii="宋体" w:hAnsi="宋体" w:eastAsia="宋体" w:cs="宋体"/>
                <w:sz w:val="19"/>
              </w:rPr>
            </w:pPr>
          </w:p>
        </w:tc>
        <w:tc>
          <w:tcPr>
            <w:tcW w:w="1281" w:type="dxa"/>
            <w:noWrap w:val="0"/>
            <w:vAlign w:val="top"/>
          </w:tcPr>
          <w:p w14:paraId="3C6E7C27">
            <w:pPr>
              <w:pStyle w:val="9"/>
              <w:spacing w:line="225" w:lineRule="exact"/>
              <w:rPr>
                <w:rFonts w:hint="eastAsia" w:ascii="宋体" w:hAnsi="宋体" w:eastAsia="宋体" w:cs="宋体"/>
                <w:sz w:val="19"/>
              </w:rPr>
            </w:pPr>
          </w:p>
        </w:tc>
        <w:tc>
          <w:tcPr>
            <w:tcW w:w="673" w:type="dxa"/>
            <w:noWrap w:val="0"/>
            <w:vAlign w:val="top"/>
          </w:tcPr>
          <w:p w14:paraId="6D921B8E">
            <w:pPr>
              <w:pStyle w:val="9"/>
              <w:spacing w:line="225" w:lineRule="exact"/>
              <w:rPr>
                <w:rFonts w:hint="eastAsia" w:ascii="宋体" w:hAnsi="宋体" w:eastAsia="宋体" w:cs="宋体"/>
                <w:sz w:val="19"/>
              </w:rPr>
            </w:pPr>
          </w:p>
        </w:tc>
        <w:tc>
          <w:tcPr>
            <w:tcW w:w="873" w:type="dxa"/>
            <w:noWrap w:val="0"/>
            <w:vAlign w:val="top"/>
          </w:tcPr>
          <w:p w14:paraId="75ABDBDB">
            <w:pPr>
              <w:pStyle w:val="9"/>
              <w:spacing w:line="225" w:lineRule="exact"/>
              <w:rPr>
                <w:rFonts w:hint="eastAsia" w:ascii="宋体" w:hAnsi="宋体" w:eastAsia="宋体" w:cs="宋体"/>
                <w:sz w:val="19"/>
              </w:rPr>
            </w:pPr>
          </w:p>
        </w:tc>
        <w:tc>
          <w:tcPr>
            <w:tcW w:w="1422" w:type="dxa"/>
            <w:noWrap w:val="0"/>
            <w:vAlign w:val="top"/>
          </w:tcPr>
          <w:p w14:paraId="5B645360">
            <w:pPr>
              <w:pStyle w:val="9"/>
              <w:spacing w:line="225" w:lineRule="exact"/>
              <w:rPr>
                <w:rFonts w:hint="eastAsia" w:ascii="宋体" w:hAnsi="宋体" w:eastAsia="宋体" w:cs="宋体"/>
                <w:sz w:val="19"/>
              </w:rPr>
            </w:pPr>
          </w:p>
        </w:tc>
      </w:tr>
      <w:tr w14:paraId="3E493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DADE416">
            <w:pPr>
              <w:pStyle w:val="9"/>
              <w:rPr>
                <w:rFonts w:hint="eastAsia" w:ascii="宋体" w:hAnsi="宋体" w:eastAsia="宋体" w:cs="宋体"/>
              </w:rPr>
            </w:pPr>
          </w:p>
        </w:tc>
        <w:tc>
          <w:tcPr>
            <w:tcW w:w="1079" w:type="dxa"/>
            <w:vMerge w:val="continue"/>
            <w:tcBorders>
              <w:top w:val="nil"/>
              <w:bottom w:val="nil"/>
            </w:tcBorders>
            <w:noWrap w:val="0"/>
            <w:vAlign w:val="top"/>
          </w:tcPr>
          <w:p w14:paraId="3FA83AE2">
            <w:pPr>
              <w:pStyle w:val="9"/>
              <w:rPr>
                <w:rFonts w:hint="eastAsia" w:ascii="宋体" w:hAnsi="宋体" w:eastAsia="宋体" w:cs="宋体"/>
              </w:rPr>
            </w:pPr>
          </w:p>
        </w:tc>
        <w:tc>
          <w:tcPr>
            <w:tcW w:w="955" w:type="dxa"/>
            <w:vMerge w:val="continue"/>
            <w:tcBorders>
              <w:top w:val="nil"/>
            </w:tcBorders>
            <w:noWrap w:val="0"/>
            <w:vAlign w:val="top"/>
          </w:tcPr>
          <w:p w14:paraId="1925A94E">
            <w:pPr>
              <w:pStyle w:val="9"/>
              <w:rPr>
                <w:rFonts w:hint="eastAsia" w:ascii="宋体" w:hAnsi="宋体" w:eastAsia="宋体" w:cs="宋体"/>
              </w:rPr>
            </w:pPr>
          </w:p>
        </w:tc>
        <w:tc>
          <w:tcPr>
            <w:tcW w:w="1244" w:type="dxa"/>
            <w:noWrap w:val="0"/>
            <w:vAlign w:val="top"/>
          </w:tcPr>
          <w:p w14:paraId="6D955169">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695C4ED">
            <w:pPr>
              <w:pStyle w:val="9"/>
              <w:spacing w:line="225" w:lineRule="exact"/>
              <w:rPr>
                <w:rFonts w:hint="eastAsia" w:ascii="宋体" w:hAnsi="宋体" w:eastAsia="宋体" w:cs="宋体"/>
                <w:sz w:val="19"/>
              </w:rPr>
            </w:pPr>
          </w:p>
        </w:tc>
        <w:tc>
          <w:tcPr>
            <w:tcW w:w="1281" w:type="dxa"/>
            <w:noWrap w:val="0"/>
            <w:vAlign w:val="top"/>
          </w:tcPr>
          <w:p w14:paraId="0890A718">
            <w:pPr>
              <w:pStyle w:val="9"/>
              <w:spacing w:line="225" w:lineRule="exact"/>
              <w:rPr>
                <w:rFonts w:hint="eastAsia" w:ascii="宋体" w:hAnsi="宋体" w:eastAsia="宋体" w:cs="宋体"/>
                <w:sz w:val="19"/>
              </w:rPr>
            </w:pPr>
          </w:p>
        </w:tc>
        <w:tc>
          <w:tcPr>
            <w:tcW w:w="673" w:type="dxa"/>
            <w:noWrap w:val="0"/>
            <w:vAlign w:val="top"/>
          </w:tcPr>
          <w:p w14:paraId="5C02DBAA">
            <w:pPr>
              <w:pStyle w:val="9"/>
              <w:spacing w:line="225" w:lineRule="exact"/>
              <w:rPr>
                <w:rFonts w:hint="eastAsia" w:ascii="宋体" w:hAnsi="宋体" w:eastAsia="宋体" w:cs="宋体"/>
                <w:sz w:val="19"/>
              </w:rPr>
            </w:pPr>
          </w:p>
        </w:tc>
        <w:tc>
          <w:tcPr>
            <w:tcW w:w="873" w:type="dxa"/>
            <w:noWrap w:val="0"/>
            <w:vAlign w:val="top"/>
          </w:tcPr>
          <w:p w14:paraId="6D31BD02">
            <w:pPr>
              <w:pStyle w:val="9"/>
              <w:spacing w:line="225" w:lineRule="exact"/>
              <w:rPr>
                <w:rFonts w:hint="eastAsia" w:ascii="宋体" w:hAnsi="宋体" w:eastAsia="宋体" w:cs="宋体"/>
                <w:sz w:val="19"/>
              </w:rPr>
            </w:pPr>
          </w:p>
        </w:tc>
        <w:tc>
          <w:tcPr>
            <w:tcW w:w="1422" w:type="dxa"/>
            <w:noWrap w:val="0"/>
            <w:vAlign w:val="top"/>
          </w:tcPr>
          <w:p w14:paraId="3924415C">
            <w:pPr>
              <w:pStyle w:val="9"/>
              <w:spacing w:line="225" w:lineRule="exact"/>
              <w:rPr>
                <w:rFonts w:hint="eastAsia" w:ascii="宋体" w:hAnsi="宋体" w:eastAsia="宋体" w:cs="宋体"/>
                <w:sz w:val="19"/>
              </w:rPr>
            </w:pPr>
          </w:p>
        </w:tc>
      </w:tr>
      <w:tr w14:paraId="4B24C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BF82573">
            <w:pPr>
              <w:pStyle w:val="9"/>
              <w:rPr>
                <w:rFonts w:hint="eastAsia" w:ascii="宋体" w:hAnsi="宋体" w:eastAsia="宋体" w:cs="宋体"/>
              </w:rPr>
            </w:pPr>
          </w:p>
        </w:tc>
        <w:tc>
          <w:tcPr>
            <w:tcW w:w="1079" w:type="dxa"/>
            <w:vMerge w:val="continue"/>
            <w:tcBorders>
              <w:top w:val="nil"/>
              <w:bottom w:val="nil"/>
            </w:tcBorders>
            <w:noWrap w:val="0"/>
            <w:vAlign w:val="top"/>
          </w:tcPr>
          <w:p w14:paraId="6383B51A">
            <w:pPr>
              <w:pStyle w:val="9"/>
              <w:rPr>
                <w:rFonts w:hint="eastAsia" w:ascii="宋体" w:hAnsi="宋体" w:eastAsia="宋体" w:cs="宋体"/>
              </w:rPr>
            </w:pPr>
          </w:p>
        </w:tc>
        <w:tc>
          <w:tcPr>
            <w:tcW w:w="955" w:type="dxa"/>
            <w:vMerge w:val="restart"/>
            <w:tcBorders>
              <w:bottom w:val="nil"/>
            </w:tcBorders>
            <w:noWrap w:val="0"/>
            <w:vAlign w:val="top"/>
          </w:tcPr>
          <w:p w14:paraId="27110C36">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6D3C1E80">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2C0DA633">
            <w:pPr>
              <w:pStyle w:val="9"/>
              <w:spacing w:line="225" w:lineRule="exact"/>
              <w:rPr>
                <w:rFonts w:hint="eastAsia" w:ascii="宋体" w:hAnsi="宋体" w:eastAsia="宋体" w:cs="宋体"/>
                <w:sz w:val="19"/>
              </w:rPr>
            </w:pPr>
          </w:p>
        </w:tc>
        <w:tc>
          <w:tcPr>
            <w:tcW w:w="1244" w:type="dxa"/>
            <w:noWrap w:val="0"/>
            <w:vAlign w:val="top"/>
          </w:tcPr>
          <w:p w14:paraId="4D3828E0">
            <w:pPr>
              <w:pStyle w:val="9"/>
              <w:spacing w:line="225" w:lineRule="exact"/>
              <w:rPr>
                <w:rFonts w:hint="eastAsia" w:ascii="宋体" w:hAnsi="宋体" w:eastAsia="宋体" w:cs="宋体"/>
                <w:sz w:val="19"/>
              </w:rPr>
            </w:pPr>
          </w:p>
        </w:tc>
        <w:tc>
          <w:tcPr>
            <w:tcW w:w="1281" w:type="dxa"/>
            <w:noWrap w:val="0"/>
            <w:vAlign w:val="top"/>
          </w:tcPr>
          <w:p w14:paraId="5ABD3964">
            <w:pPr>
              <w:pStyle w:val="9"/>
              <w:spacing w:line="225" w:lineRule="exact"/>
              <w:rPr>
                <w:rFonts w:hint="eastAsia" w:ascii="宋体" w:hAnsi="宋体" w:eastAsia="宋体" w:cs="宋体"/>
                <w:sz w:val="19"/>
              </w:rPr>
            </w:pPr>
          </w:p>
        </w:tc>
        <w:tc>
          <w:tcPr>
            <w:tcW w:w="673" w:type="dxa"/>
            <w:noWrap w:val="0"/>
            <w:vAlign w:val="top"/>
          </w:tcPr>
          <w:p w14:paraId="4262DA72">
            <w:pPr>
              <w:pStyle w:val="9"/>
              <w:spacing w:line="225" w:lineRule="exact"/>
              <w:rPr>
                <w:rFonts w:hint="eastAsia" w:ascii="宋体" w:hAnsi="宋体" w:eastAsia="宋体" w:cs="宋体"/>
                <w:sz w:val="19"/>
              </w:rPr>
            </w:pPr>
          </w:p>
        </w:tc>
        <w:tc>
          <w:tcPr>
            <w:tcW w:w="873" w:type="dxa"/>
            <w:noWrap w:val="0"/>
            <w:vAlign w:val="top"/>
          </w:tcPr>
          <w:p w14:paraId="6045AEFA">
            <w:pPr>
              <w:pStyle w:val="9"/>
              <w:spacing w:line="225" w:lineRule="exact"/>
              <w:rPr>
                <w:rFonts w:hint="eastAsia" w:ascii="宋体" w:hAnsi="宋体" w:eastAsia="宋体" w:cs="宋体"/>
                <w:sz w:val="19"/>
              </w:rPr>
            </w:pPr>
          </w:p>
        </w:tc>
        <w:tc>
          <w:tcPr>
            <w:tcW w:w="1422" w:type="dxa"/>
            <w:noWrap w:val="0"/>
            <w:vAlign w:val="top"/>
          </w:tcPr>
          <w:p w14:paraId="65FADAEE">
            <w:pPr>
              <w:pStyle w:val="9"/>
              <w:spacing w:line="225" w:lineRule="exact"/>
              <w:rPr>
                <w:rFonts w:hint="eastAsia" w:ascii="宋体" w:hAnsi="宋体" w:eastAsia="宋体" w:cs="宋体"/>
                <w:sz w:val="19"/>
              </w:rPr>
            </w:pPr>
          </w:p>
        </w:tc>
      </w:tr>
      <w:tr w14:paraId="04D34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0EA9161">
            <w:pPr>
              <w:pStyle w:val="9"/>
              <w:rPr>
                <w:rFonts w:hint="eastAsia" w:ascii="宋体" w:hAnsi="宋体" w:eastAsia="宋体" w:cs="宋体"/>
              </w:rPr>
            </w:pPr>
          </w:p>
        </w:tc>
        <w:tc>
          <w:tcPr>
            <w:tcW w:w="1079" w:type="dxa"/>
            <w:vMerge w:val="continue"/>
            <w:tcBorders>
              <w:top w:val="nil"/>
              <w:bottom w:val="nil"/>
            </w:tcBorders>
            <w:noWrap w:val="0"/>
            <w:vAlign w:val="top"/>
          </w:tcPr>
          <w:p w14:paraId="5F1E4493">
            <w:pPr>
              <w:pStyle w:val="9"/>
              <w:rPr>
                <w:rFonts w:hint="eastAsia" w:ascii="宋体" w:hAnsi="宋体" w:eastAsia="宋体" w:cs="宋体"/>
              </w:rPr>
            </w:pPr>
          </w:p>
        </w:tc>
        <w:tc>
          <w:tcPr>
            <w:tcW w:w="955" w:type="dxa"/>
            <w:vMerge w:val="continue"/>
            <w:tcBorders>
              <w:top w:val="nil"/>
              <w:bottom w:val="nil"/>
            </w:tcBorders>
            <w:noWrap w:val="0"/>
            <w:vAlign w:val="top"/>
          </w:tcPr>
          <w:p w14:paraId="65E035A5">
            <w:pPr>
              <w:pStyle w:val="9"/>
              <w:rPr>
                <w:rFonts w:hint="eastAsia" w:ascii="宋体" w:hAnsi="宋体" w:eastAsia="宋体" w:cs="宋体"/>
              </w:rPr>
            </w:pPr>
          </w:p>
        </w:tc>
        <w:tc>
          <w:tcPr>
            <w:tcW w:w="1244" w:type="dxa"/>
            <w:noWrap w:val="0"/>
            <w:vAlign w:val="top"/>
          </w:tcPr>
          <w:p w14:paraId="22599629">
            <w:pPr>
              <w:pStyle w:val="9"/>
              <w:spacing w:line="225" w:lineRule="exact"/>
              <w:rPr>
                <w:rFonts w:hint="eastAsia" w:ascii="宋体" w:hAnsi="宋体" w:eastAsia="宋体" w:cs="宋体"/>
                <w:sz w:val="19"/>
              </w:rPr>
            </w:pPr>
          </w:p>
        </w:tc>
        <w:tc>
          <w:tcPr>
            <w:tcW w:w="1244" w:type="dxa"/>
            <w:noWrap w:val="0"/>
            <w:vAlign w:val="top"/>
          </w:tcPr>
          <w:p w14:paraId="2C0B9C77">
            <w:pPr>
              <w:pStyle w:val="9"/>
              <w:spacing w:line="225" w:lineRule="exact"/>
              <w:rPr>
                <w:rFonts w:hint="eastAsia" w:ascii="宋体" w:hAnsi="宋体" w:eastAsia="宋体" w:cs="宋体"/>
                <w:sz w:val="19"/>
              </w:rPr>
            </w:pPr>
          </w:p>
        </w:tc>
        <w:tc>
          <w:tcPr>
            <w:tcW w:w="1281" w:type="dxa"/>
            <w:noWrap w:val="0"/>
            <w:vAlign w:val="top"/>
          </w:tcPr>
          <w:p w14:paraId="1B55CEB6">
            <w:pPr>
              <w:pStyle w:val="9"/>
              <w:spacing w:line="225" w:lineRule="exact"/>
              <w:rPr>
                <w:rFonts w:hint="eastAsia" w:ascii="宋体" w:hAnsi="宋体" w:eastAsia="宋体" w:cs="宋体"/>
                <w:sz w:val="19"/>
              </w:rPr>
            </w:pPr>
          </w:p>
        </w:tc>
        <w:tc>
          <w:tcPr>
            <w:tcW w:w="673" w:type="dxa"/>
            <w:noWrap w:val="0"/>
            <w:vAlign w:val="top"/>
          </w:tcPr>
          <w:p w14:paraId="4EE272C8">
            <w:pPr>
              <w:pStyle w:val="9"/>
              <w:spacing w:line="225" w:lineRule="exact"/>
              <w:rPr>
                <w:rFonts w:hint="eastAsia" w:ascii="宋体" w:hAnsi="宋体" w:eastAsia="宋体" w:cs="宋体"/>
                <w:sz w:val="19"/>
              </w:rPr>
            </w:pPr>
          </w:p>
        </w:tc>
        <w:tc>
          <w:tcPr>
            <w:tcW w:w="873" w:type="dxa"/>
            <w:noWrap w:val="0"/>
            <w:vAlign w:val="top"/>
          </w:tcPr>
          <w:p w14:paraId="79CA2DB6">
            <w:pPr>
              <w:pStyle w:val="9"/>
              <w:spacing w:line="225" w:lineRule="exact"/>
              <w:rPr>
                <w:rFonts w:hint="eastAsia" w:ascii="宋体" w:hAnsi="宋体" w:eastAsia="宋体" w:cs="宋体"/>
                <w:sz w:val="19"/>
              </w:rPr>
            </w:pPr>
          </w:p>
        </w:tc>
        <w:tc>
          <w:tcPr>
            <w:tcW w:w="1422" w:type="dxa"/>
            <w:noWrap w:val="0"/>
            <w:vAlign w:val="top"/>
          </w:tcPr>
          <w:p w14:paraId="5F74C706">
            <w:pPr>
              <w:pStyle w:val="9"/>
              <w:spacing w:line="225" w:lineRule="exact"/>
              <w:rPr>
                <w:rFonts w:hint="eastAsia" w:ascii="宋体" w:hAnsi="宋体" w:eastAsia="宋体" w:cs="宋体"/>
                <w:sz w:val="19"/>
              </w:rPr>
            </w:pPr>
          </w:p>
        </w:tc>
      </w:tr>
      <w:tr w14:paraId="5300C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91AC3FB">
            <w:pPr>
              <w:pStyle w:val="9"/>
              <w:rPr>
                <w:rFonts w:hint="eastAsia" w:ascii="宋体" w:hAnsi="宋体" w:eastAsia="宋体" w:cs="宋体"/>
              </w:rPr>
            </w:pPr>
          </w:p>
        </w:tc>
        <w:tc>
          <w:tcPr>
            <w:tcW w:w="1079" w:type="dxa"/>
            <w:vMerge w:val="continue"/>
            <w:tcBorders>
              <w:top w:val="nil"/>
              <w:bottom w:val="nil"/>
            </w:tcBorders>
            <w:noWrap w:val="0"/>
            <w:vAlign w:val="top"/>
          </w:tcPr>
          <w:p w14:paraId="41E60CE5">
            <w:pPr>
              <w:pStyle w:val="9"/>
              <w:rPr>
                <w:rFonts w:hint="eastAsia" w:ascii="宋体" w:hAnsi="宋体" w:eastAsia="宋体" w:cs="宋体"/>
              </w:rPr>
            </w:pPr>
          </w:p>
        </w:tc>
        <w:tc>
          <w:tcPr>
            <w:tcW w:w="955" w:type="dxa"/>
            <w:vMerge w:val="continue"/>
            <w:tcBorders>
              <w:top w:val="nil"/>
            </w:tcBorders>
            <w:noWrap w:val="0"/>
            <w:vAlign w:val="top"/>
          </w:tcPr>
          <w:p w14:paraId="3E0B9B32">
            <w:pPr>
              <w:pStyle w:val="9"/>
              <w:rPr>
                <w:rFonts w:hint="eastAsia" w:ascii="宋体" w:hAnsi="宋体" w:eastAsia="宋体" w:cs="宋体"/>
              </w:rPr>
            </w:pPr>
          </w:p>
        </w:tc>
        <w:tc>
          <w:tcPr>
            <w:tcW w:w="1244" w:type="dxa"/>
            <w:noWrap w:val="0"/>
            <w:vAlign w:val="top"/>
          </w:tcPr>
          <w:p w14:paraId="0239DEFF">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3A592A5">
            <w:pPr>
              <w:pStyle w:val="9"/>
              <w:spacing w:line="225" w:lineRule="exact"/>
              <w:rPr>
                <w:rFonts w:hint="eastAsia" w:ascii="宋体" w:hAnsi="宋体" w:eastAsia="宋体" w:cs="宋体"/>
                <w:sz w:val="19"/>
              </w:rPr>
            </w:pPr>
          </w:p>
        </w:tc>
        <w:tc>
          <w:tcPr>
            <w:tcW w:w="1281" w:type="dxa"/>
            <w:noWrap w:val="0"/>
            <w:vAlign w:val="top"/>
          </w:tcPr>
          <w:p w14:paraId="6A3F8AEF">
            <w:pPr>
              <w:pStyle w:val="9"/>
              <w:spacing w:line="225" w:lineRule="exact"/>
              <w:rPr>
                <w:rFonts w:hint="eastAsia" w:ascii="宋体" w:hAnsi="宋体" w:eastAsia="宋体" w:cs="宋体"/>
                <w:sz w:val="19"/>
              </w:rPr>
            </w:pPr>
          </w:p>
        </w:tc>
        <w:tc>
          <w:tcPr>
            <w:tcW w:w="673" w:type="dxa"/>
            <w:noWrap w:val="0"/>
            <w:vAlign w:val="top"/>
          </w:tcPr>
          <w:p w14:paraId="4E730596">
            <w:pPr>
              <w:pStyle w:val="9"/>
              <w:spacing w:line="225" w:lineRule="exact"/>
              <w:rPr>
                <w:rFonts w:hint="eastAsia" w:ascii="宋体" w:hAnsi="宋体" w:eastAsia="宋体" w:cs="宋体"/>
                <w:sz w:val="19"/>
              </w:rPr>
            </w:pPr>
          </w:p>
        </w:tc>
        <w:tc>
          <w:tcPr>
            <w:tcW w:w="873" w:type="dxa"/>
            <w:noWrap w:val="0"/>
            <w:vAlign w:val="top"/>
          </w:tcPr>
          <w:p w14:paraId="0C6FF5AF">
            <w:pPr>
              <w:pStyle w:val="9"/>
              <w:spacing w:line="225" w:lineRule="exact"/>
              <w:rPr>
                <w:rFonts w:hint="eastAsia" w:ascii="宋体" w:hAnsi="宋体" w:eastAsia="宋体" w:cs="宋体"/>
                <w:sz w:val="19"/>
              </w:rPr>
            </w:pPr>
          </w:p>
        </w:tc>
        <w:tc>
          <w:tcPr>
            <w:tcW w:w="1422" w:type="dxa"/>
            <w:noWrap w:val="0"/>
            <w:vAlign w:val="top"/>
          </w:tcPr>
          <w:p w14:paraId="3C3DDEAD">
            <w:pPr>
              <w:pStyle w:val="9"/>
              <w:spacing w:line="225" w:lineRule="exact"/>
              <w:rPr>
                <w:rFonts w:hint="eastAsia" w:ascii="宋体" w:hAnsi="宋体" w:eastAsia="宋体" w:cs="宋体"/>
                <w:sz w:val="19"/>
              </w:rPr>
            </w:pPr>
          </w:p>
        </w:tc>
      </w:tr>
      <w:tr w14:paraId="0D0F1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588A0F1D">
            <w:pPr>
              <w:pStyle w:val="9"/>
              <w:rPr>
                <w:rFonts w:hint="eastAsia" w:ascii="宋体" w:hAnsi="宋体" w:eastAsia="宋体" w:cs="宋体"/>
              </w:rPr>
            </w:pPr>
          </w:p>
        </w:tc>
        <w:tc>
          <w:tcPr>
            <w:tcW w:w="1079" w:type="dxa"/>
            <w:vMerge w:val="continue"/>
            <w:tcBorders>
              <w:top w:val="nil"/>
              <w:bottom w:val="nil"/>
            </w:tcBorders>
            <w:noWrap w:val="0"/>
            <w:vAlign w:val="top"/>
          </w:tcPr>
          <w:p w14:paraId="4AE43BA5">
            <w:pPr>
              <w:pStyle w:val="9"/>
              <w:rPr>
                <w:rFonts w:hint="eastAsia" w:ascii="宋体" w:hAnsi="宋体" w:eastAsia="宋体" w:cs="宋体"/>
              </w:rPr>
            </w:pPr>
          </w:p>
        </w:tc>
        <w:tc>
          <w:tcPr>
            <w:tcW w:w="955" w:type="dxa"/>
            <w:vMerge w:val="restart"/>
            <w:tcBorders>
              <w:bottom w:val="nil"/>
            </w:tcBorders>
            <w:noWrap w:val="0"/>
            <w:vAlign w:val="top"/>
          </w:tcPr>
          <w:p w14:paraId="4AE1E836">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5D14A516">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54BEC712">
            <w:pPr>
              <w:pStyle w:val="9"/>
              <w:spacing w:line="224" w:lineRule="exact"/>
              <w:rPr>
                <w:rFonts w:hint="eastAsia" w:ascii="宋体" w:hAnsi="宋体" w:eastAsia="宋体" w:cs="宋体"/>
                <w:sz w:val="19"/>
              </w:rPr>
            </w:pPr>
          </w:p>
        </w:tc>
        <w:tc>
          <w:tcPr>
            <w:tcW w:w="1244" w:type="dxa"/>
            <w:noWrap w:val="0"/>
            <w:vAlign w:val="top"/>
          </w:tcPr>
          <w:p w14:paraId="54172FE9">
            <w:pPr>
              <w:pStyle w:val="9"/>
              <w:spacing w:line="224" w:lineRule="exact"/>
              <w:rPr>
                <w:rFonts w:hint="eastAsia" w:ascii="宋体" w:hAnsi="宋体" w:eastAsia="宋体" w:cs="宋体"/>
                <w:sz w:val="19"/>
              </w:rPr>
            </w:pPr>
          </w:p>
        </w:tc>
        <w:tc>
          <w:tcPr>
            <w:tcW w:w="1281" w:type="dxa"/>
            <w:noWrap w:val="0"/>
            <w:vAlign w:val="top"/>
          </w:tcPr>
          <w:p w14:paraId="236A44A8">
            <w:pPr>
              <w:pStyle w:val="9"/>
              <w:spacing w:line="224" w:lineRule="exact"/>
              <w:rPr>
                <w:rFonts w:hint="eastAsia" w:ascii="宋体" w:hAnsi="宋体" w:eastAsia="宋体" w:cs="宋体"/>
                <w:sz w:val="19"/>
              </w:rPr>
            </w:pPr>
          </w:p>
        </w:tc>
        <w:tc>
          <w:tcPr>
            <w:tcW w:w="673" w:type="dxa"/>
            <w:noWrap w:val="0"/>
            <w:vAlign w:val="top"/>
          </w:tcPr>
          <w:p w14:paraId="6463F786">
            <w:pPr>
              <w:pStyle w:val="9"/>
              <w:spacing w:line="224" w:lineRule="exact"/>
              <w:rPr>
                <w:rFonts w:hint="eastAsia" w:ascii="宋体" w:hAnsi="宋体" w:eastAsia="宋体" w:cs="宋体"/>
                <w:sz w:val="19"/>
              </w:rPr>
            </w:pPr>
          </w:p>
        </w:tc>
        <w:tc>
          <w:tcPr>
            <w:tcW w:w="873" w:type="dxa"/>
            <w:noWrap w:val="0"/>
            <w:vAlign w:val="top"/>
          </w:tcPr>
          <w:p w14:paraId="49FD46A0">
            <w:pPr>
              <w:pStyle w:val="9"/>
              <w:spacing w:line="224" w:lineRule="exact"/>
              <w:rPr>
                <w:rFonts w:hint="eastAsia" w:ascii="宋体" w:hAnsi="宋体" w:eastAsia="宋体" w:cs="宋体"/>
                <w:sz w:val="19"/>
              </w:rPr>
            </w:pPr>
          </w:p>
        </w:tc>
        <w:tc>
          <w:tcPr>
            <w:tcW w:w="1422" w:type="dxa"/>
            <w:noWrap w:val="0"/>
            <w:vAlign w:val="top"/>
          </w:tcPr>
          <w:p w14:paraId="6BDD5ED8">
            <w:pPr>
              <w:pStyle w:val="9"/>
              <w:spacing w:line="224" w:lineRule="exact"/>
              <w:rPr>
                <w:rFonts w:hint="eastAsia" w:ascii="宋体" w:hAnsi="宋体" w:eastAsia="宋体" w:cs="宋体"/>
                <w:sz w:val="19"/>
              </w:rPr>
            </w:pPr>
          </w:p>
        </w:tc>
      </w:tr>
      <w:tr w14:paraId="1E18E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6E8DFB5">
            <w:pPr>
              <w:pStyle w:val="9"/>
              <w:rPr>
                <w:rFonts w:hint="eastAsia" w:ascii="宋体" w:hAnsi="宋体" w:eastAsia="宋体" w:cs="宋体"/>
              </w:rPr>
            </w:pPr>
          </w:p>
        </w:tc>
        <w:tc>
          <w:tcPr>
            <w:tcW w:w="1079" w:type="dxa"/>
            <w:vMerge w:val="continue"/>
            <w:tcBorders>
              <w:top w:val="nil"/>
              <w:bottom w:val="nil"/>
            </w:tcBorders>
            <w:noWrap w:val="0"/>
            <w:vAlign w:val="top"/>
          </w:tcPr>
          <w:p w14:paraId="6ED47CBE">
            <w:pPr>
              <w:pStyle w:val="9"/>
              <w:rPr>
                <w:rFonts w:hint="eastAsia" w:ascii="宋体" w:hAnsi="宋体" w:eastAsia="宋体" w:cs="宋体"/>
              </w:rPr>
            </w:pPr>
          </w:p>
        </w:tc>
        <w:tc>
          <w:tcPr>
            <w:tcW w:w="955" w:type="dxa"/>
            <w:vMerge w:val="continue"/>
            <w:tcBorders>
              <w:top w:val="nil"/>
              <w:bottom w:val="nil"/>
            </w:tcBorders>
            <w:noWrap w:val="0"/>
            <w:vAlign w:val="top"/>
          </w:tcPr>
          <w:p w14:paraId="4FA74C16">
            <w:pPr>
              <w:pStyle w:val="9"/>
              <w:rPr>
                <w:rFonts w:hint="eastAsia" w:ascii="宋体" w:hAnsi="宋体" w:eastAsia="宋体" w:cs="宋体"/>
              </w:rPr>
            </w:pPr>
          </w:p>
        </w:tc>
        <w:tc>
          <w:tcPr>
            <w:tcW w:w="1244" w:type="dxa"/>
            <w:noWrap w:val="0"/>
            <w:vAlign w:val="top"/>
          </w:tcPr>
          <w:p w14:paraId="087D1367">
            <w:pPr>
              <w:pStyle w:val="9"/>
              <w:spacing w:line="225" w:lineRule="exact"/>
              <w:rPr>
                <w:rFonts w:hint="eastAsia" w:ascii="宋体" w:hAnsi="宋体" w:eastAsia="宋体" w:cs="宋体"/>
                <w:sz w:val="19"/>
              </w:rPr>
            </w:pPr>
          </w:p>
        </w:tc>
        <w:tc>
          <w:tcPr>
            <w:tcW w:w="1244" w:type="dxa"/>
            <w:noWrap w:val="0"/>
            <w:vAlign w:val="top"/>
          </w:tcPr>
          <w:p w14:paraId="08E57CE4">
            <w:pPr>
              <w:pStyle w:val="9"/>
              <w:spacing w:line="225" w:lineRule="exact"/>
              <w:rPr>
                <w:rFonts w:hint="eastAsia" w:ascii="宋体" w:hAnsi="宋体" w:eastAsia="宋体" w:cs="宋体"/>
                <w:sz w:val="19"/>
              </w:rPr>
            </w:pPr>
          </w:p>
        </w:tc>
        <w:tc>
          <w:tcPr>
            <w:tcW w:w="1281" w:type="dxa"/>
            <w:noWrap w:val="0"/>
            <w:vAlign w:val="top"/>
          </w:tcPr>
          <w:p w14:paraId="672C3A2C">
            <w:pPr>
              <w:pStyle w:val="9"/>
              <w:spacing w:line="225" w:lineRule="exact"/>
              <w:rPr>
                <w:rFonts w:hint="eastAsia" w:ascii="宋体" w:hAnsi="宋体" w:eastAsia="宋体" w:cs="宋体"/>
                <w:sz w:val="19"/>
              </w:rPr>
            </w:pPr>
          </w:p>
        </w:tc>
        <w:tc>
          <w:tcPr>
            <w:tcW w:w="673" w:type="dxa"/>
            <w:noWrap w:val="0"/>
            <w:vAlign w:val="top"/>
          </w:tcPr>
          <w:p w14:paraId="505E4BB1">
            <w:pPr>
              <w:pStyle w:val="9"/>
              <w:spacing w:line="225" w:lineRule="exact"/>
              <w:rPr>
                <w:rFonts w:hint="eastAsia" w:ascii="宋体" w:hAnsi="宋体" w:eastAsia="宋体" w:cs="宋体"/>
                <w:sz w:val="19"/>
              </w:rPr>
            </w:pPr>
          </w:p>
        </w:tc>
        <w:tc>
          <w:tcPr>
            <w:tcW w:w="873" w:type="dxa"/>
            <w:noWrap w:val="0"/>
            <w:vAlign w:val="top"/>
          </w:tcPr>
          <w:p w14:paraId="5821B956">
            <w:pPr>
              <w:pStyle w:val="9"/>
              <w:spacing w:line="225" w:lineRule="exact"/>
              <w:rPr>
                <w:rFonts w:hint="eastAsia" w:ascii="宋体" w:hAnsi="宋体" w:eastAsia="宋体" w:cs="宋体"/>
                <w:sz w:val="19"/>
              </w:rPr>
            </w:pPr>
          </w:p>
        </w:tc>
        <w:tc>
          <w:tcPr>
            <w:tcW w:w="1422" w:type="dxa"/>
            <w:noWrap w:val="0"/>
            <w:vAlign w:val="top"/>
          </w:tcPr>
          <w:p w14:paraId="4E3F845D">
            <w:pPr>
              <w:pStyle w:val="9"/>
              <w:spacing w:line="225" w:lineRule="exact"/>
              <w:rPr>
                <w:rFonts w:hint="eastAsia" w:ascii="宋体" w:hAnsi="宋体" w:eastAsia="宋体" w:cs="宋体"/>
                <w:sz w:val="19"/>
              </w:rPr>
            </w:pPr>
          </w:p>
        </w:tc>
      </w:tr>
      <w:tr w14:paraId="4CB63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8730208">
            <w:pPr>
              <w:pStyle w:val="9"/>
              <w:rPr>
                <w:rFonts w:hint="eastAsia" w:ascii="宋体" w:hAnsi="宋体" w:eastAsia="宋体" w:cs="宋体"/>
              </w:rPr>
            </w:pPr>
          </w:p>
        </w:tc>
        <w:tc>
          <w:tcPr>
            <w:tcW w:w="1079" w:type="dxa"/>
            <w:vMerge w:val="continue"/>
            <w:tcBorders>
              <w:top w:val="nil"/>
              <w:bottom w:val="nil"/>
            </w:tcBorders>
            <w:noWrap w:val="0"/>
            <w:vAlign w:val="top"/>
          </w:tcPr>
          <w:p w14:paraId="6F0F1ACB">
            <w:pPr>
              <w:pStyle w:val="9"/>
              <w:rPr>
                <w:rFonts w:hint="eastAsia" w:ascii="宋体" w:hAnsi="宋体" w:eastAsia="宋体" w:cs="宋体"/>
              </w:rPr>
            </w:pPr>
          </w:p>
        </w:tc>
        <w:tc>
          <w:tcPr>
            <w:tcW w:w="955" w:type="dxa"/>
            <w:vMerge w:val="continue"/>
            <w:tcBorders>
              <w:top w:val="nil"/>
            </w:tcBorders>
            <w:noWrap w:val="0"/>
            <w:vAlign w:val="top"/>
          </w:tcPr>
          <w:p w14:paraId="79362A07">
            <w:pPr>
              <w:pStyle w:val="9"/>
              <w:rPr>
                <w:rFonts w:hint="eastAsia" w:ascii="宋体" w:hAnsi="宋体" w:eastAsia="宋体" w:cs="宋体"/>
              </w:rPr>
            </w:pPr>
          </w:p>
        </w:tc>
        <w:tc>
          <w:tcPr>
            <w:tcW w:w="1244" w:type="dxa"/>
            <w:noWrap w:val="0"/>
            <w:vAlign w:val="top"/>
          </w:tcPr>
          <w:p w14:paraId="419E138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8C7F51D">
            <w:pPr>
              <w:pStyle w:val="9"/>
              <w:spacing w:line="225" w:lineRule="exact"/>
              <w:rPr>
                <w:rFonts w:hint="eastAsia" w:ascii="宋体" w:hAnsi="宋体" w:eastAsia="宋体" w:cs="宋体"/>
                <w:sz w:val="19"/>
              </w:rPr>
            </w:pPr>
          </w:p>
        </w:tc>
        <w:tc>
          <w:tcPr>
            <w:tcW w:w="1281" w:type="dxa"/>
            <w:noWrap w:val="0"/>
            <w:vAlign w:val="top"/>
          </w:tcPr>
          <w:p w14:paraId="2E94AD93">
            <w:pPr>
              <w:pStyle w:val="9"/>
              <w:spacing w:line="225" w:lineRule="exact"/>
              <w:rPr>
                <w:rFonts w:hint="eastAsia" w:ascii="宋体" w:hAnsi="宋体" w:eastAsia="宋体" w:cs="宋体"/>
                <w:sz w:val="19"/>
              </w:rPr>
            </w:pPr>
          </w:p>
        </w:tc>
        <w:tc>
          <w:tcPr>
            <w:tcW w:w="673" w:type="dxa"/>
            <w:noWrap w:val="0"/>
            <w:vAlign w:val="top"/>
          </w:tcPr>
          <w:p w14:paraId="02F41F74">
            <w:pPr>
              <w:pStyle w:val="9"/>
              <w:spacing w:line="225" w:lineRule="exact"/>
              <w:rPr>
                <w:rFonts w:hint="eastAsia" w:ascii="宋体" w:hAnsi="宋体" w:eastAsia="宋体" w:cs="宋体"/>
                <w:sz w:val="19"/>
              </w:rPr>
            </w:pPr>
          </w:p>
        </w:tc>
        <w:tc>
          <w:tcPr>
            <w:tcW w:w="873" w:type="dxa"/>
            <w:noWrap w:val="0"/>
            <w:vAlign w:val="top"/>
          </w:tcPr>
          <w:p w14:paraId="29BCA0CD">
            <w:pPr>
              <w:pStyle w:val="9"/>
              <w:spacing w:line="225" w:lineRule="exact"/>
              <w:rPr>
                <w:rFonts w:hint="eastAsia" w:ascii="宋体" w:hAnsi="宋体" w:eastAsia="宋体" w:cs="宋体"/>
                <w:sz w:val="19"/>
              </w:rPr>
            </w:pPr>
          </w:p>
        </w:tc>
        <w:tc>
          <w:tcPr>
            <w:tcW w:w="1422" w:type="dxa"/>
            <w:noWrap w:val="0"/>
            <w:vAlign w:val="top"/>
          </w:tcPr>
          <w:p w14:paraId="1D796BCA">
            <w:pPr>
              <w:pStyle w:val="9"/>
              <w:spacing w:line="225" w:lineRule="exact"/>
              <w:rPr>
                <w:rFonts w:hint="eastAsia" w:ascii="宋体" w:hAnsi="宋体" w:eastAsia="宋体" w:cs="宋体"/>
                <w:sz w:val="19"/>
              </w:rPr>
            </w:pPr>
          </w:p>
        </w:tc>
      </w:tr>
      <w:tr w14:paraId="11A4D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D8FA528">
            <w:pPr>
              <w:pStyle w:val="9"/>
              <w:rPr>
                <w:rFonts w:hint="eastAsia" w:ascii="宋体" w:hAnsi="宋体" w:eastAsia="宋体" w:cs="宋体"/>
              </w:rPr>
            </w:pPr>
          </w:p>
        </w:tc>
        <w:tc>
          <w:tcPr>
            <w:tcW w:w="1079" w:type="dxa"/>
            <w:vMerge w:val="continue"/>
            <w:tcBorders>
              <w:top w:val="nil"/>
              <w:bottom w:val="nil"/>
            </w:tcBorders>
            <w:noWrap w:val="0"/>
            <w:vAlign w:val="top"/>
          </w:tcPr>
          <w:p w14:paraId="5A6646E7">
            <w:pPr>
              <w:pStyle w:val="9"/>
              <w:rPr>
                <w:rFonts w:hint="eastAsia" w:ascii="宋体" w:hAnsi="宋体" w:eastAsia="宋体" w:cs="宋体"/>
              </w:rPr>
            </w:pPr>
          </w:p>
        </w:tc>
        <w:tc>
          <w:tcPr>
            <w:tcW w:w="955" w:type="dxa"/>
            <w:vMerge w:val="restart"/>
            <w:tcBorders>
              <w:bottom w:val="nil"/>
            </w:tcBorders>
            <w:noWrap w:val="0"/>
            <w:vAlign w:val="top"/>
          </w:tcPr>
          <w:p w14:paraId="13831691">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130DEE54">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587E34A7">
            <w:pPr>
              <w:pStyle w:val="9"/>
              <w:spacing w:line="225" w:lineRule="exact"/>
              <w:rPr>
                <w:rFonts w:hint="eastAsia" w:ascii="宋体" w:hAnsi="宋体" w:eastAsia="宋体" w:cs="宋体"/>
                <w:sz w:val="19"/>
              </w:rPr>
            </w:pPr>
          </w:p>
        </w:tc>
        <w:tc>
          <w:tcPr>
            <w:tcW w:w="1244" w:type="dxa"/>
            <w:noWrap w:val="0"/>
            <w:vAlign w:val="top"/>
          </w:tcPr>
          <w:p w14:paraId="37CC9C54">
            <w:pPr>
              <w:pStyle w:val="9"/>
              <w:spacing w:line="225" w:lineRule="exact"/>
              <w:rPr>
                <w:rFonts w:hint="eastAsia" w:ascii="宋体" w:hAnsi="宋体" w:eastAsia="宋体" w:cs="宋体"/>
                <w:sz w:val="19"/>
              </w:rPr>
            </w:pPr>
          </w:p>
        </w:tc>
        <w:tc>
          <w:tcPr>
            <w:tcW w:w="1281" w:type="dxa"/>
            <w:noWrap w:val="0"/>
            <w:vAlign w:val="top"/>
          </w:tcPr>
          <w:p w14:paraId="506E975A">
            <w:pPr>
              <w:pStyle w:val="9"/>
              <w:spacing w:line="225" w:lineRule="exact"/>
              <w:rPr>
                <w:rFonts w:hint="eastAsia" w:ascii="宋体" w:hAnsi="宋体" w:eastAsia="宋体" w:cs="宋体"/>
                <w:sz w:val="19"/>
              </w:rPr>
            </w:pPr>
          </w:p>
        </w:tc>
        <w:tc>
          <w:tcPr>
            <w:tcW w:w="673" w:type="dxa"/>
            <w:noWrap w:val="0"/>
            <w:vAlign w:val="top"/>
          </w:tcPr>
          <w:p w14:paraId="45C4D81D">
            <w:pPr>
              <w:pStyle w:val="9"/>
              <w:spacing w:line="225" w:lineRule="exact"/>
              <w:rPr>
                <w:rFonts w:hint="eastAsia" w:ascii="宋体" w:hAnsi="宋体" w:eastAsia="宋体" w:cs="宋体"/>
                <w:sz w:val="19"/>
              </w:rPr>
            </w:pPr>
          </w:p>
        </w:tc>
        <w:tc>
          <w:tcPr>
            <w:tcW w:w="873" w:type="dxa"/>
            <w:noWrap w:val="0"/>
            <w:vAlign w:val="top"/>
          </w:tcPr>
          <w:p w14:paraId="1320DB36">
            <w:pPr>
              <w:pStyle w:val="9"/>
              <w:spacing w:line="225" w:lineRule="exact"/>
              <w:rPr>
                <w:rFonts w:hint="eastAsia" w:ascii="宋体" w:hAnsi="宋体" w:eastAsia="宋体" w:cs="宋体"/>
                <w:sz w:val="19"/>
              </w:rPr>
            </w:pPr>
          </w:p>
        </w:tc>
        <w:tc>
          <w:tcPr>
            <w:tcW w:w="1422" w:type="dxa"/>
            <w:noWrap w:val="0"/>
            <w:vAlign w:val="top"/>
          </w:tcPr>
          <w:p w14:paraId="425BFB71">
            <w:pPr>
              <w:pStyle w:val="9"/>
              <w:spacing w:line="225" w:lineRule="exact"/>
              <w:rPr>
                <w:rFonts w:hint="eastAsia" w:ascii="宋体" w:hAnsi="宋体" w:eastAsia="宋体" w:cs="宋体"/>
                <w:sz w:val="19"/>
              </w:rPr>
            </w:pPr>
          </w:p>
        </w:tc>
      </w:tr>
      <w:tr w14:paraId="3073A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30A2623">
            <w:pPr>
              <w:pStyle w:val="9"/>
              <w:rPr>
                <w:rFonts w:hint="eastAsia" w:ascii="宋体" w:hAnsi="宋体" w:eastAsia="宋体" w:cs="宋体"/>
              </w:rPr>
            </w:pPr>
          </w:p>
        </w:tc>
        <w:tc>
          <w:tcPr>
            <w:tcW w:w="1079" w:type="dxa"/>
            <w:vMerge w:val="continue"/>
            <w:tcBorders>
              <w:top w:val="nil"/>
              <w:bottom w:val="nil"/>
            </w:tcBorders>
            <w:noWrap w:val="0"/>
            <w:vAlign w:val="top"/>
          </w:tcPr>
          <w:p w14:paraId="06871D94">
            <w:pPr>
              <w:pStyle w:val="9"/>
              <w:rPr>
                <w:rFonts w:hint="eastAsia" w:ascii="宋体" w:hAnsi="宋体" w:eastAsia="宋体" w:cs="宋体"/>
              </w:rPr>
            </w:pPr>
          </w:p>
        </w:tc>
        <w:tc>
          <w:tcPr>
            <w:tcW w:w="955" w:type="dxa"/>
            <w:vMerge w:val="continue"/>
            <w:tcBorders>
              <w:top w:val="nil"/>
              <w:bottom w:val="nil"/>
            </w:tcBorders>
            <w:noWrap w:val="0"/>
            <w:vAlign w:val="top"/>
          </w:tcPr>
          <w:p w14:paraId="33A126A9">
            <w:pPr>
              <w:pStyle w:val="9"/>
              <w:rPr>
                <w:rFonts w:hint="eastAsia" w:ascii="宋体" w:hAnsi="宋体" w:eastAsia="宋体" w:cs="宋体"/>
              </w:rPr>
            </w:pPr>
          </w:p>
        </w:tc>
        <w:tc>
          <w:tcPr>
            <w:tcW w:w="1244" w:type="dxa"/>
            <w:noWrap w:val="0"/>
            <w:vAlign w:val="top"/>
          </w:tcPr>
          <w:p w14:paraId="324FBAF8">
            <w:pPr>
              <w:pStyle w:val="9"/>
              <w:spacing w:line="225" w:lineRule="exact"/>
              <w:rPr>
                <w:rFonts w:hint="eastAsia" w:ascii="宋体" w:hAnsi="宋体" w:eastAsia="宋体" w:cs="宋体"/>
                <w:sz w:val="19"/>
              </w:rPr>
            </w:pPr>
          </w:p>
        </w:tc>
        <w:tc>
          <w:tcPr>
            <w:tcW w:w="1244" w:type="dxa"/>
            <w:noWrap w:val="0"/>
            <w:vAlign w:val="top"/>
          </w:tcPr>
          <w:p w14:paraId="612EAF1B">
            <w:pPr>
              <w:pStyle w:val="9"/>
              <w:spacing w:line="225" w:lineRule="exact"/>
              <w:rPr>
                <w:rFonts w:hint="eastAsia" w:ascii="宋体" w:hAnsi="宋体" w:eastAsia="宋体" w:cs="宋体"/>
                <w:sz w:val="19"/>
              </w:rPr>
            </w:pPr>
          </w:p>
        </w:tc>
        <w:tc>
          <w:tcPr>
            <w:tcW w:w="1281" w:type="dxa"/>
            <w:noWrap w:val="0"/>
            <w:vAlign w:val="top"/>
          </w:tcPr>
          <w:p w14:paraId="42D43ED5">
            <w:pPr>
              <w:pStyle w:val="9"/>
              <w:spacing w:line="225" w:lineRule="exact"/>
              <w:rPr>
                <w:rFonts w:hint="eastAsia" w:ascii="宋体" w:hAnsi="宋体" w:eastAsia="宋体" w:cs="宋体"/>
                <w:sz w:val="19"/>
              </w:rPr>
            </w:pPr>
          </w:p>
        </w:tc>
        <w:tc>
          <w:tcPr>
            <w:tcW w:w="673" w:type="dxa"/>
            <w:noWrap w:val="0"/>
            <w:vAlign w:val="top"/>
          </w:tcPr>
          <w:p w14:paraId="471F517B">
            <w:pPr>
              <w:pStyle w:val="9"/>
              <w:spacing w:line="225" w:lineRule="exact"/>
              <w:rPr>
                <w:rFonts w:hint="eastAsia" w:ascii="宋体" w:hAnsi="宋体" w:eastAsia="宋体" w:cs="宋体"/>
                <w:sz w:val="19"/>
              </w:rPr>
            </w:pPr>
          </w:p>
        </w:tc>
        <w:tc>
          <w:tcPr>
            <w:tcW w:w="873" w:type="dxa"/>
            <w:noWrap w:val="0"/>
            <w:vAlign w:val="top"/>
          </w:tcPr>
          <w:p w14:paraId="1FE4FB14">
            <w:pPr>
              <w:pStyle w:val="9"/>
              <w:spacing w:line="225" w:lineRule="exact"/>
              <w:rPr>
                <w:rFonts w:hint="eastAsia" w:ascii="宋体" w:hAnsi="宋体" w:eastAsia="宋体" w:cs="宋体"/>
                <w:sz w:val="19"/>
              </w:rPr>
            </w:pPr>
          </w:p>
        </w:tc>
        <w:tc>
          <w:tcPr>
            <w:tcW w:w="1422" w:type="dxa"/>
            <w:noWrap w:val="0"/>
            <w:vAlign w:val="top"/>
          </w:tcPr>
          <w:p w14:paraId="62A09AF4">
            <w:pPr>
              <w:pStyle w:val="9"/>
              <w:spacing w:line="225" w:lineRule="exact"/>
              <w:rPr>
                <w:rFonts w:hint="eastAsia" w:ascii="宋体" w:hAnsi="宋体" w:eastAsia="宋体" w:cs="宋体"/>
                <w:sz w:val="19"/>
              </w:rPr>
            </w:pPr>
          </w:p>
        </w:tc>
      </w:tr>
      <w:tr w14:paraId="7A9B4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81B3596">
            <w:pPr>
              <w:pStyle w:val="9"/>
              <w:rPr>
                <w:rFonts w:hint="eastAsia" w:ascii="宋体" w:hAnsi="宋体" w:eastAsia="宋体" w:cs="宋体"/>
              </w:rPr>
            </w:pPr>
          </w:p>
        </w:tc>
        <w:tc>
          <w:tcPr>
            <w:tcW w:w="1079" w:type="dxa"/>
            <w:vMerge w:val="continue"/>
            <w:tcBorders>
              <w:top w:val="nil"/>
              <w:bottom w:val="single" w:color="auto" w:sz="4" w:space="0"/>
            </w:tcBorders>
            <w:noWrap w:val="0"/>
            <w:vAlign w:val="top"/>
          </w:tcPr>
          <w:p w14:paraId="12881333">
            <w:pPr>
              <w:pStyle w:val="9"/>
              <w:rPr>
                <w:rFonts w:hint="eastAsia" w:ascii="宋体" w:hAnsi="宋体" w:eastAsia="宋体" w:cs="宋体"/>
              </w:rPr>
            </w:pPr>
          </w:p>
        </w:tc>
        <w:tc>
          <w:tcPr>
            <w:tcW w:w="955" w:type="dxa"/>
            <w:vMerge w:val="continue"/>
            <w:tcBorders>
              <w:top w:val="nil"/>
              <w:bottom w:val="single" w:color="auto" w:sz="4" w:space="0"/>
            </w:tcBorders>
            <w:noWrap w:val="0"/>
            <w:vAlign w:val="top"/>
          </w:tcPr>
          <w:p w14:paraId="257538E0">
            <w:pPr>
              <w:pStyle w:val="9"/>
              <w:rPr>
                <w:rFonts w:hint="eastAsia" w:ascii="宋体" w:hAnsi="宋体" w:eastAsia="宋体" w:cs="宋体"/>
              </w:rPr>
            </w:pPr>
          </w:p>
        </w:tc>
        <w:tc>
          <w:tcPr>
            <w:tcW w:w="1244" w:type="dxa"/>
            <w:noWrap w:val="0"/>
            <w:vAlign w:val="top"/>
          </w:tcPr>
          <w:p w14:paraId="4D38FD3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7A5189D">
            <w:pPr>
              <w:pStyle w:val="9"/>
              <w:spacing w:line="225" w:lineRule="exact"/>
              <w:rPr>
                <w:rFonts w:hint="eastAsia" w:ascii="宋体" w:hAnsi="宋体" w:eastAsia="宋体" w:cs="宋体"/>
                <w:sz w:val="19"/>
              </w:rPr>
            </w:pPr>
          </w:p>
        </w:tc>
        <w:tc>
          <w:tcPr>
            <w:tcW w:w="1281" w:type="dxa"/>
            <w:noWrap w:val="0"/>
            <w:vAlign w:val="top"/>
          </w:tcPr>
          <w:p w14:paraId="386E8448">
            <w:pPr>
              <w:pStyle w:val="9"/>
              <w:spacing w:line="225" w:lineRule="exact"/>
              <w:rPr>
                <w:rFonts w:hint="eastAsia" w:ascii="宋体" w:hAnsi="宋体" w:eastAsia="宋体" w:cs="宋体"/>
                <w:sz w:val="19"/>
              </w:rPr>
            </w:pPr>
          </w:p>
        </w:tc>
        <w:tc>
          <w:tcPr>
            <w:tcW w:w="673" w:type="dxa"/>
            <w:noWrap w:val="0"/>
            <w:vAlign w:val="top"/>
          </w:tcPr>
          <w:p w14:paraId="35BB6266">
            <w:pPr>
              <w:pStyle w:val="9"/>
              <w:spacing w:line="225" w:lineRule="exact"/>
              <w:rPr>
                <w:rFonts w:hint="eastAsia" w:ascii="宋体" w:hAnsi="宋体" w:eastAsia="宋体" w:cs="宋体"/>
                <w:sz w:val="19"/>
              </w:rPr>
            </w:pPr>
          </w:p>
        </w:tc>
        <w:tc>
          <w:tcPr>
            <w:tcW w:w="873" w:type="dxa"/>
            <w:noWrap w:val="0"/>
            <w:vAlign w:val="top"/>
          </w:tcPr>
          <w:p w14:paraId="720A8534">
            <w:pPr>
              <w:pStyle w:val="9"/>
              <w:spacing w:line="225" w:lineRule="exact"/>
              <w:rPr>
                <w:rFonts w:hint="eastAsia" w:ascii="宋体" w:hAnsi="宋体" w:eastAsia="宋体" w:cs="宋体"/>
                <w:sz w:val="19"/>
              </w:rPr>
            </w:pPr>
            <w:bookmarkStart w:id="0" w:name="_GoBack"/>
            <w:bookmarkEnd w:id="0"/>
          </w:p>
        </w:tc>
        <w:tc>
          <w:tcPr>
            <w:tcW w:w="1422" w:type="dxa"/>
            <w:noWrap w:val="0"/>
            <w:vAlign w:val="top"/>
          </w:tcPr>
          <w:p w14:paraId="7175D088">
            <w:pPr>
              <w:pStyle w:val="9"/>
              <w:spacing w:line="225" w:lineRule="exact"/>
              <w:rPr>
                <w:rFonts w:hint="eastAsia" w:ascii="宋体" w:hAnsi="宋体" w:eastAsia="宋体" w:cs="宋体"/>
                <w:sz w:val="19"/>
              </w:rPr>
            </w:pPr>
          </w:p>
        </w:tc>
      </w:tr>
      <w:tr w14:paraId="12783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DF240EE">
            <w:pPr>
              <w:pStyle w:val="9"/>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349CB450">
            <w:pPr>
              <w:pStyle w:val="9"/>
              <w:spacing w:line="315" w:lineRule="auto"/>
              <w:rPr>
                <w:rFonts w:hint="eastAsia" w:ascii="宋体" w:hAnsi="宋体" w:eastAsia="宋体" w:cs="宋体"/>
              </w:rPr>
            </w:pPr>
          </w:p>
          <w:p w14:paraId="5AA22BD3">
            <w:pPr>
              <w:pStyle w:val="9"/>
              <w:spacing w:line="315" w:lineRule="auto"/>
              <w:rPr>
                <w:rFonts w:hint="eastAsia" w:ascii="宋体" w:hAnsi="宋体" w:eastAsia="宋体" w:cs="宋体"/>
              </w:rPr>
            </w:pPr>
          </w:p>
          <w:p w14:paraId="31FF022B">
            <w:pPr>
              <w:pStyle w:val="9"/>
              <w:spacing w:line="315" w:lineRule="auto"/>
              <w:rPr>
                <w:rFonts w:hint="eastAsia" w:ascii="宋体" w:hAnsi="宋体" w:eastAsia="宋体" w:cs="宋体"/>
              </w:rPr>
            </w:pPr>
          </w:p>
          <w:p w14:paraId="69A0CD0A">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171412F4">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3609CB1F">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19ED2234">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5D55640">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3C995892">
            <w:pPr>
              <w:pStyle w:val="9"/>
              <w:spacing w:line="225" w:lineRule="exact"/>
              <w:rPr>
                <w:rFonts w:hint="eastAsia" w:ascii="宋体" w:hAnsi="宋体" w:eastAsia="宋体" w:cs="宋体"/>
                <w:sz w:val="19"/>
              </w:rPr>
            </w:pPr>
          </w:p>
        </w:tc>
        <w:tc>
          <w:tcPr>
            <w:tcW w:w="1244" w:type="dxa"/>
            <w:noWrap w:val="0"/>
            <w:vAlign w:val="top"/>
          </w:tcPr>
          <w:p w14:paraId="6790F7B8">
            <w:pPr>
              <w:pStyle w:val="9"/>
              <w:spacing w:line="225" w:lineRule="exact"/>
              <w:rPr>
                <w:rFonts w:hint="eastAsia" w:ascii="宋体" w:hAnsi="宋体" w:eastAsia="宋体" w:cs="宋体"/>
                <w:sz w:val="19"/>
              </w:rPr>
            </w:pPr>
          </w:p>
        </w:tc>
        <w:tc>
          <w:tcPr>
            <w:tcW w:w="1281" w:type="dxa"/>
            <w:noWrap w:val="0"/>
            <w:vAlign w:val="top"/>
          </w:tcPr>
          <w:p w14:paraId="16D53195">
            <w:pPr>
              <w:pStyle w:val="9"/>
              <w:spacing w:line="225" w:lineRule="exact"/>
              <w:rPr>
                <w:rFonts w:hint="eastAsia" w:ascii="宋体" w:hAnsi="宋体" w:eastAsia="宋体" w:cs="宋体"/>
                <w:sz w:val="19"/>
              </w:rPr>
            </w:pPr>
          </w:p>
        </w:tc>
        <w:tc>
          <w:tcPr>
            <w:tcW w:w="673" w:type="dxa"/>
            <w:noWrap w:val="0"/>
            <w:vAlign w:val="top"/>
          </w:tcPr>
          <w:p w14:paraId="61F55CAA">
            <w:pPr>
              <w:pStyle w:val="9"/>
              <w:spacing w:line="225" w:lineRule="exact"/>
              <w:rPr>
                <w:rFonts w:hint="eastAsia" w:ascii="宋体" w:hAnsi="宋体" w:eastAsia="宋体" w:cs="宋体"/>
                <w:sz w:val="19"/>
              </w:rPr>
            </w:pPr>
          </w:p>
        </w:tc>
        <w:tc>
          <w:tcPr>
            <w:tcW w:w="873" w:type="dxa"/>
            <w:noWrap w:val="0"/>
            <w:vAlign w:val="top"/>
          </w:tcPr>
          <w:p w14:paraId="30EBFA82">
            <w:pPr>
              <w:pStyle w:val="9"/>
              <w:spacing w:line="225" w:lineRule="exact"/>
              <w:rPr>
                <w:rFonts w:hint="eastAsia" w:ascii="宋体" w:hAnsi="宋体" w:eastAsia="宋体" w:cs="宋体"/>
                <w:sz w:val="19"/>
              </w:rPr>
            </w:pPr>
          </w:p>
        </w:tc>
        <w:tc>
          <w:tcPr>
            <w:tcW w:w="1422" w:type="dxa"/>
            <w:noWrap w:val="0"/>
            <w:vAlign w:val="top"/>
          </w:tcPr>
          <w:p w14:paraId="48BE9D38">
            <w:pPr>
              <w:pStyle w:val="9"/>
              <w:spacing w:line="225" w:lineRule="exact"/>
              <w:rPr>
                <w:rFonts w:hint="eastAsia" w:ascii="宋体" w:hAnsi="宋体" w:eastAsia="宋体" w:cs="宋体"/>
                <w:sz w:val="19"/>
              </w:rPr>
            </w:pPr>
          </w:p>
        </w:tc>
      </w:tr>
      <w:tr w14:paraId="469FF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0F7979B">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45EA24B">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6D64F5DA">
            <w:pPr>
              <w:pStyle w:val="9"/>
              <w:rPr>
                <w:rFonts w:hint="eastAsia" w:ascii="宋体" w:hAnsi="宋体" w:eastAsia="宋体" w:cs="宋体"/>
              </w:rPr>
            </w:pPr>
          </w:p>
        </w:tc>
        <w:tc>
          <w:tcPr>
            <w:tcW w:w="1244" w:type="dxa"/>
            <w:tcBorders>
              <w:left w:val="single" w:color="auto" w:sz="4" w:space="0"/>
            </w:tcBorders>
            <w:noWrap w:val="0"/>
            <w:vAlign w:val="top"/>
          </w:tcPr>
          <w:p w14:paraId="24000DEC">
            <w:pPr>
              <w:pStyle w:val="9"/>
              <w:spacing w:line="225" w:lineRule="exact"/>
              <w:rPr>
                <w:rFonts w:hint="eastAsia" w:ascii="宋体" w:hAnsi="宋体" w:eastAsia="宋体" w:cs="宋体"/>
                <w:sz w:val="19"/>
              </w:rPr>
            </w:pPr>
          </w:p>
        </w:tc>
        <w:tc>
          <w:tcPr>
            <w:tcW w:w="1244" w:type="dxa"/>
            <w:noWrap w:val="0"/>
            <w:vAlign w:val="top"/>
          </w:tcPr>
          <w:p w14:paraId="1FA037D7">
            <w:pPr>
              <w:pStyle w:val="9"/>
              <w:spacing w:line="225" w:lineRule="exact"/>
              <w:rPr>
                <w:rFonts w:hint="eastAsia" w:ascii="宋体" w:hAnsi="宋体" w:eastAsia="宋体" w:cs="宋体"/>
                <w:sz w:val="19"/>
              </w:rPr>
            </w:pPr>
          </w:p>
        </w:tc>
        <w:tc>
          <w:tcPr>
            <w:tcW w:w="1281" w:type="dxa"/>
            <w:noWrap w:val="0"/>
            <w:vAlign w:val="top"/>
          </w:tcPr>
          <w:p w14:paraId="1C186641">
            <w:pPr>
              <w:pStyle w:val="9"/>
              <w:spacing w:line="225" w:lineRule="exact"/>
              <w:rPr>
                <w:rFonts w:hint="eastAsia" w:ascii="宋体" w:hAnsi="宋体" w:eastAsia="宋体" w:cs="宋体"/>
                <w:sz w:val="19"/>
              </w:rPr>
            </w:pPr>
          </w:p>
        </w:tc>
        <w:tc>
          <w:tcPr>
            <w:tcW w:w="673" w:type="dxa"/>
            <w:noWrap w:val="0"/>
            <w:vAlign w:val="top"/>
          </w:tcPr>
          <w:p w14:paraId="64B81F3C">
            <w:pPr>
              <w:pStyle w:val="9"/>
              <w:spacing w:line="225" w:lineRule="exact"/>
              <w:rPr>
                <w:rFonts w:hint="eastAsia" w:ascii="宋体" w:hAnsi="宋体" w:eastAsia="宋体" w:cs="宋体"/>
                <w:sz w:val="19"/>
              </w:rPr>
            </w:pPr>
          </w:p>
        </w:tc>
        <w:tc>
          <w:tcPr>
            <w:tcW w:w="873" w:type="dxa"/>
            <w:noWrap w:val="0"/>
            <w:vAlign w:val="top"/>
          </w:tcPr>
          <w:p w14:paraId="4F646FAE">
            <w:pPr>
              <w:pStyle w:val="9"/>
              <w:spacing w:line="225" w:lineRule="exact"/>
              <w:rPr>
                <w:rFonts w:hint="eastAsia" w:ascii="宋体" w:hAnsi="宋体" w:eastAsia="宋体" w:cs="宋体"/>
                <w:sz w:val="19"/>
              </w:rPr>
            </w:pPr>
          </w:p>
        </w:tc>
        <w:tc>
          <w:tcPr>
            <w:tcW w:w="1422" w:type="dxa"/>
            <w:noWrap w:val="0"/>
            <w:vAlign w:val="top"/>
          </w:tcPr>
          <w:p w14:paraId="3A71291D">
            <w:pPr>
              <w:pStyle w:val="9"/>
              <w:spacing w:line="225" w:lineRule="exact"/>
              <w:rPr>
                <w:rFonts w:hint="eastAsia" w:ascii="宋体" w:hAnsi="宋体" w:eastAsia="宋体" w:cs="宋体"/>
                <w:sz w:val="19"/>
              </w:rPr>
            </w:pPr>
          </w:p>
        </w:tc>
      </w:tr>
      <w:tr w14:paraId="1B702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759CB5A">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AAD183E">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33CBE1E5">
            <w:pPr>
              <w:pStyle w:val="9"/>
              <w:rPr>
                <w:rFonts w:hint="eastAsia" w:ascii="宋体" w:hAnsi="宋体" w:eastAsia="宋体" w:cs="宋体"/>
              </w:rPr>
            </w:pPr>
          </w:p>
        </w:tc>
        <w:tc>
          <w:tcPr>
            <w:tcW w:w="1244" w:type="dxa"/>
            <w:tcBorders>
              <w:left w:val="single" w:color="auto" w:sz="4" w:space="0"/>
            </w:tcBorders>
            <w:noWrap w:val="0"/>
            <w:vAlign w:val="top"/>
          </w:tcPr>
          <w:p w14:paraId="10C17B27">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828B012">
            <w:pPr>
              <w:pStyle w:val="9"/>
              <w:spacing w:line="225" w:lineRule="exact"/>
              <w:rPr>
                <w:rFonts w:hint="eastAsia" w:ascii="宋体" w:hAnsi="宋体" w:eastAsia="宋体" w:cs="宋体"/>
                <w:sz w:val="19"/>
              </w:rPr>
            </w:pPr>
          </w:p>
        </w:tc>
        <w:tc>
          <w:tcPr>
            <w:tcW w:w="1281" w:type="dxa"/>
            <w:noWrap w:val="0"/>
            <w:vAlign w:val="top"/>
          </w:tcPr>
          <w:p w14:paraId="5C2D0406">
            <w:pPr>
              <w:pStyle w:val="9"/>
              <w:spacing w:line="225" w:lineRule="exact"/>
              <w:rPr>
                <w:rFonts w:hint="eastAsia" w:ascii="宋体" w:hAnsi="宋体" w:eastAsia="宋体" w:cs="宋体"/>
                <w:sz w:val="19"/>
              </w:rPr>
            </w:pPr>
          </w:p>
        </w:tc>
        <w:tc>
          <w:tcPr>
            <w:tcW w:w="673" w:type="dxa"/>
            <w:noWrap w:val="0"/>
            <w:vAlign w:val="top"/>
          </w:tcPr>
          <w:p w14:paraId="19F47287">
            <w:pPr>
              <w:pStyle w:val="9"/>
              <w:spacing w:line="225" w:lineRule="exact"/>
              <w:rPr>
                <w:rFonts w:hint="eastAsia" w:ascii="宋体" w:hAnsi="宋体" w:eastAsia="宋体" w:cs="宋体"/>
                <w:sz w:val="19"/>
              </w:rPr>
            </w:pPr>
          </w:p>
        </w:tc>
        <w:tc>
          <w:tcPr>
            <w:tcW w:w="873" w:type="dxa"/>
            <w:noWrap w:val="0"/>
            <w:vAlign w:val="top"/>
          </w:tcPr>
          <w:p w14:paraId="66F520F4">
            <w:pPr>
              <w:pStyle w:val="9"/>
              <w:spacing w:line="225" w:lineRule="exact"/>
              <w:rPr>
                <w:rFonts w:hint="eastAsia" w:ascii="宋体" w:hAnsi="宋体" w:eastAsia="宋体" w:cs="宋体"/>
                <w:sz w:val="19"/>
              </w:rPr>
            </w:pPr>
          </w:p>
        </w:tc>
        <w:tc>
          <w:tcPr>
            <w:tcW w:w="1422" w:type="dxa"/>
            <w:noWrap w:val="0"/>
            <w:vAlign w:val="top"/>
          </w:tcPr>
          <w:p w14:paraId="17529862">
            <w:pPr>
              <w:pStyle w:val="9"/>
              <w:spacing w:line="225" w:lineRule="exact"/>
              <w:rPr>
                <w:rFonts w:hint="eastAsia" w:ascii="宋体" w:hAnsi="宋体" w:eastAsia="宋体" w:cs="宋体"/>
                <w:sz w:val="19"/>
              </w:rPr>
            </w:pPr>
          </w:p>
        </w:tc>
      </w:tr>
      <w:tr w14:paraId="10FB9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53D0B78">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C446B53">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795F74F6">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3CABB2EE">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169A012D">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55385C6B">
            <w:pPr>
              <w:pStyle w:val="9"/>
              <w:spacing w:line="225" w:lineRule="exact"/>
              <w:rPr>
                <w:rFonts w:hint="eastAsia" w:ascii="宋体" w:hAnsi="宋体" w:eastAsia="宋体" w:cs="宋体"/>
                <w:sz w:val="19"/>
              </w:rPr>
            </w:pPr>
          </w:p>
        </w:tc>
        <w:tc>
          <w:tcPr>
            <w:tcW w:w="1244" w:type="dxa"/>
            <w:noWrap w:val="0"/>
            <w:vAlign w:val="top"/>
          </w:tcPr>
          <w:p w14:paraId="5214C43E">
            <w:pPr>
              <w:pStyle w:val="9"/>
              <w:spacing w:line="225" w:lineRule="exact"/>
              <w:rPr>
                <w:rFonts w:hint="eastAsia" w:ascii="宋体" w:hAnsi="宋体" w:eastAsia="宋体" w:cs="宋体"/>
                <w:sz w:val="19"/>
              </w:rPr>
            </w:pPr>
          </w:p>
        </w:tc>
        <w:tc>
          <w:tcPr>
            <w:tcW w:w="1281" w:type="dxa"/>
            <w:noWrap w:val="0"/>
            <w:vAlign w:val="top"/>
          </w:tcPr>
          <w:p w14:paraId="35381D3C">
            <w:pPr>
              <w:pStyle w:val="9"/>
              <w:spacing w:line="225" w:lineRule="exact"/>
              <w:rPr>
                <w:rFonts w:hint="eastAsia" w:ascii="宋体" w:hAnsi="宋体" w:eastAsia="宋体" w:cs="宋体"/>
                <w:sz w:val="19"/>
              </w:rPr>
            </w:pPr>
          </w:p>
        </w:tc>
        <w:tc>
          <w:tcPr>
            <w:tcW w:w="673" w:type="dxa"/>
            <w:noWrap w:val="0"/>
            <w:vAlign w:val="top"/>
          </w:tcPr>
          <w:p w14:paraId="2C3EEEE1">
            <w:pPr>
              <w:pStyle w:val="9"/>
              <w:spacing w:line="225" w:lineRule="exact"/>
              <w:rPr>
                <w:rFonts w:hint="eastAsia" w:ascii="宋体" w:hAnsi="宋体" w:eastAsia="宋体" w:cs="宋体"/>
                <w:sz w:val="19"/>
              </w:rPr>
            </w:pPr>
          </w:p>
        </w:tc>
        <w:tc>
          <w:tcPr>
            <w:tcW w:w="873" w:type="dxa"/>
            <w:noWrap w:val="0"/>
            <w:vAlign w:val="top"/>
          </w:tcPr>
          <w:p w14:paraId="6EF3C90C">
            <w:pPr>
              <w:pStyle w:val="9"/>
              <w:spacing w:line="225" w:lineRule="exact"/>
              <w:rPr>
                <w:rFonts w:hint="eastAsia" w:ascii="宋体" w:hAnsi="宋体" w:eastAsia="宋体" w:cs="宋体"/>
                <w:sz w:val="19"/>
              </w:rPr>
            </w:pPr>
          </w:p>
        </w:tc>
        <w:tc>
          <w:tcPr>
            <w:tcW w:w="1422" w:type="dxa"/>
            <w:noWrap w:val="0"/>
            <w:vAlign w:val="top"/>
          </w:tcPr>
          <w:p w14:paraId="61229069">
            <w:pPr>
              <w:pStyle w:val="9"/>
              <w:spacing w:line="225" w:lineRule="exact"/>
              <w:rPr>
                <w:rFonts w:hint="eastAsia" w:ascii="宋体" w:hAnsi="宋体" w:eastAsia="宋体" w:cs="宋体"/>
                <w:sz w:val="19"/>
              </w:rPr>
            </w:pPr>
          </w:p>
        </w:tc>
      </w:tr>
      <w:tr w14:paraId="3AA62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4054273">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59D404B">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41614647">
            <w:pPr>
              <w:pStyle w:val="9"/>
              <w:rPr>
                <w:rFonts w:hint="eastAsia" w:ascii="宋体" w:hAnsi="宋体" w:eastAsia="宋体" w:cs="宋体"/>
              </w:rPr>
            </w:pPr>
          </w:p>
        </w:tc>
        <w:tc>
          <w:tcPr>
            <w:tcW w:w="1244" w:type="dxa"/>
            <w:tcBorders>
              <w:left w:val="single" w:color="auto" w:sz="4" w:space="0"/>
            </w:tcBorders>
            <w:noWrap w:val="0"/>
            <w:vAlign w:val="top"/>
          </w:tcPr>
          <w:p w14:paraId="0480E516">
            <w:pPr>
              <w:pStyle w:val="9"/>
              <w:spacing w:line="225" w:lineRule="exact"/>
              <w:rPr>
                <w:rFonts w:hint="eastAsia" w:ascii="宋体" w:hAnsi="宋体" w:eastAsia="宋体" w:cs="宋体"/>
                <w:sz w:val="19"/>
              </w:rPr>
            </w:pPr>
          </w:p>
        </w:tc>
        <w:tc>
          <w:tcPr>
            <w:tcW w:w="1244" w:type="dxa"/>
            <w:noWrap w:val="0"/>
            <w:vAlign w:val="top"/>
          </w:tcPr>
          <w:p w14:paraId="11A82E7C">
            <w:pPr>
              <w:pStyle w:val="9"/>
              <w:spacing w:line="225" w:lineRule="exact"/>
              <w:rPr>
                <w:rFonts w:hint="eastAsia" w:ascii="宋体" w:hAnsi="宋体" w:eastAsia="宋体" w:cs="宋体"/>
                <w:sz w:val="19"/>
              </w:rPr>
            </w:pPr>
          </w:p>
        </w:tc>
        <w:tc>
          <w:tcPr>
            <w:tcW w:w="1281" w:type="dxa"/>
            <w:noWrap w:val="0"/>
            <w:vAlign w:val="top"/>
          </w:tcPr>
          <w:p w14:paraId="7BAD4C36">
            <w:pPr>
              <w:pStyle w:val="9"/>
              <w:spacing w:line="225" w:lineRule="exact"/>
              <w:rPr>
                <w:rFonts w:hint="eastAsia" w:ascii="宋体" w:hAnsi="宋体" w:eastAsia="宋体" w:cs="宋体"/>
                <w:sz w:val="19"/>
              </w:rPr>
            </w:pPr>
          </w:p>
        </w:tc>
        <w:tc>
          <w:tcPr>
            <w:tcW w:w="673" w:type="dxa"/>
            <w:noWrap w:val="0"/>
            <w:vAlign w:val="top"/>
          </w:tcPr>
          <w:p w14:paraId="35636884">
            <w:pPr>
              <w:pStyle w:val="9"/>
              <w:spacing w:line="225" w:lineRule="exact"/>
              <w:rPr>
                <w:rFonts w:hint="eastAsia" w:ascii="宋体" w:hAnsi="宋体" w:eastAsia="宋体" w:cs="宋体"/>
                <w:sz w:val="19"/>
              </w:rPr>
            </w:pPr>
          </w:p>
        </w:tc>
        <w:tc>
          <w:tcPr>
            <w:tcW w:w="873" w:type="dxa"/>
            <w:noWrap w:val="0"/>
            <w:vAlign w:val="top"/>
          </w:tcPr>
          <w:p w14:paraId="251F5F57">
            <w:pPr>
              <w:pStyle w:val="9"/>
              <w:spacing w:line="225" w:lineRule="exact"/>
              <w:rPr>
                <w:rFonts w:hint="eastAsia" w:ascii="宋体" w:hAnsi="宋体" w:eastAsia="宋体" w:cs="宋体"/>
                <w:sz w:val="19"/>
              </w:rPr>
            </w:pPr>
          </w:p>
        </w:tc>
        <w:tc>
          <w:tcPr>
            <w:tcW w:w="1422" w:type="dxa"/>
            <w:noWrap w:val="0"/>
            <w:vAlign w:val="top"/>
          </w:tcPr>
          <w:p w14:paraId="5EF72144">
            <w:pPr>
              <w:pStyle w:val="9"/>
              <w:spacing w:line="225" w:lineRule="exact"/>
              <w:rPr>
                <w:rFonts w:hint="eastAsia" w:ascii="宋体" w:hAnsi="宋体" w:eastAsia="宋体" w:cs="宋体"/>
                <w:sz w:val="19"/>
              </w:rPr>
            </w:pPr>
          </w:p>
        </w:tc>
      </w:tr>
      <w:tr w14:paraId="56BB1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D82A6D1">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519B59E">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6156D535">
            <w:pPr>
              <w:pStyle w:val="9"/>
              <w:rPr>
                <w:rFonts w:hint="eastAsia" w:ascii="宋体" w:hAnsi="宋体" w:eastAsia="宋体" w:cs="宋体"/>
              </w:rPr>
            </w:pPr>
          </w:p>
        </w:tc>
        <w:tc>
          <w:tcPr>
            <w:tcW w:w="1244" w:type="dxa"/>
            <w:tcBorders>
              <w:left w:val="single" w:color="auto" w:sz="4" w:space="0"/>
            </w:tcBorders>
            <w:noWrap w:val="0"/>
            <w:vAlign w:val="top"/>
          </w:tcPr>
          <w:p w14:paraId="0D5A528E">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380C324">
            <w:pPr>
              <w:pStyle w:val="9"/>
              <w:spacing w:line="225" w:lineRule="exact"/>
              <w:rPr>
                <w:rFonts w:hint="eastAsia" w:ascii="宋体" w:hAnsi="宋体" w:eastAsia="宋体" w:cs="宋体"/>
                <w:sz w:val="19"/>
              </w:rPr>
            </w:pPr>
          </w:p>
        </w:tc>
        <w:tc>
          <w:tcPr>
            <w:tcW w:w="1281" w:type="dxa"/>
            <w:noWrap w:val="0"/>
            <w:vAlign w:val="top"/>
          </w:tcPr>
          <w:p w14:paraId="571262CB">
            <w:pPr>
              <w:pStyle w:val="9"/>
              <w:spacing w:line="225" w:lineRule="exact"/>
              <w:rPr>
                <w:rFonts w:hint="eastAsia" w:ascii="宋体" w:hAnsi="宋体" w:eastAsia="宋体" w:cs="宋体"/>
                <w:sz w:val="19"/>
              </w:rPr>
            </w:pPr>
          </w:p>
        </w:tc>
        <w:tc>
          <w:tcPr>
            <w:tcW w:w="673" w:type="dxa"/>
            <w:noWrap w:val="0"/>
            <w:vAlign w:val="top"/>
          </w:tcPr>
          <w:p w14:paraId="7F5A82C2">
            <w:pPr>
              <w:pStyle w:val="9"/>
              <w:spacing w:line="225" w:lineRule="exact"/>
              <w:rPr>
                <w:rFonts w:hint="eastAsia" w:ascii="宋体" w:hAnsi="宋体" w:eastAsia="宋体" w:cs="宋体"/>
                <w:sz w:val="19"/>
              </w:rPr>
            </w:pPr>
          </w:p>
        </w:tc>
        <w:tc>
          <w:tcPr>
            <w:tcW w:w="873" w:type="dxa"/>
            <w:noWrap w:val="0"/>
            <w:vAlign w:val="top"/>
          </w:tcPr>
          <w:p w14:paraId="2C9071E9">
            <w:pPr>
              <w:pStyle w:val="9"/>
              <w:spacing w:line="225" w:lineRule="exact"/>
              <w:rPr>
                <w:rFonts w:hint="eastAsia" w:ascii="宋体" w:hAnsi="宋体" w:eastAsia="宋体" w:cs="宋体"/>
                <w:sz w:val="19"/>
              </w:rPr>
            </w:pPr>
          </w:p>
        </w:tc>
        <w:tc>
          <w:tcPr>
            <w:tcW w:w="1422" w:type="dxa"/>
            <w:noWrap w:val="0"/>
            <w:vAlign w:val="top"/>
          </w:tcPr>
          <w:p w14:paraId="4625C1CB">
            <w:pPr>
              <w:pStyle w:val="9"/>
              <w:spacing w:line="225" w:lineRule="exact"/>
              <w:rPr>
                <w:rFonts w:hint="eastAsia" w:ascii="宋体" w:hAnsi="宋体" w:eastAsia="宋体" w:cs="宋体"/>
                <w:sz w:val="19"/>
              </w:rPr>
            </w:pPr>
          </w:p>
        </w:tc>
      </w:tr>
      <w:tr w14:paraId="124F9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5A44D57">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7BDC4BA">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3C114243">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3EC78FD5">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2A824EDC">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1458E749">
            <w:pPr>
              <w:pStyle w:val="9"/>
              <w:spacing w:line="225" w:lineRule="exact"/>
              <w:rPr>
                <w:rFonts w:hint="eastAsia" w:ascii="宋体" w:hAnsi="宋体" w:eastAsia="宋体" w:cs="宋体"/>
                <w:sz w:val="19"/>
              </w:rPr>
            </w:pPr>
          </w:p>
        </w:tc>
        <w:tc>
          <w:tcPr>
            <w:tcW w:w="1244" w:type="dxa"/>
            <w:noWrap w:val="0"/>
            <w:vAlign w:val="top"/>
          </w:tcPr>
          <w:p w14:paraId="4DDB58D1">
            <w:pPr>
              <w:pStyle w:val="9"/>
              <w:spacing w:line="225" w:lineRule="exact"/>
              <w:rPr>
                <w:rFonts w:hint="eastAsia" w:ascii="宋体" w:hAnsi="宋体" w:eastAsia="宋体" w:cs="宋体"/>
                <w:sz w:val="19"/>
              </w:rPr>
            </w:pPr>
          </w:p>
        </w:tc>
        <w:tc>
          <w:tcPr>
            <w:tcW w:w="1281" w:type="dxa"/>
            <w:noWrap w:val="0"/>
            <w:vAlign w:val="top"/>
          </w:tcPr>
          <w:p w14:paraId="12DDB1D7">
            <w:pPr>
              <w:pStyle w:val="9"/>
              <w:spacing w:line="225" w:lineRule="exact"/>
              <w:rPr>
                <w:rFonts w:hint="eastAsia" w:ascii="宋体" w:hAnsi="宋体" w:eastAsia="宋体" w:cs="宋体"/>
                <w:sz w:val="19"/>
              </w:rPr>
            </w:pPr>
          </w:p>
        </w:tc>
        <w:tc>
          <w:tcPr>
            <w:tcW w:w="673" w:type="dxa"/>
            <w:noWrap w:val="0"/>
            <w:vAlign w:val="top"/>
          </w:tcPr>
          <w:p w14:paraId="7A87487B">
            <w:pPr>
              <w:pStyle w:val="9"/>
              <w:spacing w:line="225" w:lineRule="exact"/>
              <w:rPr>
                <w:rFonts w:hint="eastAsia" w:ascii="宋体" w:hAnsi="宋体" w:eastAsia="宋体" w:cs="宋体"/>
                <w:sz w:val="19"/>
              </w:rPr>
            </w:pPr>
          </w:p>
        </w:tc>
        <w:tc>
          <w:tcPr>
            <w:tcW w:w="873" w:type="dxa"/>
            <w:noWrap w:val="0"/>
            <w:vAlign w:val="top"/>
          </w:tcPr>
          <w:p w14:paraId="271E99EB">
            <w:pPr>
              <w:pStyle w:val="9"/>
              <w:spacing w:line="225" w:lineRule="exact"/>
              <w:rPr>
                <w:rFonts w:hint="eastAsia" w:ascii="宋体" w:hAnsi="宋体" w:eastAsia="宋体" w:cs="宋体"/>
                <w:sz w:val="19"/>
              </w:rPr>
            </w:pPr>
          </w:p>
        </w:tc>
        <w:tc>
          <w:tcPr>
            <w:tcW w:w="1422" w:type="dxa"/>
            <w:noWrap w:val="0"/>
            <w:vAlign w:val="top"/>
          </w:tcPr>
          <w:p w14:paraId="49D033BF">
            <w:pPr>
              <w:pStyle w:val="9"/>
              <w:spacing w:line="225" w:lineRule="exact"/>
              <w:rPr>
                <w:rFonts w:hint="eastAsia" w:ascii="宋体" w:hAnsi="宋体" w:eastAsia="宋体" w:cs="宋体"/>
                <w:sz w:val="19"/>
              </w:rPr>
            </w:pPr>
          </w:p>
        </w:tc>
      </w:tr>
      <w:tr w14:paraId="56116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6F27C6A">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E97D9C6">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577DA8F4">
            <w:pPr>
              <w:pStyle w:val="9"/>
              <w:rPr>
                <w:rFonts w:hint="eastAsia" w:ascii="宋体" w:hAnsi="宋体" w:eastAsia="宋体" w:cs="宋体"/>
              </w:rPr>
            </w:pPr>
          </w:p>
        </w:tc>
        <w:tc>
          <w:tcPr>
            <w:tcW w:w="1244" w:type="dxa"/>
            <w:tcBorders>
              <w:left w:val="single" w:color="auto" w:sz="4" w:space="0"/>
            </w:tcBorders>
            <w:noWrap w:val="0"/>
            <w:vAlign w:val="top"/>
          </w:tcPr>
          <w:p w14:paraId="5A67070C">
            <w:pPr>
              <w:pStyle w:val="9"/>
              <w:spacing w:line="225" w:lineRule="exact"/>
              <w:rPr>
                <w:rFonts w:hint="eastAsia" w:ascii="宋体" w:hAnsi="宋体" w:eastAsia="宋体" w:cs="宋体"/>
                <w:sz w:val="19"/>
              </w:rPr>
            </w:pPr>
          </w:p>
        </w:tc>
        <w:tc>
          <w:tcPr>
            <w:tcW w:w="1244" w:type="dxa"/>
            <w:noWrap w:val="0"/>
            <w:vAlign w:val="top"/>
          </w:tcPr>
          <w:p w14:paraId="17370316">
            <w:pPr>
              <w:pStyle w:val="9"/>
              <w:spacing w:line="225" w:lineRule="exact"/>
              <w:rPr>
                <w:rFonts w:hint="eastAsia" w:ascii="宋体" w:hAnsi="宋体" w:eastAsia="宋体" w:cs="宋体"/>
                <w:sz w:val="19"/>
              </w:rPr>
            </w:pPr>
          </w:p>
        </w:tc>
        <w:tc>
          <w:tcPr>
            <w:tcW w:w="1281" w:type="dxa"/>
            <w:noWrap w:val="0"/>
            <w:vAlign w:val="top"/>
          </w:tcPr>
          <w:p w14:paraId="155A5622">
            <w:pPr>
              <w:pStyle w:val="9"/>
              <w:spacing w:line="225" w:lineRule="exact"/>
              <w:rPr>
                <w:rFonts w:hint="eastAsia" w:ascii="宋体" w:hAnsi="宋体" w:eastAsia="宋体" w:cs="宋体"/>
                <w:sz w:val="19"/>
              </w:rPr>
            </w:pPr>
          </w:p>
        </w:tc>
        <w:tc>
          <w:tcPr>
            <w:tcW w:w="673" w:type="dxa"/>
            <w:noWrap w:val="0"/>
            <w:vAlign w:val="top"/>
          </w:tcPr>
          <w:p w14:paraId="0A524268">
            <w:pPr>
              <w:pStyle w:val="9"/>
              <w:spacing w:line="225" w:lineRule="exact"/>
              <w:rPr>
                <w:rFonts w:hint="eastAsia" w:ascii="宋体" w:hAnsi="宋体" w:eastAsia="宋体" w:cs="宋体"/>
                <w:sz w:val="19"/>
              </w:rPr>
            </w:pPr>
          </w:p>
        </w:tc>
        <w:tc>
          <w:tcPr>
            <w:tcW w:w="873" w:type="dxa"/>
            <w:noWrap w:val="0"/>
            <w:vAlign w:val="top"/>
          </w:tcPr>
          <w:p w14:paraId="28A74609">
            <w:pPr>
              <w:pStyle w:val="9"/>
              <w:spacing w:line="225" w:lineRule="exact"/>
              <w:rPr>
                <w:rFonts w:hint="eastAsia" w:ascii="宋体" w:hAnsi="宋体" w:eastAsia="宋体" w:cs="宋体"/>
                <w:sz w:val="19"/>
              </w:rPr>
            </w:pPr>
          </w:p>
        </w:tc>
        <w:tc>
          <w:tcPr>
            <w:tcW w:w="1422" w:type="dxa"/>
            <w:noWrap w:val="0"/>
            <w:vAlign w:val="top"/>
          </w:tcPr>
          <w:p w14:paraId="0185076B">
            <w:pPr>
              <w:pStyle w:val="9"/>
              <w:spacing w:line="225" w:lineRule="exact"/>
              <w:rPr>
                <w:rFonts w:hint="eastAsia" w:ascii="宋体" w:hAnsi="宋体" w:eastAsia="宋体" w:cs="宋体"/>
                <w:sz w:val="19"/>
              </w:rPr>
            </w:pPr>
          </w:p>
        </w:tc>
      </w:tr>
      <w:tr w14:paraId="29457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A383814">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EE0AB8F">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35AF33B5">
            <w:pPr>
              <w:pStyle w:val="9"/>
              <w:rPr>
                <w:rFonts w:hint="eastAsia" w:ascii="宋体" w:hAnsi="宋体" w:eastAsia="宋体" w:cs="宋体"/>
              </w:rPr>
            </w:pPr>
          </w:p>
        </w:tc>
        <w:tc>
          <w:tcPr>
            <w:tcW w:w="1244" w:type="dxa"/>
            <w:tcBorders>
              <w:left w:val="single" w:color="auto" w:sz="4" w:space="0"/>
            </w:tcBorders>
            <w:noWrap w:val="0"/>
            <w:vAlign w:val="top"/>
          </w:tcPr>
          <w:p w14:paraId="6FE6D4F0">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FA4D6B1">
            <w:pPr>
              <w:pStyle w:val="9"/>
              <w:spacing w:line="225" w:lineRule="exact"/>
              <w:rPr>
                <w:rFonts w:hint="eastAsia" w:ascii="宋体" w:hAnsi="宋体" w:eastAsia="宋体" w:cs="宋体"/>
                <w:sz w:val="19"/>
              </w:rPr>
            </w:pPr>
          </w:p>
        </w:tc>
        <w:tc>
          <w:tcPr>
            <w:tcW w:w="1281" w:type="dxa"/>
            <w:noWrap w:val="0"/>
            <w:vAlign w:val="top"/>
          </w:tcPr>
          <w:p w14:paraId="1E779BB9">
            <w:pPr>
              <w:pStyle w:val="9"/>
              <w:spacing w:line="225" w:lineRule="exact"/>
              <w:rPr>
                <w:rFonts w:hint="eastAsia" w:ascii="宋体" w:hAnsi="宋体" w:eastAsia="宋体" w:cs="宋体"/>
                <w:sz w:val="19"/>
              </w:rPr>
            </w:pPr>
          </w:p>
        </w:tc>
        <w:tc>
          <w:tcPr>
            <w:tcW w:w="673" w:type="dxa"/>
            <w:noWrap w:val="0"/>
            <w:vAlign w:val="top"/>
          </w:tcPr>
          <w:p w14:paraId="4C909AA1">
            <w:pPr>
              <w:pStyle w:val="9"/>
              <w:spacing w:line="225" w:lineRule="exact"/>
              <w:rPr>
                <w:rFonts w:hint="eastAsia" w:ascii="宋体" w:hAnsi="宋体" w:eastAsia="宋体" w:cs="宋体"/>
                <w:sz w:val="19"/>
              </w:rPr>
            </w:pPr>
          </w:p>
        </w:tc>
        <w:tc>
          <w:tcPr>
            <w:tcW w:w="873" w:type="dxa"/>
            <w:noWrap w:val="0"/>
            <w:vAlign w:val="top"/>
          </w:tcPr>
          <w:p w14:paraId="631C114D">
            <w:pPr>
              <w:pStyle w:val="9"/>
              <w:spacing w:line="225" w:lineRule="exact"/>
              <w:rPr>
                <w:rFonts w:hint="eastAsia" w:ascii="宋体" w:hAnsi="宋体" w:eastAsia="宋体" w:cs="宋体"/>
                <w:sz w:val="19"/>
              </w:rPr>
            </w:pPr>
          </w:p>
        </w:tc>
        <w:tc>
          <w:tcPr>
            <w:tcW w:w="1422" w:type="dxa"/>
            <w:noWrap w:val="0"/>
            <w:vAlign w:val="top"/>
          </w:tcPr>
          <w:p w14:paraId="337E96F4">
            <w:pPr>
              <w:pStyle w:val="9"/>
              <w:spacing w:line="225" w:lineRule="exact"/>
              <w:rPr>
                <w:rFonts w:hint="eastAsia" w:ascii="宋体" w:hAnsi="宋体" w:eastAsia="宋体" w:cs="宋体"/>
                <w:sz w:val="19"/>
              </w:rPr>
            </w:pPr>
          </w:p>
        </w:tc>
      </w:tr>
      <w:tr w14:paraId="476E3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467EBF5">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A1878FF">
            <w:pPr>
              <w:pStyle w:val="9"/>
              <w:rPr>
                <w:rFonts w:hint="eastAsia" w:ascii="宋体" w:hAnsi="宋体" w:eastAsia="宋体" w:cs="宋体"/>
              </w:rPr>
            </w:pPr>
          </w:p>
        </w:tc>
        <w:tc>
          <w:tcPr>
            <w:tcW w:w="955" w:type="dxa"/>
            <w:tcBorders>
              <w:bottom w:val="nil"/>
              <w:right w:val="single" w:color="auto" w:sz="4" w:space="0"/>
            </w:tcBorders>
            <w:noWrap w:val="0"/>
            <w:vAlign w:val="top"/>
          </w:tcPr>
          <w:p w14:paraId="3825844D">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4A2A7185">
            <w:pPr>
              <w:pStyle w:val="9"/>
              <w:spacing w:line="225" w:lineRule="exact"/>
              <w:rPr>
                <w:rFonts w:hint="eastAsia" w:ascii="宋体" w:hAnsi="宋体" w:eastAsia="宋体" w:cs="宋体"/>
                <w:sz w:val="19"/>
              </w:rPr>
            </w:pPr>
          </w:p>
        </w:tc>
        <w:tc>
          <w:tcPr>
            <w:tcW w:w="1244" w:type="dxa"/>
            <w:noWrap w:val="0"/>
            <w:vAlign w:val="top"/>
          </w:tcPr>
          <w:p w14:paraId="27B3440F">
            <w:pPr>
              <w:pStyle w:val="9"/>
              <w:spacing w:line="225" w:lineRule="exact"/>
              <w:rPr>
                <w:rFonts w:hint="eastAsia" w:ascii="宋体" w:hAnsi="宋体" w:eastAsia="宋体" w:cs="宋体"/>
                <w:sz w:val="19"/>
              </w:rPr>
            </w:pPr>
          </w:p>
        </w:tc>
        <w:tc>
          <w:tcPr>
            <w:tcW w:w="1281" w:type="dxa"/>
            <w:noWrap w:val="0"/>
            <w:vAlign w:val="top"/>
          </w:tcPr>
          <w:p w14:paraId="3A1AD986">
            <w:pPr>
              <w:pStyle w:val="9"/>
              <w:spacing w:line="225" w:lineRule="exact"/>
              <w:rPr>
                <w:rFonts w:hint="eastAsia" w:ascii="宋体" w:hAnsi="宋体" w:eastAsia="宋体" w:cs="宋体"/>
                <w:sz w:val="19"/>
              </w:rPr>
            </w:pPr>
          </w:p>
        </w:tc>
        <w:tc>
          <w:tcPr>
            <w:tcW w:w="673" w:type="dxa"/>
            <w:noWrap w:val="0"/>
            <w:vAlign w:val="top"/>
          </w:tcPr>
          <w:p w14:paraId="1B07A534">
            <w:pPr>
              <w:pStyle w:val="9"/>
              <w:spacing w:line="225" w:lineRule="exact"/>
              <w:rPr>
                <w:rFonts w:hint="eastAsia" w:ascii="宋体" w:hAnsi="宋体" w:eastAsia="宋体" w:cs="宋体"/>
                <w:sz w:val="19"/>
              </w:rPr>
            </w:pPr>
          </w:p>
        </w:tc>
        <w:tc>
          <w:tcPr>
            <w:tcW w:w="873" w:type="dxa"/>
            <w:noWrap w:val="0"/>
            <w:vAlign w:val="top"/>
          </w:tcPr>
          <w:p w14:paraId="37EACEF3">
            <w:pPr>
              <w:pStyle w:val="9"/>
              <w:spacing w:line="225" w:lineRule="exact"/>
              <w:rPr>
                <w:rFonts w:hint="eastAsia" w:ascii="宋体" w:hAnsi="宋体" w:eastAsia="宋体" w:cs="宋体"/>
                <w:sz w:val="19"/>
              </w:rPr>
            </w:pPr>
          </w:p>
        </w:tc>
        <w:tc>
          <w:tcPr>
            <w:tcW w:w="1422" w:type="dxa"/>
            <w:noWrap w:val="0"/>
            <w:vAlign w:val="top"/>
          </w:tcPr>
          <w:p w14:paraId="1F5D3E2B">
            <w:pPr>
              <w:pStyle w:val="9"/>
              <w:spacing w:line="225" w:lineRule="exact"/>
              <w:rPr>
                <w:rFonts w:hint="eastAsia" w:ascii="宋体" w:hAnsi="宋体" w:eastAsia="宋体" w:cs="宋体"/>
                <w:sz w:val="19"/>
              </w:rPr>
            </w:pPr>
          </w:p>
        </w:tc>
      </w:tr>
      <w:tr w14:paraId="56DAA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801E4ED">
            <w:pPr>
              <w:pStyle w:val="9"/>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71E6163C">
            <w:pPr>
              <w:pStyle w:val="9"/>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58C8C9CE">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4B36EFCD">
            <w:pPr>
              <w:pStyle w:val="9"/>
              <w:spacing w:line="225" w:lineRule="exact"/>
              <w:rPr>
                <w:rFonts w:hint="eastAsia" w:ascii="宋体" w:hAnsi="宋体" w:eastAsia="宋体" w:cs="宋体"/>
                <w:sz w:val="19"/>
              </w:rPr>
            </w:pPr>
          </w:p>
        </w:tc>
        <w:tc>
          <w:tcPr>
            <w:tcW w:w="1244" w:type="dxa"/>
            <w:noWrap w:val="0"/>
            <w:vAlign w:val="top"/>
          </w:tcPr>
          <w:p w14:paraId="7AC54864">
            <w:pPr>
              <w:pStyle w:val="9"/>
              <w:spacing w:line="225" w:lineRule="exact"/>
              <w:rPr>
                <w:rFonts w:hint="eastAsia" w:ascii="宋体" w:hAnsi="宋体" w:eastAsia="宋体" w:cs="宋体"/>
                <w:sz w:val="19"/>
              </w:rPr>
            </w:pPr>
          </w:p>
        </w:tc>
        <w:tc>
          <w:tcPr>
            <w:tcW w:w="1281" w:type="dxa"/>
            <w:noWrap w:val="0"/>
            <w:vAlign w:val="top"/>
          </w:tcPr>
          <w:p w14:paraId="27FC10D9">
            <w:pPr>
              <w:pStyle w:val="9"/>
              <w:spacing w:line="225" w:lineRule="exact"/>
              <w:rPr>
                <w:rFonts w:hint="eastAsia" w:ascii="宋体" w:hAnsi="宋体" w:eastAsia="宋体" w:cs="宋体"/>
                <w:sz w:val="19"/>
              </w:rPr>
            </w:pPr>
          </w:p>
        </w:tc>
        <w:tc>
          <w:tcPr>
            <w:tcW w:w="673" w:type="dxa"/>
            <w:noWrap w:val="0"/>
            <w:vAlign w:val="top"/>
          </w:tcPr>
          <w:p w14:paraId="72D7B47C">
            <w:pPr>
              <w:pStyle w:val="9"/>
              <w:spacing w:line="225" w:lineRule="exact"/>
              <w:rPr>
                <w:rFonts w:hint="eastAsia" w:ascii="宋体" w:hAnsi="宋体" w:eastAsia="宋体" w:cs="宋体"/>
                <w:sz w:val="19"/>
              </w:rPr>
            </w:pPr>
          </w:p>
        </w:tc>
        <w:tc>
          <w:tcPr>
            <w:tcW w:w="873" w:type="dxa"/>
            <w:noWrap w:val="0"/>
            <w:vAlign w:val="top"/>
          </w:tcPr>
          <w:p w14:paraId="72505A06">
            <w:pPr>
              <w:pStyle w:val="9"/>
              <w:spacing w:line="225" w:lineRule="exact"/>
              <w:rPr>
                <w:rFonts w:hint="eastAsia" w:ascii="宋体" w:hAnsi="宋体" w:eastAsia="宋体" w:cs="宋体"/>
                <w:sz w:val="19"/>
              </w:rPr>
            </w:pPr>
          </w:p>
        </w:tc>
        <w:tc>
          <w:tcPr>
            <w:tcW w:w="1422" w:type="dxa"/>
            <w:noWrap w:val="0"/>
            <w:vAlign w:val="top"/>
          </w:tcPr>
          <w:p w14:paraId="5F0F78AB">
            <w:pPr>
              <w:pStyle w:val="9"/>
              <w:spacing w:line="225" w:lineRule="exact"/>
              <w:rPr>
                <w:rFonts w:hint="eastAsia" w:ascii="宋体" w:hAnsi="宋体" w:eastAsia="宋体" w:cs="宋体"/>
                <w:sz w:val="19"/>
              </w:rPr>
            </w:pPr>
          </w:p>
        </w:tc>
      </w:tr>
      <w:tr w14:paraId="48027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7CDE58A">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02CAE99C">
            <w:pPr>
              <w:pStyle w:val="9"/>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588601C8">
            <w:pPr>
              <w:pStyle w:val="9"/>
              <w:rPr>
                <w:rFonts w:hint="eastAsia" w:ascii="宋体" w:hAnsi="宋体" w:eastAsia="宋体" w:cs="宋体"/>
              </w:rPr>
            </w:pPr>
          </w:p>
        </w:tc>
        <w:tc>
          <w:tcPr>
            <w:tcW w:w="1244" w:type="dxa"/>
            <w:tcBorders>
              <w:left w:val="single" w:color="auto" w:sz="4" w:space="0"/>
            </w:tcBorders>
            <w:noWrap w:val="0"/>
            <w:vAlign w:val="top"/>
          </w:tcPr>
          <w:p w14:paraId="0C8124E0">
            <w:pPr>
              <w:pStyle w:val="9"/>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6E1E1263">
            <w:pPr>
              <w:pStyle w:val="9"/>
              <w:spacing w:line="225" w:lineRule="exact"/>
              <w:rPr>
                <w:rFonts w:hint="eastAsia" w:ascii="宋体" w:hAnsi="宋体" w:eastAsia="宋体" w:cs="宋体"/>
                <w:sz w:val="19"/>
              </w:rPr>
            </w:pPr>
          </w:p>
        </w:tc>
        <w:tc>
          <w:tcPr>
            <w:tcW w:w="1281" w:type="dxa"/>
            <w:noWrap w:val="0"/>
            <w:vAlign w:val="top"/>
          </w:tcPr>
          <w:p w14:paraId="7E4D2E77">
            <w:pPr>
              <w:pStyle w:val="9"/>
              <w:spacing w:line="225" w:lineRule="exact"/>
              <w:rPr>
                <w:rFonts w:hint="eastAsia" w:ascii="宋体" w:hAnsi="宋体" w:eastAsia="宋体" w:cs="宋体"/>
                <w:sz w:val="19"/>
              </w:rPr>
            </w:pPr>
          </w:p>
        </w:tc>
        <w:tc>
          <w:tcPr>
            <w:tcW w:w="673" w:type="dxa"/>
            <w:noWrap w:val="0"/>
            <w:vAlign w:val="top"/>
          </w:tcPr>
          <w:p w14:paraId="02D6BD4A">
            <w:pPr>
              <w:pStyle w:val="9"/>
              <w:spacing w:line="225" w:lineRule="exact"/>
              <w:rPr>
                <w:rFonts w:hint="eastAsia" w:ascii="宋体" w:hAnsi="宋体" w:eastAsia="宋体" w:cs="宋体"/>
                <w:sz w:val="19"/>
              </w:rPr>
            </w:pPr>
          </w:p>
        </w:tc>
        <w:tc>
          <w:tcPr>
            <w:tcW w:w="873" w:type="dxa"/>
            <w:noWrap w:val="0"/>
            <w:vAlign w:val="top"/>
          </w:tcPr>
          <w:p w14:paraId="1FD8C4DE">
            <w:pPr>
              <w:pStyle w:val="9"/>
              <w:spacing w:line="225" w:lineRule="exact"/>
              <w:rPr>
                <w:rFonts w:hint="eastAsia" w:ascii="宋体" w:hAnsi="宋体" w:eastAsia="宋体" w:cs="宋体"/>
                <w:sz w:val="19"/>
              </w:rPr>
            </w:pPr>
          </w:p>
        </w:tc>
        <w:tc>
          <w:tcPr>
            <w:tcW w:w="1422" w:type="dxa"/>
            <w:noWrap w:val="0"/>
            <w:vAlign w:val="top"/>
          </w:tcPr>
          <w:p w14:paraId="42DA8EE5">
            <w:pPr>
              <w:pStyle w:val="9"/>
              <w:spacing w:line="225" w:lineRule="exact"/>
              <w:rPr>
                <w:rFonts w:hint="eastAsia" w:ascii="宋体" w:hAnsi="宋体" w:eastAsia="宋体" w:cs="宋体"/>
                <w:sz w:val="19"/>
              </w:rPr>
            </w:pPr>
          </w:p>
        </w:tc>
      </w:tr>
      <w:tr w14:paraId="4E67C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C01A651">
            <w:pPr>
              <w:pStyle w:val="9"/>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776BFDFB">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050E9C86">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3C8C1DCF">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093E97D5">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087F0963">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3B3BBF72">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169FC53B">
            <w:pPr>
              <w:pStyle w:val="9"/>
              <w:spacing w:line="225" w:lineRule="exact"/>
              <w:rPr>
                <w:rFonts w:hint="eastAsia" w:ascii="宋体" w:hAnsi="宋体" w:eastAsia="宋体" w:cs="宋体"/>
                <w:sz w:val="19"/>
              </w:rPr>
            </w:pPr>
          </w:p>
        </w:tc>
        <w:tc>
          <w:tcPr>
            <w:tcW w:w="1244" w:type="dxa"/>
            <w:noWrap w:val="0"/>
            <w:vAlign w:val="top"/>
          </w:tcPr>
          <w:p w14:paraId="4BA56522">
            <w:pPr>
              <w:pStyle w:val="9"/>
              <w:spacing w:line="225" w:lineRule="exact"/>
              <w:rPr>
                <w:rFonts w:hint="eastAsia" w:ascii="宋体" w:hAnsi="宋体" w:eastAsia="宋体" w:cs="宋体"/>
                <w:sz w:val="19"/>
              </w:rPr>
            </w:pPr>
          </w:p>
        </w:tc>
        <w:tc>
          <w:tcPr>
            <w:tcW w:w="1281" w:type="dxa"/>
            <w:noWrap w:val="0"/>
            <w:vAlign w:val="top"/>
          </w:tcPr>
          <w:p w14:paraId="477EFFED">
            <w:pPr>
              <w:pStyle w:val="9"/>
              <w:spacing w:line="225" w:lineRule="exact"/>
              <w:rPr>
                <w:rFonts w:hint="eastAsia" w:ascii="宋体" w:hAnsi="宋体" w:eastAsia="宋体" w:cs="宋体"/>
                <w:sz w:val="19"/>
              </w:rPr>
            </w:pPr>
          </w:p>
        </w:tc>
        <w:tc>
          <w:tcPr>
            <w:tcW w:w="673" w:type="dxa"/>
            <w:noWrap w:val="0"/>
            <w:vAlign w:val="top"/>
          </w:tcPr>
          <w:p w14:paraId="1C37E36E">
            <w:pPr>
              <w:pStyle w:val="9"/>
              <w:spacing w:line="225" w:lineRule="exact"/>
              <w:rPr>
                <w:rFonts w:hint="eastAsia" w:ascii="宋体" w:hAnsi="宋体" w:eastAsia="宋体" w:cs="宋体"/>
                <w:sz w:val="19"/>
              </w:rPr>
            </w:pPr>
          </w:p>
        </w:tc>
        <w:tc>
          <w:tcPr>
            <w:tcW w:w="873" w:type="dxa"/>
            <w:noWrap w:val="0"/>
            <w:vAlign w:val="top"/>
          </w:tcPr>
          <w:p w14:paraId="730DE0D6">
            <w:pPr>
              <w:pStyle w:val="9"/>
              <w:spacing w:line="225" w:lineRule="exact"/>
              <w:rPr>
                <w:rFonts w:hint="eastAsia" w:ascii="宋体" w:hAnsi="宋体" w:eastAsia="宋体" w:cs="宋体"/>
                <w:sz w:val="19"/>
              </w:rPr>
            </w:pPr>
          </w:p>
        </w:tc>
        <w:tc>
          <w:tcPr>
            <w:tcW w:w="1422" w:type="dxa"/>
            <w:noWrap w:val="0"/>
            <w:vAlign w:val="top"/>
          </w:tcPr>
          <w:p w14:paraId="28D310B1">
            <w:pPr>
              <w:pStyle w:val="9"/>
              <w:spacing w:line="225" w:lineRule="exact"/>
              <w:rPr>
                <w:rFonts w:hint="eastAsia" w:ascii="宋体" w:hAnsi="宋体" w:eastAsia="宋体" w:cs="宋体"/>
                <w:sz w:val="19"/>
              </w:rPr>
            </w:pPr>
          </w:p>
        </w:tc>
      </w:tr>
      <w:tr w14:paraId="229B1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061B8C8">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1F47850F">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2378F22D">
            <w:pPr>
              <w:pStyle w:val="9"/>
              <w:rPr>
                <w:rFonts w:hint="eastAsia" w:ascii="宋体" w:hAnsi="宋体" w:eastAsia="宋体" w:cs="宋体"/>
              </w:rPr>
            </w:pPr>
          </w:p>
        </w:tc>
        <w:tc>
          <w:tcPr>
            <w:tcW w:w="1244" w:type="dxa"/>
            <w:noWrap w:val="0"/>
            <w:vAlign w:val="top"/>
          </w:tcPr>
          <w:p w14:paraId="401AB012">
            <w:pPr>
              <w:pStyle w:val="9"/>
              <w:spacing w:line="225" w:lineRule="exact"/>
              <w:rPr>
                <w:rFonts w:hint="eastAsia" w:ascii="宋体" w:hAnsi="宋体" w:eastAsia="宋体" w:cs="宋体"/>
                <w:sz w:val="19"/>
              </w:rPr>
            </w:pPr>
          </w:p>
        </w:tc>
        <w:tc>
          <w:tcPr>
            <w:tcW w:w="1244" w:type="dxa"/>
            <w:noWrap w:val="0"/>
            <w:vAlign w:val="top"/>
          </w:tcPr>
          <w:p w14:paraId="6766B46F">
            <w:pPr>
              <w:pStyle w:val="9"/>
              <w:spacing w:line="225" w:lineRule="exact"/>
              <w:rPr>
                <w:rFonts w:hint="eastAsia" w:ascii="宋体" w:hAnsi="宋体" w:eastAsia="宋体" w:cs="宋体"/>
                <w:sz w:val="19"/>
              </w:rPr>
            </w:pPr>
          </w:p>
        </w:tc>
        <w:tc>
          <w:tcPr>
            <w:tcW w:w="1281" w:type="dxa"/>
            <w:noWrap w:val="0"/>
            <w:vAlign w:val="top"/>
          </w:tcPr>
          <w:p w14:paraId="14370FA2">
            <w:pPr>
              <w:pStyle w:val="9"/>
              <w:spacing w:line="225" w:lineRule="exact"/>
              <w:rPr>
                <w:rFonts w:hint="eastAsia" w:ascii="宋体" w:hAnsi="宋体" w:eastAsia="宋体" w:cs="宋体"/>
                <w:sz w:val="19"/>
              </w:rPr>
            </w:pPr>
          </w:p>
        </w:tc>
        <w:tc>
          <w:tcPr>
            <w:tcW w:w="673" w:type="dxa"/>
            <w:noWrap w:val="0"/>
            <w:vAlign w:val="top"/>
          </w:tcPr>
          <w:p w14:paraId="42FAB72B">
            <w:pPr>
              <w:pStyle w:val="9"/>
              <w:spacing w:line="225" w:lineRule="exact"/>
              <w:rPr>
                <w:rFonts w:hint="eastAsia" w:ascii="宋体" w:hAnsi="宋体" w:eastAsia="宋体" w:cs="宋体"/>
                <w:sz w:val="19"/>
              </w:rPr>
            </w:pPr>
          </w:p>
        </w:tc>
        <w:tc>
          <w:tcPr>
            <w:tcW w:w="873" w:type="dxa"/>
            <w:noWrap w:val="0"/>
            <w:vAlign w:val="top"/>
          </w:tcPr>
          <w:p w14:paraId="05A8C2FB">
            <w:pPr>
              <w:pStyle w:val="9"/>
              <w:spacing w:line="225" w:lineRule="exact"/>
              <w:rPr>
                <w:rFonts w:hint="eastAsia" w:ascii="宋体" w:hAnsi="宋体" w:eastAsia="宋体" w:cs="宋体"/>
                <w:sz w:val="19"/>
              </w:rPr>
            </w:pPr>
          </w:p>
        </w:tc>
        <w:tc>
          <w:tcPr>
            <w:tcW w:w="1422" w:type="dxa"/>
            <w:noWrap w:val="0"/>
            <w:vAlign w:val="top"/>
          </w:tcPr>
          <w:p w14:paraId="4B7EE09D">
            <w:pPr>
              <w:pStyle w:val="9"/>
              <w:spacing w:line="225" w:lineRule="exact"/>
              <w:rPr>
                <w:rFonts w:hint="eastAsia" w:ascii="宋体" w:hAnsi="宋体" w:eastAsia="宋体" w:cs="宋体"/>
                <w:sz w:val="19"/>
              </w:rPr>
            </w:pPr>
          </w:p>
        </w:tc>
      </w:tr>
      <w:tr w14:paraId="232D6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230712F3">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5702FF6A">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72BB4BC5">
            <w:pPr>
              <w:pStyle w:val="9"/>
              <w:rPr>
                <w:rFonts w:hint="eastAsia" w:ascii="宋体" w:hAnsi="宋体" w:eastAsia="宋体" w:cs="宋体"/>
              </w:rPr>
            </w:pPr>
          </w:p>
        </w:tc>
        <w:tc>
          <w:tcPr>
            <w:tcW w:w="1244" w:type="dxa"/>
            <w:noWrap w:val="0"/>
            <w:vAlign w:val="top"/>
          </w:tcPr>
          <w:p w14:paraId="3DDC7926">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1ACDA75">
            <w:pPr>
              <w:pStyle w:val="9"/>
              <w:rPr>
                <w:rFonts w:hint="eastAsia" w:ascii="宋体" w:hAnsi="宋体" w:eastAsia="宋体" w:cs="宋体"/>
              </w:rPr>
            </w:pPr>
          </w:p>
        </w:tc>
        <w:tc>
          <w:tcPr>
            <w:tcW w:w="1281" w:type="dxa"/>
            <w:noWrap w:val="0"/>
            <w:vAlign w:val="top"/>
          </w:tcPr>
          <w:p w14:paraId="4821A04D">
            <w:pPr>
              <w:pStyle w:val="9"/>
              <w:rPr>
                <w:rFonts w:hint="eastAsia" w:ascii="宋体" w:hAnsi="宋体" w:eastAsia="宋体" w:cs="宋体"/>
              </w:rPr>
            </w:pPr>
          </w:p>
        </w:tc>
        <w:tc>
          <w:tcPr>
            <w:tcW w:w="673" w:type="dxa"/>
            <w:noWrap w:val="0"/>
            <w:vAlign w:val="top"/>
          </w:tcPr>
          <w:p w14:paraId="66B26C80">
            <w:pPr>
              <w:pStyle w:val="9"/>
              <w:rPr>
                <w:rFonts w:hint="eastAsia" w:ascii="宋体" w:hAnsi="宋体" w:eastAsia="宋体" w:cs="宋体"/>
              </w:rPr>
            </w:pPr>
          </w:p>
        </w:tc>
        <w:tc>
          <w:tcPr>
            <w:tcW w:w="873" w:type="dxa"/>
            <w:noWrap w:val="0"/>
            <w:vAlign w:val="top"/>
          </w:tcPr>
          <w:p w14:paraId="6236E61C">
            <w:pPr>
              <w:pStyle w:val="9"/>
              <w:rPr>
                <w:rFonts w:hint="eastAsia" w:ascii="宋体" w:hAnsi="宋体" w:eastAsia="宋体" w:cs="宋体"/>
              </w:rPr>
            </w:pPr>
          </w:p>
        </w:tc>
        <w:tc>
          <w:tcPr>
            <w:tcW w:w="1422" w:type="dxa"/>
            <w:noWrap w:val="0"/>
            <w:vAlign w:val="top"/>
          </w:tcPr>
          <w:p w14:paraId="61C6E4EE">
            <w:pPr>
              <w:pStyle w:val="9"/>
              <w:rPr>
                <w:rFonts w:hint="eastAsia" w:ascii="宋体" w:hAnsi="宋体" w:eastAsia="宋体" w:cs="宋体"/>
              </w:rPr>
            </w:pPr>
          </w:p>
        </w:tc>
      </w:tr>
      <w:tr w14:paraId="45105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05324653">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1B721C86">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1DE05F52">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0AD19740">
            <w:pPr>
              <w:pStyle w:val="9"/>
              <w:jc w:val="center"/>
              <w:rPr>
                <w:rFonts w:hint="eastAsia" w:ascii="宋体" w:hAnsi="宋体" w:eastAsia="宋体" w:cs="宋体"/>
              </w:rPr>
            </w:pPr>
          </w:p>
        </w:tc>
      </w:tr>
    </w:tbl>
    <w:p w14:paraId="30F77A95">
      <w:pPr>
        <w:spacing w:line="217" w:lineRule="auto"/>
        <w:rPr>
          <w:sz w:val="22"/>
          <w:szCs w:val="22"/>
        </w:rPr>
      </w:pPr>
    </w:p>
    <w:p w14:paraId="0B47704A">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4F37297F">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hint="eastAsia" w:ascii="黑体" w:hAnsi="黑体" w:eastAsia="黑体" w:cs="黑体"/>
          <w:spacing w:val="-58"/>
          <w:sz w:val="31"/>
          <w:szCs w:val="31"/>
          <w:lang w:val="en-US" w:eastAsia="zh-CN"/>
        </w:rPr>
        <w:t>4</w:t>
      </w:r>
    </w:p>
    <w:p w14:paraId="3B6118F4">
      <w:pPr>
        <w:spacing w:line="250" w:lineRule="auto"/>
        <w:rPr>
          <w:rFonts w:ascii="Arial"/>
          <w:sz w:val="21"/>
        </w:rPr>
      </w:pPr>
    </w:p>
    <w:p w14:paraId="77765FD0">
      <w:pPr>
        <w:spacing w:line="250" w:lineRule="auto"/>
        <w:rPr>
          <w:rFonts w:ascii="Arial"/>
          <w:sz w:val="21"/>
        </w:rPr>
      </w:pPr>
    </w:p>
    <w:p w14:paraId="6ADD61C2">
      <w:pPr>
        <w:spacing w:line="250" w:lineRule="auto"/>
        <w:rPr>
          <w:rFonts w:ascii="Arial"/>
          <w:sz w:val="21"/>
        </w:rPr>
      </w:pPr>
    </w:p>
    <w:p w14:paraId="17E72954">
      <w:pPr>
        <w:spacing w:line="250" w:lineRule="auto"/>
        <w:rPr>
          <w:rFonts w:ascii="Arial"/>
          <w:sz w:val="21"/>
        </w:rPr>
      </w:pPr>
    </w:p>
    <w:p w14:paraId="03F55D08">
      <w:pPr>
        <w:spacing w:line="251" w:lineRule="auto"/>
        <w:rPr>
          <w:rFonts w:ascii="Arial"/>
          <w:sz w:val="21"/>
        </w:rPr>
      </w:pPr>
    </w:p>
    <w:p w14:paraId="684633F8">
      <w:pPr>
        <w:spacing w:line="251" w:lineRule="auto"/>
        <w:rPr>
          <w:rFonts w:ascii="Arial"/>
          <w:sz w:val="21"/>
        </w:rPr>
      </w:pPr>
    </w:p>
    <w:p w14:paraId="07EB0F3A">
      <w:pPr>
        <w:spacing w:line="251" w:lineRule="auto"/>
        <w:rPr>
          <w:rFonts w:ascii="Arial"/>
          <w:sz w:val="21"/>
        </w:rPr>
      </w:pPr>
    </w:p>
    <w:p w14:paraId="73AFA739">
      <w:pPr>
        <w:spacing w:line="251" w:lineRule="auto"/>
        <w:rPr>
          <w:rFonts w:ascii="Arial"/>
          <w:sz w:val="21"/>
        </w:rPr>
      </w:pPr>
    </w:p>
    <w:p w14:paraId="18E3030B">
      <w:pPr>
        <w:spacing w:line="251" w:lineRule="auto"/>
        <w:rPr>
          <w:rFonts w:ascii="Arial"/>
          <w:sz w:val="21"/>
        </w:rPr>
      </w:pPr>
    </w:p>
    <w:p w14:paraId="630F93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w:t>
      </w:r>
      <w:r>
        <w:rPr>
          <w:rFonts w:hint="eastAsia" w:ascii="方正小标宋简体" w:hAnsi="方正小标宋简体" w:eastAsia="方正小标宋简体" w:cs="方正小标宋简体"/>
          <w:b w:val="0"/>
          <w:bCs w:val="0"/>
          <w:color w:val="000000"/>
          <w:spacing w:val="2"/>
          <w:sz w:val="42"/>
          <w:szCs w:val="42"/>
          <w:lang w:val="en-US" w:eastAsia="zh-CN"/>
        </w:rPr>
        <w:t>岳阳市岳阳楼区站前路街道办事处</w:t>
      </w:r>
      <w:r>
        <w:rPr>
          <w:rFonts w:hint="eastAsia" w:ascii="方正小标宋简体" w:hAnsi="方正小标宋简体" w:eastAsia="方正小标宋简体" w:cs="方正小标宋简体"/>
          <w:b w:val="0"/>
          <w:bCs w:val="0"/>
          <w:color w:val="000000"/>
          <w:spacing w:val="2"/>
          <w:sz w:val="42"/>
          <w:szCs w:val="42"/>
          <w:lang w:eastAsia="zh-CN"/>
        </w:rPr>
        <w:t>单位整体支出</w:t>
      </w:r>
    </w:p>
    <w:p w14:paraId="159995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Arial"/>
          <w:sz w:val="21"/>
        </w:rPr>
      </w:pPr>
      <w:r>
        <w:rPr>
          <w:rFonts w:hint="eastAsia" w:ascii="方正小标宋简体" w:hAnsi="方正小标宋简体" w:eastAsia="方正小标宋简体" w:cs="方正小标宋简体"/>
          <w:b w:val="0"/>
          <w:bCs w:val="0"/>
          <w:color w:val="000000"/>
          <w:spacing w:val="2"/>
          <w:sz w:val="42"/>
          <w:szCs w:val="42"/>
          <w:lang w:eastAsia="zh-CN"/>
        </w:rPr>
        <w:t>绩效自评报告</w:t>
      </w:r>
    </w:p>
    <w:p w14:paraId="4FDE9BC0">
      <w:pPr>
        <w:spacing w:line="243" w:lineRule="auto"/>
        <w:rPr>
          <w:rFonts w:ascii="Arial"/>
          <w:sz w:val="21"/>
        </w:rPr>
      </w:pPr>
    </w:p>
    <w:p w14:paraId="741DADE0">
      <w:pPr>
        <w:spacing w:line="243" w:lineRule="auto"/>
        <w:rPr>
          <w:rFonts w:ascii="Arial"/>
          <w:sz w:val="21"/>
        </w:rPr>
      </w:pPr>
    </w:p>
    <w:p w14:paraId="6017B681">
      <w:pPr>
        <w:spacing w:line="243" w:lineRule="auto"/>
        <w:rPr>
          <w:rFonts w:ascii="Arial"/>
          <w:sz w:val="21"/>
        </w:rPr>
      </w:pPr>
    </w:p>
    <w:p w14:paraId="4A9539A9">
      <w:pPr>
        <w:spacing w:line="243" w:lineRule="auto"/>
        <w:rPr>
          <w:rFonts w:ascii="Arial"/>
          <w:sz w:val="21"/>
        </w:rPr>
      </w:pPr>
    </w:p>
    <w:p w14:paraId="6F4CD6C4">
      <w:pPr>
        <w:spacing w:line="243" w:lineRule="auto"/>
        <w:rPr>
          <w:rFonts w:ascii="Arial"/>
          <w:sz w:val="21"/>
        </w:rPr>
      </w:pPr>
    </w:p>
    <w:p w14:paraId="5C09CB92">
      <w:pPr>
        <w:spacing w:line="243" w:lineRule="auto"/>
        <w:rPr>
          <w:rFonts w:ascii="Arial"/>
          <w:sz w:val="21"/>
        </w:rPr>
      </w:pPr>
    </w:p>
    <w:p w14:paraId="0BACD8AD">
      <w:pPr>
        <w:spacing w:line="243" w:lineRule="auto"/>
        <w:rPr>
          <w:rFonts w:ascii="Arial"/>
          <w:sz w:val="21"/>
        </w:rPr>
      </w:pPr>
    </w:p>
    <w:p w14:paraId="4658B56E">
      <w:pPr>
        <w:spacing w:line="243" w:lineRule="auto"/>
        <w:rPr>
          <w:rFonts w:ascii="Arial"/>
          <w:sz w:val="21"/>
        </w:rPr>
      </w:pPr>
    </w:p>
    <w:p w14:paraId="14D001F3">
      <w:pPr>
        <w:spacing w:line="243" w:lineRule="auto"/>
        <w:rPr>
          <w:rFonts w:ascii="Arial"/>
          <w:sz w:val="21"/>
        </w:rPr>
      </w:pPr>
    </w:p>
    <w:p w14:paraId="71538B4E">
      <w:pPr>
        <w:spacing w:line="243" w:lineRule="auto"/>
        <w:rPr>
          <w:rFonts w:ascii="Arial"/>
          <w:sz w:val="21"/>
        </w:rPr>
      </w:pPr>
    </w:p>
    <w:p w14:paraId="386DA860">
      <w:pPr>
        <w:spacing w:line="243" w:lineRule="auto"/>
        <w:rPr>
          <w:rFonts w:ascii="Arial"/>
          <w:sz w:val="21"/>
        </w:rPr>
      </w:pPr>
    </w:p>
    <w:p w14:paraId="51DD1738">
      <w:pPr>
        <w:spacing w:line="243" w:lineRule="auto"/>
        <w:rPr>
          <w:rFonts w:ascii="Arial"/>
          <w:sz w:val="21"/>
        </w:rPr>
      </w:pPr>
    </w:p>
    <w:p w14:paraId="23FBDB26">
      <w:pPr>
        <w:spacing w:line="244" w:lineRule="auto"/>
        <w:rPr>
          <w:rFonts w:ascii="Arial"/>
          <w:sz w:val="21"/>
        </w:rPr>
      </w:pPr>
    </w:p>
    <w:p w14:paraId="718C3882">
      <w:pPr>
        <w:spacing w:line="244" w:lineRule="auto"/>
        <w:rPr>
          <w:rFonts w:ascii="Arial"/>
          <w:sz w:val="21"/>
        </w:rPr>
      </w:pPr>
    </w:p>
    <w:p w14:paraId="0ED9ABFA">
      <w:pPr>
        <w:pStyle w:val="3"/>
        <w:spacing w:before="100" w:line="221" w:lineRule="auto"/>
        <w:rPr>
          <w:rFonts w:hint="default" w:eastAsia="仿宋"/>
          <w:lang w:val="en-US" w:eastAsia="zh-CN"/>
        </w:rPr>
      </w:pPr>
      <w:r>
        <w:rPr>
          <w:spacing w:val="-10"/>
        </w:rPr>
        <w:t>部门（单位）名称</w:t>
      </w:r>
      <w:r>
        <w:rPr>
          <w:spacing w:val="4"/>
        </w:rPr>
        <w:t>：</w:t>
      </w:r>
      <w:r>
        <w:rPr>
          <w:spacing w:val="-118"/>
        </w:rPr>
        <w:t xml:space="preserve"> </w:t>
      </w:r>
      <w:r>
        <w:rPr>
          <w:spacing w:val="-75"/>
          <w:u w:val="single" w:color="auto"/>
        </w:rPr>
        <w:t xml:space="preserve"> </w:t>
      </w:r>
      <w:r>
        <w:rPr>
          <w:rFonts w:hint="eastAsia"/>
          <w:spacing w:val="4"/>
          <w:u w:val="single" w:color="auto"/>
          <w:lang w:val="en-US" w:eastAsia="zh-CN"/>
        </w:rPr>
        <w:t>岳阳市岳阳楼区站前路街道办事处</w:t>
      </w:r>
    </w:p>
    <w:p w14:paraId="0E105E9F">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hint="eastAsia" w:ascii="楷体" w:hAnsi="楷体" w:eastAsia="楷体" w:cs="楷体"/>
          <w:spacing w:val="21"/>
          <w:sz w:val="31"/>
          <w:szCs w:val="31"/>
          <w:lang w:val="en-US" w:eastAsia="zh-CN"/>
        </w:rPr>
        <w:t>5</w:t>
      </w:r>
      <w:r>
        <w:rPr>
          <w:rFonts w:ascii="楷体" w:hAnsi="楷体" w:eastAsia="楷体" w:cs="楷体"/>
          <w:spacing w:val="-8"/>
          <w:sz w:val="31"/>
          <w:szCs w:val="31"/>
        </w:rPr>
        <w:t>月</w:t>
      </w:r>
      <w:r>
        <w:rPr>
          <w:rFonts w:hint="eastAsia" w:ascii="楷体" w:hAnsi="楷体" w:eastAsia="楷体" w:cs="楷体"/>
          <w:spacing w:val="43"/>
          <w:sz w:val="31"/>
          <w:szCs w:val="31"/>
          <w:lang w:val="en-US" w:eastAsia="zh-CN"/>
        </w:rPr>
        <w:t>30</w:t>
      </w:r>
      <w:r>
        <w:rPr>
          <w:rFonts w:ascii="楷体" w:hAnsi="楷体" w:eastAsia="楷体" w:cs="楷体"/>
          <w:spacing w:val="-8"/>
          <w:sz w:val="31"/>
          <w:szCs w:val="31"/>
        </w:rPr>
        <w:t>日</w:t>
      </w:r>
    </w:p>
    <w:p w14:paraId="72B7CCE3">
      <w:pPr>
        <w:spacing w:line="335" w:lineRule="auto"/>
        <w:rPr>
          <w:rFonts w:ascii="Arial"/>
          <w:sz w:val="21"/>
        </w:rPr>
      </w:pPr>
    </w:p>
    <w:p w14:paraId="10DB40A0">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 年度</w:t>
      </w:r>
      <w:r>
        <w:rPr>
          <w:rFonts w:hint="eastAsia" w:ascii="方正小标宋简体" w:hAnsi="方正小标宋简体" w:eastAsia="方正小标宋简体" w:cs="方正小标宋简体"/>
          <w:spacing w:val="6"/>
          <w:sz w:val="44"/>
          <w:szCs w:val="44"/>
          <w:lang w:val="en-US" w:eastAsia="zh-CN"/>
        </w:rPr>
        <w:t>岳阳市岳阳楼区站前路街道办事处</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p>
    <w:p w14:paraId="5B57387B">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7"/>
          <w:sz w:val="44"/>
          <w:szCs w:val="44"/>
        </w:rPr>
        <w:t>绩效自评报告</w:t>
      </w:r>
    </w:p>
    <w:p w14:paraId="6DD30146">
      <w:pPr>
        <w:spacing w:line="283" w:lineRule="auto"/>
        <w:rPr>
          <w:rFonts w:ascii="Arial"/>
          <w:sz w:val="21"/>
        </w:rPr>
      </w:pPr>
    </w:p>
    <w:p w14:paraId="610A443E">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71011895">
      <w:pPr>
        <w:widowControl/>
        <w:spacing w:line="600" w:lineRule="exact"/>
        <w:ind w:firstLine="643" w:firstLineChars="200"/>
        <w:rPr>
          <w:rFonts w:hint="eastAsia" w:ascii="Times New Roman" w:hAnsi="Times New Roman" w:eastAsia="仿宋_GB2312" w:cs="仿宋_GB2312"/>
          <w:kern w:val="0"/>
          <w:sz w:val="32"/>
          <w:szCs w:val="32"/>
        </w:rPr>
      </w:pPr>
      <w:r>
        <w:rPr>
          <w:rFonts w:hint="eastAsia" w:ascii="仿宋" w:hAnsi="仿宋" w:eastAsia="仿宋" w:cs="仿宋_GB2312"/>
          <w:b/>
          <w:bCs/>
          <w:kern w:val="0"/>
          <w:sz w:val="32"/>
          <w:szCs w:val="32"/>
        </w:rPr>
        <w:t>（一）职能职责</w:t>
      </w:r>
    </w:p>
    <w:p w14:paraId="7C2642E3">
      <w:pPr>
        <w:widowControl/>
        <w:spacing w:before="100" w:beforeAutospacing="1" w:after="100" w:afterAutospacing="1"/>
        <w:ind w:firstLine="320" w:firstLineChars="100"/>
        <w:jc w:val="left"/>
        <w:rPr>
          <w:rFonts w:ascii="Times New Roman" w:hAnsi="Times New Roman" w:eastAsia="仿宋_GB2312" w:cs="仿宋_GB2312"/>
          <w:kern w:val="0"/>
          <w:sz w:val="32"/>
          <w:szCs w:val="32"/>
        </w:rPr>
      </w:pPr>
      <w:r>
        <w:rPr>
          <w:rFonts w:ascii="Times New Roman" w:hAnsi="Times New Roman" w:eastAsia="仿宋_GB2312" w:cs="仿宋_GB2312"/>
          <w:kern w:val="0"/>
          <w:sz w:val="32"/>
          <w:szCs w:val="32"/>
        </w:rPr>
        <w:t>街道办事处党委按照区委统一部署，领导本辖区的工作，支持和保证辖区内行政组织、经济组织和群众自治组织充分行使职权。按照法律法规的规定和区政府的工作部署，履行相应的行政职能，完成区政府部署的各项工作任务。主要履行以下职能：</w:t>
      </w:r>
    </w:p>
    <w:p w14:paraId="21D9BF45">
      <w:pPr>
        <w:widowControl/>
        <w:spacing w:before="100" w:beforeAutospacing="1" w:after="100" w:afterAutospacing="1"/>
        <w:jc w:val="left"/>
        <w:rPr>
          <w:rFonts w:ascii="Times New Roman" w:hAnsi="Times New Roman" w:eastAsia="仿宋_GB2312" w:cs="仿宋_GB2312"/>
          <w:kern w:val="0"/>
          <w:sz w:val="32"/>
          <w:szCs w:val="32"/>
        </w:rPr>
      </w:pPr>
      <w:r>
        <w:rPr>
          <w:rFonts w:ascii="Times New Roman" w:hAnsi="Times New Roman" w:eastAsia="仿宋_GB2312" w:cs="仿宋_GB2312"/>
          <w:kern w:val="0"/>
          <w:sz w:val="32"/>
          <w:szCs w:val="32"/>
        </w:rPr>
        <w:t>(1)加强党的建设。落实基层党建工作责任制，建设服务型基层党组织，统筹推进街道、社区党建和非公有制经济组织、新社会组织党建，加强新形势下意识形态和宣传思想工作，确保党党建工作得实效。</w:t>
      </w:r>
    </w:p>
    <w:p w14:paraId="12D780D2">
      <w:pPr>
        <w:widowControl/>
        <w:spacing w:before="100" w:beforeAutospacing="1" w:after="100" w:afterAutospacing="1"/>
        <w:jc w:val="left"/>
        <w:rPr>
          <w:rFonts w:ascii="Times New Roman" w:hAnsi="Times New Roman" w:eastAsia="仿宋_GB2312" w:cs="仿宋_GB2312"/>
          <w:kern w:val="0"/>
          <w:sz w:val="32"/>
          <w:szCs w:val="32"/>
        </w:rPr>
      </w:pPr>
      <w:r>
        <w:rPr>
          <w:rFonts w:ascii="Times New Roman" w:hAnsi="Times New Roman" w:eastAsia="仿宋_GB2312" w:cs="仿宋_GB2312"/>
          <w:kern w:val="0"/>
          <w:sz w:val="32"/>
          <w:szCs w:val="32"/>
        </w:rPr>
        <w:t>（2）服务经济发展。承担服务辖区内项目建设和企业发展的任务，配合相关单位打击破坏经济发展环境的行为，维护经济秩序，优化投资环境。</w:t>
      </w:r>
    </w:p>
    <w:p w14:paraId="33F0841D">
      <w:pPr>
        <w:widowControl/>
        <w:spacing w:before="100" w:beforeAutospacing="1" w:after="100" w:afterAutospacing="1"/>
        <w:jc w:val="left"/>
        <w:rPr>
          <w:rFonts w:ascii="Times New Roman" w:hAnsi="Times New Roman" w:eastAsia="仿宋_GB2312" w:cs="仿宋_GB2312"/>
          <w:kern w:val="0"/>
          <w:sz w:val="32"/>
          <w:szCs w:val="32"/>
        </w:rPr>
      </w:pPr>
      <w:r>
        <w:rPr>
          <w:rFonts w:ascii="Times New Roman" w:hAnsi="Times New Roman" w:eastAsia="仿宋_GB2312" w:cs="仿宋_GB2312"/>
          <w:kern w:val="0"/>
          <w:sz w:val="32"/>
          <w:szCs w:val="32"/>
        </w:rPr>
        <w:t>（3）统筹社区发展。统筹落实社区发展的重大决策和社区建设规划，参与辖区公共服务设施建设规划，推动社区健康、有序、可持续发展。</w:t>
      </w:r>
    </w:p>
    <w:p w14:paraId="3B196262">
      <w:pPr>
        <w:widowControl/>
        <w:spacing w:before="100" w:beforeAutospacing="1" w:after="100" w:afterAutospacing="1"/>
        <w:jc w:val="left"/>
        <w:rPr>
          <w:rFonts w:ascii="Times New Roman" w:hAnsi="Times New Roman" w:eastAsia="仿宋_GB2312" w:cs="仿宋_GB2312"/>
          <w:kern w:val="0"/>
          <w:sz w:val="32"/>
          <w:szCs w:val="32"/>
        </w:rPr>
      </w:pPr>
      <w:r>
        <w:rPr>
          <w:rFonts w:ascii="Times New Roman" w:hAnsi="Times New Roman" w:eastAsia="仿宋_GB2312" w:cs="仿宋_GB2312"/>
          <w:kern w:val="0"/>
          <w:sz w:val="32"/>
          <w:szCs w:val="32"/>
        </w:rPr>
        <w:t>（4）组织公共服务。组织实施与居民生活密切相关的公共服务，落实或配合落实人力资源和社会保障、民政、环境卫生、交通建设、文化体育和新闻出版、教育、医疗卫生和计划生育等领域相关政策措施。</w:t>
      </w:r>
    </w:p>
    <w:p w14:paraId="23C077F6">
      <w:pPr>
        <w:widowControl/>
        <w:spacing w:before="100" w:beforeAutospacing="1" w:after="100" w:afterAutospacing="1"/>
        <w:jc w:val="left"/>
        <w:rPr>
          <w:rFonts w:ascii="Times New Roman" w:hAnsi="Times New Roman" w:eastAsia="仿宋_GB2312" w:cs="仿宋_GB2312"/>
          <w:kern w:val="0"/>
          <w:sz w:val="32"/>
          <w:szCs w:val="32"/>
        </w:rPr>
      </w:pPr>
      <w:r>
        <w:rPr>
          <w:rFonts w:ascii="Times New Roman" w:hAnsi="Times New Roman" w:eastAsia="仿宋_GB2312" w:cs="仿宋_GB2312"/>
          <w:kern w:val="0"/>
          <w:sz w:val="32"/>
          <w:szCs w:val="32"/>
        </w:rPr>
        <w:t>（5）实施综合管理。退辖区内城市管理、人口服务、安全生产、禁违拆违治违、环境保护、社会治理等综合性工作，负责总牵头、总协调、总监督、总兜底。</w:t>
      </w:r>
    </w:p>
    <w:p w14:paraId="1DD8692E">
      <w:pPr>
        <w:widowControl/>
        <w:spacing w:before="100" w:beforeAutospacing="1" w:after="100" w:afterAutospacing="1"/>
        <w:jc w:val="left"/>
        <w:rPr>
          <w:rFonts w:ascii="Times New Roman" w:hAnsi="Times New Roman" w:eastAsia="仿宋_GB2312" w:cs="仿宋_GB2312"/>
          <w:kern w:val="0"/>
          <w:sz w:val="32"/>
          <w:szCs w:val="32"/>
        </w:rPr>
      </w:pPr>
      <w:r>
        <w:rPr>
          <w:rFonts w:ascii="Times New Roman" w:hAnsi="Times New Roman" w:eastAsia="仿宋_GB2312" w:cs="仿宋_GB2312"/>
          <w:kern w:val="0"/>
          <w:sz w:val="32"/>
          <w:szCs w:val="32"/>
        </w:rPr>
        <w:t>（6）监督专业管理。对辖区内各类专业执法工作予以支持配合并组织开展群众监督和社会监督。</w:t>
      </w:r>
    </w:p>
    <w:p w14:paraId="4FC32FA7">
      <w:pPr>
        <w:widowControl/>
        <w:spacing w:before="100" w:beforeAutospacing="1" w:after="100" w:afterAutospacing="1"/>
        <w:jc w:val="left"/>
        <w:rPr>
          <w:rFonts w:ascii="Times New Roman" w:hAnsi="Times New Roman" w:eastAsia="仿宋_GB2312" w:cs="仿宋_GB2312"/>
          <w:kern w:val="0"/>
          <w:sz w:val="32"/>
          <w:szCs w:val="32"/>
        </w:rPr>
      </w:pPr>
      <w:r>
        <w:rPr>
          <w:rFonts w:ascii="Times New Roman" w:hAnsi="Times New Roman" w:eastAsia="仿宋_GB2312" w:cs="仿宋_GB2312"/>
          <w:kern w:val="0"/>
          <w:sz w:val="32"/>
          <w:szCs w:val="32"/>
        </w:rPr>
        <w:t>（7）指导基层自治。指导社区居委会建设，健全自治平台，组织社区居民和单位参与社区建设和管理。</w:t>
      </w:r>
    </w:p>
    <w:p w14:paraId="493AB57D">
      <w:pPr>
        <w:widowControl/>
        <w:spacing w:before="100" w:beforeAutospacing="1" w:after="100" w:afterAutospacing="1"/>
        <w:jc w:val="left"/>
        <w:rPr>
          <w:rFonts w:ascii="Times New Roman" w:hAnsi="Times New Roman" w:eastAsia="仿宋_GB2312" w:cs="仿宋_GB2312"/>
          <w:kern w:val="0"/>
          <w:sz w:val="32"/>
          <w:szCs w:val="32"/>
        </w:rPr>
      </w:pPr>
      <w:r>
        <w:rPr>
          <w:rFonts w:ascii="Times New Roman" w:hAnsi="Times New Roman" w:eastAsia="仿宋_GB2312" w:cs="仿宋_GB2312"/>
          <w:kern w:val="0"/>
          <w:sz w:val="32"/>
          <w:szCs w:val="32"/>
        </w:rPr>
        <w:t>（8）动员社会参与。动员各类驻辖区单位、社会组织和社区居民等社会力量参与社区治理，引导驻辖区单位履行社会责任，整合辖区内各种社会力量为社区发展服务。</w:t>
      </w:r>
    </w:p>
    <w:p w14:paraId="7972FB7A">
      <w:pPr>
        <w:widowControl/>
        <w:spacing w:before="100" w:beforeAutospacing="1" w:after="100" w:afterAutospacing="1"/>
        <w:jc w:val="left"/>
        <w:rPr>
          <w:rFonts w:hint="eastAsia" w:ascii="仿宋" w:hAnsi="仿宋" w:eastAsia="仿宋" w:cs="仿宋_GB2312"/>
          <w:kern w:val="0"/>
          <w:sz w:val="32"/>
          <w:szCs w:val="32"/>
        </w:rPr>
      </w:pPr>
      <w:r>
        <w:rPr>
          <w:rFonts w:ascii="Times New Roman" w:hAnsi="Times New Roman" w:eastAsia="仿宋_GB2312" w:cs="仿宋_GB2312"/>
          <w:kern w:val="0"/>
          <w:sz w:val="32"/>
          <w:szCs w:val="32"/>
        </w:rPr>
        <w:t>（9）维护辖区平安。承担辖区社会治安综合管理、综治民调和人民调解等有关工作，处理群众来信来访，反映社情民意，化解矛盾纠纷，实现“小事不出社区，大事不出街道，矛盾不上交”。</w:t>
      </w:r>
    </w:p>
    <w:p w14:paraId="7A815DAA">
      <w:pPr>
        <w:widowControl/>
        <w:spacing w:line="600" w:lineRule="exact"/>
        <w:ind w:firstLine="643" w:firstLineChars="200"/>
        <w:rPr>
          <w:rFonts w:hint="eastAsia" w:ascii="仿宋" w:hAnsi="仿宋" w:eastAsia="仿宋" w:cs="仿宋_GB2312"/>
          <w:b/>
          <w:bCs/>
          <w:kern w:val="0"/>
          <w:sz w:val="32"/>
          <w:szCs w:val="32"/>
        </w:rPr>
      </w:pPr>
      <w:r>
        <w:rPr>
          <w:rFonts w:hint="eastAsia" w:ascii="仿宋" w:hAnsi="仿宋" w:eastAsia="仿宋" w:cs="仿宋_GB2312"/>
          <w:b/>
          <w:bCs/>
          <w:kern w:val="0"/>
          <w:sz w:val="32"/>
          <w:szCs w:val="32"/>
        </w:rPr>
        <w:t>（二）机构设置</w:t>
      </w:r>
    </w:p>
    <w:p w14:paraId="5A535154">
      <w:pPr>
        <w:widowControl/>
        <w:spacing w:line="600" w:lineRule="exact"/>
        <w:ind w:firstLine="640" w:firstLineChars="200"/>
        <w:rPr>
          <w:rFonts w:ascii="Times New Roman" w:hAnsi="Times New Roman" w:eastAsia="仿宋_GB2312" w:cs="仿宋_GB2312"/>
          <w:kern w:val="0"/>
          <w:sz w:val="32"/>
          <w:szCs w:val="32"/>
        </w:rPr>
      </w:pPr>
      <w:r>
        <w:rPr>
          <w:rFonts w:ascii="Times New Roman" w:hAnsi="Times New Roman" w:eastAsia="仿宋_GB2312" w:cs="仿宋_GB2312"/>
          <w:kern w:val="0"/>
          <w:sz w:val="32"/>
          <w:szCs w:val="32"/>
        </w:rPr>
        <w:t>现有人数</w:t>
      </w:r>
      <w:r>
        <w:rPr>
          <w:rFonts w:hint="eastAsia" w:ascii="Times New Roman" w:hAnsi="Times New Roman" w:eastAsia="仿宋_GB2312" w:cs="仿宋_GB2312"/>
          <w:kern w:val="0"/>
          <w:sz w:val="32"/>
          <w:szCs w:val="32"/>
          <w:lang w:val="en-US" w:eastAsia="zh-CN"/>
        </w:rPr>
        <w:t>65</w:t>
      </w:r>
      <w:r>
        <w:rPr>
          <w:rFonts w:ascii="Times New Roman" w:hAnsi="Times New Roman" w:eastAsia="仿宋_GB2312" w:cs="仿宋_GB2312"/>
          <w:kern w:val="0"/>
          <w:sz w:val="32"/>
          <w:szCs w:val="32"/>
        </w:rPr>
        <w:t>人，其中：在职编制</w:t>
      </w:r>
      <w:r>
        <w:rPr>
          <w:rFonts w:hint="eastAsia" w:ascii="Times New Roman" w:hAnsi="Times New Roman" w:eastAsia="仿宋_GB2312" w:cs="仿宋_GB2312"/>
          <w:kern w:val="0"/>
          <w:sz w:val="32"/>
          <w:szCs w:val="32"/>
          <w:lang w:val="en-US" w:eastAsia="zh-CN"/>
        </w:rPr>
        <w:t>53</w:t>
      </w:r>
      <w:r>
        <w:rPr>
          <w:rFonts w:ascii="Times New Roman" w:hAnsi="Times New Roman" w:eastAsia="仿宋_GB2312" w:cs="仿宋_GB2312"/>
          <w:kern w:val="0"/>
          <w:sz w:val="32"/>
          <w:szCs w:val="32"/>
        </w:rPr>
        <w:t>人；离退休</w:t>
      </w:r>
      <w:r>
        <w:rPr>
          <w:rFonts w:hint="eastAsia" w:ascii="Times New Roman" w:hAnsi="Times New Roman" w:eastAsia="仿宋_GB2312" w:cs="仿宋_GB2312"/>
          <w:kern w:val="0"/>
          <w:sz w:val="32"/>
          <w:szCs w:val="32"/>
          <w:lang w:val="en-US" w:eastAsia="zh-CN"/>
        </w:rPr>
        <w:t>12</w:t>
      </w:r>
      <w:r>
        <w:rPr>
          <w:rFonts w:ascii="Times New Roman" w:hAnsi="Times New Roman" w:eastAsia="仿宋_GB2312" w:cs="仿宋_GB2312"/>
          <w:kern w:val="0"/>
          <w:sz w:val="32"/>
          <w:szCs w:val="32"/>
        </w:rPr>
        <w:t>人。机关设置</w:t>
      </w:r>
      <w:r>
        <w:rPr>
          <w:rFonts w:hint="eastAsia" w:ascii="Times New Roman" w:hAnsi="Times New Roman" w:eastAsia="仿宋_GB2312" w:cs="仿宋_GB2312"/>
          <w:kern w:val="0"/>
          <w:sz w:val="32"/>
          <w:szCs w:val="32"/>
          <w:lang w:val="en-US" w:eastAsia="zh-CN"/>
        </w:rPr>
        <w:t>14</w:t>
      </w:r>
      <w:r>
        <w:rPr>
          <w:rFonts w:ascii="Times New Roman" w:hAnsi="Times New Roman" w:eastAsia="仿宋_GB2312" w:cs="仿宋_GB2312"/>
          <w:kern w:val="0"/>
          <w:sz w:val="32"/>
          <w:szCs w:val="32"/>
        </w:rPr>
        <w:t>个股室：</w:t>
      </w:r>
      <w:r>
        <w:rPr>
          <w:rFonts w:hint="eastAsia" w:ascii="Times New Roman" w:hAnsi="Times New Roman" w:eastAsia="仿宋_GB2312" w:cs="仿宋_GB2312"/>
          <w:kern w:val="0"/>
          <w:sz w:val="32"/>
          <w:szCs w:val="32"/>
          <w:lang w:eastAsia="zh-CN"/>
        </w:rPr>
        <w:t>党政</w:t>
      </w:r>
      <w:r>
        <w:rPr>
          <w:rFonts w:ascii="Times New Roman" w:hAnsi="Times New Roman" w:eastAsia="仿宋_GB2312" w:cs="仿宋_GB2312"/>
          <w:kern w:val="0"/>
          <w:sz w:val="32"/>
          <w:szCs w:val="32"/>
        </w:rPr>
        <w:t>办公室、</w:t>
      </w:r>
      <w:r>
        <w:rPr>
          <w:rFonts w:hint="eastAsia" w:ascii="Times New Roman" w:hAnsi="Times New Roman" w:eastAsia="仿宋_GB2312" w:cs="仿宋_GB2312"/>
          <w:kern w:val="0"/>
          <w:sz w:val="32"/>
          <w:szCs w:val="32"/>
          <w:lang w:eastAsia="zh-CN"/>
        </w:rPr>
        <w:t>党建办公室、经济发展办公室、社会事务办公室、综治信访办公室、应急管理办公室、社会事业综合服务中心、产业项目综合服务中心、公共服务和网络化中心、退役军人服务站、综合行政执法大队、环境卫生服务中心、司法所、财政所</w:t>
      </w:r>
      <w:r>
        <w:rPr>
          <w:rFonts w:ascii="Times New Roman" w:hAnsi="Times New Roman" w:eastAsia="仿宋_GB2312" w:cs="仿宋_GB2312"/>
          <w:kern w:val="0"/>
          <w:sz w:val="32"/>
          <w:szCs w:val="32"/>
        </w:rPr>
        <w:t>。全部纳入部门预算范围。</w:t>
      </w:r>
    </w:p>
    <w:p w14:paraId="268EE1E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黑体" w:hAnsi="黑体" w:eastAsia="黑体" w:cs="黑体"/>
          <w:spacing w:val="5"/>
          <w:sz w:val="31"/>
          <w:szCs w:val="31"/>
        </w:rPr>
      </w:pPr>
    </w:p>
    <w:p w14:paraId="2A43296A">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17D2134C">
      <w:pPr>
        <w:widowControl/>
        <w:spacing w:line="600" w:lineRule="exact"/>
        <w:ind w:firstLine="640" w:firstLineChars="200"/>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（一）基本支出情况</w:t>
      </w:r>
    </w:p>
    <w:p w14:paraId="5CB09112">
      <w:pPr>
        <w:widowControl/>
        <w:spacing w:line="600" w:lineRule="exact"/>
        <w:ind w:firstLine="640" w:firstLineChars="200"/>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val="en-US" w:eastAsia="zh-CN"/>
        </w:rPr>
        <w:t>本单位2023年度的基本支出为1314.32万元，主要包括基本工资、津贴补贴、奖金、绩效工资、机关事业单位基本养老保险缴费、职业年金缴费、职工基本医疗保险缴费、公务员医疗补助缴费、其他社会保障缴费、住房公积金、其他工资福利支出、生活补助、其他对个人和家庭的补助。本单位2023年工务接待费支出7.18万元，2023年度本街道三公经费公务接待费预算数为4万元，实际支出为预算数的179.5%，公务接待费比2022年度的9.15万元减少了1.97万元，主要原因是2023年较2022年减少了疫情防控全民核酸检测加班用餐支出。</w:t>
      </w:r>
    </w:p>
    <w:p w14:paraId="59BB4018">
      <w:pPr>
        <w:widowControl/>
        <w:spacing w:line="600" w:lineRule="exact"/>
        <w:ind w:firstLine="640" w:firstLineChars="200"/>
        <w:rPr>
          <w:rFonts w:hint="eastAsia" w:ascii="Times New Roman" w:hAnsi="Times New Roman" w:eastAsia="仿宋_GB2312" w:cs="仿宋_GB2312"/>
          <w:kern w:val="0"/>
          <w:sz w:val="32"/>
          <w:szCs w:val="32"/>
          <w:lang w:eastAsia="zh-CN"/>
        </w:rPr>
      </w:pPr>
    </w:p>
    <w:p w14:paraId="6A164398">
      <w:pPr>
        <w:widowControl/>
        <w:spacing w:line="600" w:lineRule="exact"/>
        <w:ind w:firstLine="640" w:firstLineChars="200"/>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项目支出情况</w:t>
      </w:r>
    </w:p>
    <w:p w14:paraId="2734C57A">
      <w:pPr>
        <w:widowControl/>
        <w:spacing w:line="600" w:lineRule="exact"/>
        <w:ind w:firstLine="640" w:firstLineChars="200"/>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本单位2023年度的项目支出为947.07万元，主要为本级项目支出，包括就业创业服务经费6.43万元、疫情防控经费27.18万元、救灾资金0.83万元、退役军人其余经费13.39万元、慰问款项16.05万元、军转干部解困金10.33万元、泰和消防安全整治经费205.05万、泰和整治经费21.77万元、残联资金其余1.00万元、残疾人办证补贴0.51万元、联络员补贴5.12万元、计生经费其余3.41万元、生育关怀扶助金0.60万元、公益性岗位补贴2.77万元、人设资金其余6.48万元、春节慰问款8.00万元、临时救助8.89万元、民政资金其余0.12万元、环卫工人工资474.10万元、环卫工作经费29.47万元、环卫工人社保经费85.51万元、垃圾分类工作经费10.89万元、环卫经费其余5.21万元、重性精神病监护补贴3.96万元。</w:t>
      </w:r>
    </w:p>
    <w:p w14:paraId="035B76EE">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三、政府性基金预算支出情况</w:t>
      </w:r>
    </w:p>
    <w:p w14:paraId="1E87F781">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黑体" w:hAnsi="黑体" w:eastAsia="仿宋" w:cs="黑体"/>
          <w:spacing w:val="8"/>
          <w:sz w:val="31"/>
          <w:szCs w:val="31"/>
          <w:lang w:eastAsia="zh-CN"/>
        </w:rPr>
      </w:pPr>
      <w:r>
        <w:rPr>
          <w:rFonts w:hint="eastAsia" w:ascii="仿宋" w:hAnsi="仿宋" w:eastAsia="仿宋" w:cs="Times New Roman"/>
          <w:sz w:val="28"/>
          <w:szCs w:val="28"/>
        </w:rPr>
        <w:t>202</w:t>
      </w: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年度站前路办事处无</w:t>
      </w:r>
      <w:r>
        <w:rPr>
          <w:rFonts w:hint="eastAsia" w:ascii="仿宋" w:hAnsi="仿宋" w:eastAsia="仿宋" w:cs="Times New Roman"/>
          <w:sz w:val="28"/>
          <w:szCs w:val="28"/>
          <w:lang w:val="en-US" w:eastAsia="zh-CN"/>
        </w:rPr>
        <w:t>政府性基金预算</w:t>
      </w:r>
      <w:r>
        <w:rPr>
          <w:rFonts w:hint="eastAsia" w:ascii="仿宋" w:hAnsi="仿宋" w:eastAsia="仿宋" w:cs="Times New Roman"/>
          <w:sz w:val="28"/>
          <w:szCs w:val="28"/>
        </w:rPr>
        <w:t>支出</w:t>
      </w:r>
      <w:r>
        <w:rPr>
          <w:rFonts w:hint="eastAsia" w:ascii="仿宋" w:hAnsi="仿宋" w:eastAsia="仿宋" w:cs="Times New Roman"/>
          <w:sz w:val="28"/>
          <w:szCs w:val="28"/>
          <w:lang w:eastAsia="zh-CN"/>
        </w:rPr>
        <w:t>。</w:t>
      </w:r>
    </w:p>
    <w:p w14:paraId="60F3DD83">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黑体" w:hAnsi="黑体" w:eastAsia="黑体" w:cs="黑体"/>
          <w:spacing w:val="7"/>
          <w:position w:val="21"/>
          <w:sz w:val="31"/>
          <w:szCs w:val="31"/>
        </w:rPr>
      </w:pPr>
      <w:r>
        <w:rPr>
          <w:rFonts w:ascii="黑体" w:hAnsi="黑体" w:eastAsia="黑体" w:cs="黑体"/>
          <w:spacing w:val="7"/>
          <w:position w:val="21"/>
          <w:sz w:val="31"/>
          <w:szCs w:val="31"/>
        </w:rPr>
        <w:t>国有资本经营预算支出情况</w:t>
      </w:r>
    </w:p>
    <w:p w14:paraId="67E5CE67">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default" w:ascii="黑体" w:hAnsi="黑体" w:eastAsia="黑体" w:cs="黑体"/>
          <w:spacing w:val="7"/>
          <w:position w:val="21"/>
          <w:sz w:val="31"/>
          <w:szCs w:val="31"/>
          <w:lang w:val="en-US" w:eastAsia="zh-CN"/>
        </w:rPr>
      </w:pPr>
      <w:r>
        <w:rPr>
          <w:rFonts w:hint="eastAsia" w:ascii="仿宋" w:hAnsi="仿宋" w:eastAsia="仿宋" w:cs="Times New Roman"/>
          <w:sz w:val="28"/>
          <w:szCs w:val="28"/>
        </w:rPr>
        <w:t>202</w:t>
      </w: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年度站前路办事处无</w:t>
      </w:r>
      <w:r>
        <w:rPr>
          <w:rFonts w:hint="eastAsia" w:ascii="仿宋" w:hAnsi="仿宋" w:eastAsia="仿宋" w:cs="Times New Roman"/>
          <w:sz w:val="28"/>
          <w:szCs w:val="28"/>
          <w:lang w:val="en-US" w:eastAsia="zh-CN"/>
        </w:rPr>
        <w:t>国有资本经营预算</w:t>
      </w:r>
      <w:r>
        <w:rPr>
          <w:rFonts w:hint="eastAsia" w:ascii="仿宋" w:hAnsi="仿宋" w:eastAsia="仿宋" w:cs="Times New Roman"/>
          <w:sz w:val="28"/>
          <w:szCs w:val="28"/>
        </w:rPr>
        <w:t>支出</w:t>
      </w:r>
      <w:r>
        <w:rPr>
          <w:rFonts w:hint="eastAsia" w:ascii="仿宋" w:hAnsi="仿宋" w:eastAsia="仿宋" w:cs="Times New Roman"/>
          <w:sz w:val="28"/>
          <w:szCs w:val="28"/>
          <w:lang w:eastAsia="zh-CN"/>
        </w:rPr>
        <w:t>。</w:t>
      </w:r>
    </w:p>
    <w:p w14:paraId="0AE19252">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社会保险基金预算支出情况</w:t>
      </w:r>
    </w:p>
    <w:p w14:paraId="1543B82F">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ascii="黑体" w:hAnsi="黑体" w:eastAsia="黑体" w:cs="黑体"/>
          <w:spacing w:val="8"/>
          <w:sz w:val="31"/>
          <w:szCs w:val="31"/>
        </w:rPr>
      </w:pPr>
      <w:r>
        <w:rPr>
          <w:rFonts w:hint="eastAsia" w:ascii="仿宋" w:hAnsi="仿宋" w:eastAsia="仿宋" w:cs="Times New Roman"/>
          <w:sz w:val="28"/>
          <w:szCs w:val="28"/>
        </w:rPr>
        <w:t>202</w:t>
      </w: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年度站前路办事处无</w:t>
      </w:r>
      <w:r>
        <w:rPr>
          <w:rFonts w:hint="eastAsia" w:ascii="仿宋" w:hAnsi="仿宋" w:eastAsia="仿宋" w:cs="Times New Roman"/>
          <w:sz w:val="28"/>
          <w:szCs w:val="28"/>
          <w:lang w:val="en-US" w:eastAsia="zh-CN"/>
        </w:rPr>
        <w:t>社会保险基金预算</w:t>
      </w:r>
      <w:r>
        <w:rPr>
          <w:rFonts w:hint="eastAsia" w:ascii="仿宋" w:hAnsi="仿宋" w:eastAsia="仿宋" w:cs="Times New Roman"/>
          <w:sz w:val="28"/>
          <w:szCs w:val="28"/>
        </w:rPr>
        <w:t>支出</w:t>
      </w:r>
      <w:r>
        <w:rPr>
          <w:rFonts w:hint="eastAsia" w:ascii="仿宋" w:hAnsi="仿宋" w:eastAsia="仿宋" w:cs="Times New Roman"/>
          <w:sz w:val="28"/>
          <w:szCs w:val="28"/>
          <w:lang w:eastAsia="zh-CN"/>
        </w:rPr>
        <w:t>。</w:t>
      </w:r>
    </w:p>
    <w:p w14:paraId="4ACE33C0">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0DFDAC68">
      <w:pPr>
        <w:widowControl/>
        <w:spacing w:before="100" w:beforeAutospacing="1" w:after="100" w:afterAutospacing="1"/>
        <w:ind w:firstLine="320" w:firstLineChars="100"/>
        <w:jc w:val="left"/>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202</w:t>
      </w: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rPr>
        <w:t>年度我办贯彻落实党中央、省、市、区经济工作会议精神，按照区委的总体思路，牢抓安全生产、信访维稳等底线工作，常抓城市管理、为民服务等日常管理工作，狠抓项目征拆等中心重点工作，圆满完成了年度考核目标，同时加强对预算收支管理，建立健全了内部管理制度，</w:t>
      </w:r>
      <w:r>
        <w:rPr>
          <w:rFonts w:hint="eastAsia" w:ascii="Times New Roman" w:hAnsi="Times New Roman" w:eastAsia="仿宋_GB2312" w:cs="仿宋_GB2312"/>
          <w:kern w:val="0"/>
          <w:sz w:val="32"/>
          <w:szCs w:val="32"/>
          <w:lang w:val="en-US" w:eastAsia="zh-CN"/>
        </w:rPr>
        <w:t>单位</w:t>
      </w:r>
      <w:r>
        <w:rPr>
          <w:rFonts w:hint="eastAsia" w:ascii="Times New Roman" w:hAnsi="Times New Roman" w:eastAsia="仿宋_GB2312" w:cs="仿宋_GB2312"/>
          <w:kern w:val="0"/>
          <w:sz w:val="32"/>
          <w:szCs w:val="32"/>
        </w:rPr>
        <w:t>整体支出绩效明显。</w:t>
      </w:r>
    </w:p>
    <w:p w14:paraId="63E0A13A">
      <w:pPr>
        <w:widowControl/>
        <w:spacing w:before="100" w:beforeAutospacing="1" w:after="100" w:afterAutospacing="1"/>
        <w:ind w:firstLine="320" w:firstLineChars="100"/>
        <w:jc w:val="left"/>
        <w:rPr>
          <w:rFonts w:hint="eastAsia" w:ascii="Times New Roman" w:hAnsi="Times New Roman" w:eastAsia="仿宋_GB2312" w:cs="仿宋_GB2312"/>
          <w:kern w:val="0"/>
          <w:sz w:val="32"/>
          <w:szCs w:val="32"/>
          <w:lang w:eastAsia="zh-CN"/>
        </w:rPr>
      </w:pPr>
    </w:p>
    <w:p w14:paraId="72EF31EA">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449CE2BF">
      <w:pPr>
        <w:widowControl/>
        <w:spacing w:before="100" w:beforeAutospacing="1" w:after="100" w:afterAutospacing="1"/>
        <w:ind w:firstLine="320" w:firstLineChars="1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虽然财政资金使用规范，效果明显，经济能够保持稳步增长，社会和谐进步，但也还存在可用财力偏小，不能满足日益增长的财政支出及社会发展需要，资金支出的绩效评价还有待加强等问题，需要我们在今后的工作中不断改进和完善，进一步加强绩效管理，提高财政资金的使用效益。</w:t>
      </w:r>
    </w:p>
    <w:p w14:paraId="7658A51A">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下一步改进措施</w:t>
      </w:r>
    </w:p>
    <w:p w14:paraId="074AD825">
      <w:pPr>
        <w:widowControl/>
        <w:spacing w:before="100" w:beforeAutospacing="1" w:after="100" w:afterAutospacing="1"/>
        <w:ind w:firstLine="320" w:firstLineChars="1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在以后的工作中将进一步加强和细化对预算收支的管理工作，加强内部管理制度，更加规范各项资金的使用程序，做好各项资金的监督管理工作，把各项资金用好用实。加强对财务工作人员的业务学习和培训，与时俱进，不断提高业务素质和工作能力。</w:t>
      </w:r>
    </w:p>
    <w:p w14:paraId="6A4CA6E8">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position w:val="21"/>
          <w:sz w:val="31"/>
          <w:szCs w:val="31"/>
        </w:rPr>
      </w:pP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64ADCF5B">
      <w:pPr>
        <w:widowControl/>
        <w:spacing w:before="100" w:beforeAutospacing="1" w:after="100" w:afterAutospacing="1"/>
        <w:ind w:firstLine="320" w:firstLineChars="1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我单位高度重视此项绩效自评工作，切实加强了组织领导，按照绩效评价相关制度规定，认真开展自评，并撰写了绩效自评报告，确保绩效自评工作顺利实施，并将按照要求进行信息公开，对存在的问题积极整改。</w:t>
      </w:r>
    </w:p>
    <w:p w14:paraId="1AB8403B">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6DA2C169">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41921BBA">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76698A41">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0B7C7837">
      <w:pPr>
        <w:pStyle w:val="3"/>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pPr>
      <w:r>
        <w:rPr>
          <w:rFonts w:ascii="Times New Roman" w:hAnsi="Times New Roman" w:eastAsia="Times New Roman" w:cs="Times New Roman"/>
          <w:spacing w:val="9"/>
          <w:position w:val="21"/>
        </w:rPr>
        <w:t>3</w:t>
      </w:r>
      <w:r>
        <w:rPr>
          <w:spacing w:val="9"/>
          <w:position w:val="21"/>
        </w:rPr>
        <w:t>、项目支出绩效自评表（每个一级项目一张</w:t>
      </w:r>
      <w:r>
        <w:rPr>
          <w:spacing w:val="8"/>
          <w:position w:val="21"/>
        </w:rPr>
        <w:t>表）</w:t>
      </w:r>
    </w:p>
    <w:p w14:paraId="6EFF8A66">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rPr>
        <w:t>4</w:t>
      </w:r>
      <w:r>
        <w:rPr>
          <w:spacing w:val="7"/>
        </w:rPr>
        <w:t>、政府性基金预算支出情况表</w:t>
      </w:r>
    </w:p>
    <w:p w14:paraId="26E9C377">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position w:val="21"/>
        </w:rPr>
        <w:t>5</w:t>
      </w:r>
      <w:r>
        <w:rPr>
          <w:spacing w:val="7"/>
          <w:position w:val="21"/>
        </w:rPr>
        <w:t>、国有资本经营预算支出情况表</w:t>
      </w:r>
    </w:p>
    <w:p w14:paraId="28E536A7">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rFonts w:hint="eastAsia" w:ascii="仿宋_GB2312" w:hAnsi="仿宋_GB2312" w:eastAsia="仿宋_GB2312" w:cs="仿宋_GB2312"/>
          <w:sz w:val="32"/>
          <w:szCs w:val="32"/>
        </w:rPr>
      </w:pPr>
      <w:r>
        <w:rPr>
          <w:rFonts w:ascii="Times New Roman" w:hAnsi="Times New Roman" w:eastAsia="Times New Roman" w:cs="Times New Roman"/>
          <w:spacing w:val="7"/>
        </w:rPr>
        <w:t>6</w:t>
      </w:r>
      <w:r>
        <w:rPr>
          <w:spacing w:val="7"/>
        </w:rPr>
        <w:t>、社会保险基金预算支出情况</w:t>
      </w:r>
    </w:p>
    <w:sectPr>
      <w:footerReference r:id="rId6" w:type="default"/>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001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978F6">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B72A71D">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B72A71D">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FD3AB">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DF85D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DDF85D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383BB">
    <w:pPr>
      <w:pStyle w:val="3"/>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5306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D95306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1FD8B">
    <w:pPr>
      <w:pStyle w:val="3"/>
      <w:spacing w:before="1" w:line="174" w:lineRule="auto"/>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064AD5">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9064AD5">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51B6B"/>
    <w:multiLevelType w:val="singleLevel"/>
    <w:tmpl w:val="ADA51B6B"/>
    <w:lvl w:ilvl="0" w:tentative="0">
      <w:start w:val="4"/>
      <w:numFmt w:val="chineseCounting"/>
      <w:suff w:val="nothing"/>
      <w:lvlText w:val="%1、"/>
      <w:lvlJc w:val="left"/>
      <w:rPr>
        <w:rFonts w:hint="eastAsia"/>
      </w:rPr>
    </w:lvl>
  </w:abstractNum>
  <w:abstractNum w:abstractNumId="1">
    <w:nsid w:val="2F3BF528"/>
    <w:multiLevelType w:val="singleLevel"/>
    <w:tmpl w:val="2F3BF52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2ZGRhOTNjYzU4N2Y1NmJiNTk5YzZkZTVlNTBlN2Q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005B5"/>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36BD0"/>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5F61C3"/>
    <w:rsid w:val="0360169B"/>
    <w:rsid w:val="036D41A2"/>
    <w:rsid w:val="037B1E0D"/>
    <w:rsid w:val="037E0A06"/>
    <w:rsid w:val="037F229C"/>
    <w:rsid w:val="03911277"/>
    <w:rsid w:val="039A540B"/>
    <w:rsid w:val="03A6732C"/>
    <w:rsid w:val="03B86720"/>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5F6B9B"/>
    <w:rsid w:val="0460075C"/>
    <w:rsid w:val="04613BEE"/>
    <w:rsid w:val="04675C34"/>
    <w:rsid w:val="046C0B29"/>
    <w:rsid w:val="04785EAF"/>
    <w:rsid w:val="047B7C52"/>
    <w:rsid w:val="04816E5C"/>
    <w:rsid w:val="048924DD"/>
    <w:rsid w:val="04914D95"/>
    <w:rsid w:val="0493684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253F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143BE6"/>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863AE"/>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276FC"/>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0793C"/>
    <w:rsid w:val="0ED86777"/>
    <w:rsid w:val="0EDA5C56"/>
    <w:rsid w:val="0EDC703A"/>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8E60F7"/>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25964"/>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3FB7F63"/>
    <w:rsid w:val="14047D3B"/>
    <w:rsid w:val="140C7BCE"/>
    <w:rsid w:val="141A00EA"/>
    <w:rsid w:val="14394A85"/>
    <w:rsid w:val="143A1FCF"/>
    <w:rsid w:val="1441725F"/>
    <w:rsid w:val="14430D66"/>
    <w:rsid w:val="14470936"/>
    <w:rsid w:val="14477E65"/>
    <w:rsid w:val="144F735B"/>
    <w:rsid w:val="14710CBF"/>
    <w:rsid w:val="14791934"/>
    <w:rsid w:val="147D213D"/>
    <w:rsid w:val="14A04833"/>
    <w:rsid w:val="14A45870"/>
    <w:rsid w:val="14B12779"/>
    <w:rsid w:val="14B37576"/>
    <w:rsid w:val="14BD7ADB"/>
    <w:rsid w:val="14C5688E"/>
    <w:rsid w:val="14CB3DD9"/>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14184"/>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B623F"/>
    <w:rsid w:val="1AAC0209"/>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9266BD"/>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BD65A6"/>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5763AD"/>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8758C"/>
    <w:rsid w:val="282D426D"/>
    <w:rsid w:val="283F0D93"/>
    <w:rsid w:val="28467CC2"/>
    <w:rsid w:val="284A4950"/>
    <w:rsid w:val="285710C8"/>
    <w:rsid w:val="285845D4"/>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AC5345"/>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44CF1"/>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6E5146"/>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84707B"/>
    <w:rsid w:val="2E96363C"/>
    <w:rsid w:val="2EAA0E75"/>
    <w:rsid w:val="2EAF7C29"/>
    <w:rsid w:val="2EB25D05"/>
    <w:rsid w:val="2EB86707"/>
    <w:rsid w:val="2EB97DD7"/>
    <w:rsid w:val="2EC92184"/>
    <w:rsid w:val="2ECD27F6"/>
    <w:rsid w:val="2EF97788"/>
    <w:rsid w:val="2F004E69"/>
    <w:rsid w:val="2F09010D"/>
    <w:rsid w:val="2F0E1C14"/>
    <w:rsid w:val="2F0F3B5B"/>
    <w:rsid w:val="2F1E712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E74CB5"/>
    <w:rsid w:val="31F61F62"/>
    <w:rsid w:val="31FE5396"/>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8C7768"/>
    <w:rsid w:val="32983017"/>
    <w:rsid w:val="329D4B54"/>
    <w:rsid w:val="32A43D99"/>
    <w:rsid w:val="32B141E0"/>
    <w:rsid w:val="32B27592"/>
    <w:rsid w:val="32B44D2D"/>
    <w:rsid w:val="32BC5879"/>
    <w:rsid w:val="32C90A49"/>
    <w:rsid w:val="32F32A21"/>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0725D6"/>
    <w:rsid w:val="34153577"/>
    <w:rsid w:val="34203CE1"/>
    <w:rsid w:val="342425FD"/>
    <w:rsid w:val="342D258E"/>
    <w:rsid w:val="34467089"/>
    <w:rsid w:val="34523AB5"/>
    <w:rsid w:val="34635CAD"/>
    <w:rsid w:val="346B4B47"/>
    <w:rsid w:val="346E4F77"/>
    <w:rsid w:val="34762AAC"/>
    <w:rsid w:val="348402A8"/>
    <w:rsid w:val="348555B6"/>
    <w:rsid w:val="349A6F27"/>
    <w:rsid w:val="349C0953"/>
    <w:rsid w:val="349D307E"/>
    <w:rsid w:val="34B510BB"/>
    <w:rsid w:val="34BB2714"/>
    <w:rsid w:val="34C25EF7"/>
    <w:rsid w:val="34CC620E"/>
    <w:rsid w:val="34D20F28"/>
    <w:rsid w:val="34E22DC0"/>
    <w:rsid w:val="34FA62E8"/>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8158D"/>
    <w:rsid w:val="374D0B4E"/>
    <w:rsid w:val="374D3C1C"/>
    <w:rsid w:val="374D5647"/>
    <w:rsid w:val="374F42A7"/>
    <w:rsid w:val="37506DBE"/>
    <w:rsid w:val="3759338C"/>
    <w:rsid w:val="375A30C5"/>
    <w:rsid w:val="37654002"/>
    <w:rsid w:val="3770253F"/>
    <w:rsid w:val="377A7524"/>
    <w:rsid w:val="377C0259"/>
    <w:rsid w:val="37880510"/>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368A4"/>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533BE"/>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A081F"/>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74BBC"/>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A5FB6"/>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5456BA"/>
    <w:rsid w:val="43651E79"/>
    <w:rsid w:val="4368794F"/>
    <w:rsid w:val="43750B18"/>
    <w:rsid w:val="437518D1"/>
    <w:rsid w:val="438D1E49"/>
    <w:rsid w:val="43AE105F"/>
    <w:rsid w:val="43B23B98"/>
    <w:rsid w:val="43B45DD9"/>
    <w:rsid w:val="43B525FE"/>
    <w:rsid w:val="43B6162D"/>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8E5763"/>
    <w:rsid w:val="44943661"/>
    <w:rsid w:val="44950E83"/>
    <w:rsid w:val="44A05C5C"/>
    <w:rsid w:val="44AC3CFA"/>
    <w:rsid w:val="44AC7417"/>
    <w:rsid w:val="44B16853"/>
    <w:rsid w:val="44BE1DEF"/>
    <w:rsid w:val="44BF0A6C"/>
    <w:rsid w:val="44EC4A97"/>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72A10"/>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462CC7"/>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2B519F"/>
    <w:rsid w:val="4A3E56F1"/>
    <w:rsid w:val="4A3F0D79"/>
    <w:rsid w:val="4A4260CB"/>
    <w:rsid w:val="4A590F64"/>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91BD1"/>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C87748"/>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6D29F0"/>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D410E"/>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16B0"/>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75E75"/>
    <w:rsid w:val="58DE5A38"/>
    <w:rsid w:val="58ED2719"/>
    <w:rsid w:val="58FA7B16"/>
    <w:rsid w:val="58FB22A6"/>
    <w:rsid w:val="58FE16DB"/>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B7305E"/>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6634E0"/>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25ABE"/>
    <w:rsid w:val="600475A4"/>
    <w:rsid w:val="600871C3"/>
    <w:rsid w:val="600B2CBA"/>
    <w:rsid w:val="600F19CA"/>
    <w:rsid w:val="602423C7"/>
    <w:rsid w:val="6032608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A63A9"/>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2108EC"/>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93AF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B3277"/>
    <w:rsid w:val="68ED4DA7"/>
    <w:rsid w:val="68FC5EBD"/>
    <w:rsid w:val="690D65A1"/>
    <w:rsid w:val="69122538"/>
    <w:rsid w:val="69194FE8"/>
    <w:rsid w:val="691D6C1E"/>
    <w:rsid w:val="691F4315"/>
    <w:rsid w:val="692C2AEA"/>
    <w:rsid w:val="69383028"/>
    <w:rsid w:val="694D0C27"/>
    <w:rsid w:val="69544350"/>
    <w:rsid w:val="696740B2"/>
    <w:rsid w:val="696A0640"/>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71700"/>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2B7DCF"/>
    <w:rsid w:val="6A35577F"/>
    <w:rsid w:val="6A3A22EA"/>
    <w:rsid w:val="6A3B76D1"/>
    <w:rsid w:val="6A3F2D1D"/>
    <w:rsid w:val="6A592054"/>
    <w:rsid w:val="6A6F04CF"/>
    <w:rsid w:val="6A777087"/>
    <w:rsid w:val="6A807B72"/>
    <w:rsid w:val="6A820574"/>
    <w:rsid w:val="6A9274CB"/>
    <w:rsid w:val="6A99048F"/>
    <w:rsid w:val="6AA077DB"/>
    <w:rsid w:val="6AA22738"/>
    <w:rsid w:val="6AA47C92"/>
    <w:rsid w:val="6AA81B9C"/>
    <w:rsid w:val="6AB909BB"/>
    <w:rsid w:val="6ABA0C51"/>
    <w:rsid w:val="6ABD020C"/>
    <w:rsid w:val="6ABD3E18"/>
    <w:rsid w:val="6ACE7C6E"/>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47A02"/>
    <w:rsid w:val="732D5C49"/>
    <w:rsid w:val="733155C8"/>
    <w:rsid w:val="73403A1F"/>
    <w:rsid w:val="73407A23"/>
    <w:rsid w:val="73422D3C"/>
    <w:rsid w:val="735171FE"/>
    <w:rsid w:val="73625723"/>
    <w:rsid w:val="737007D9"/>
    <w:rsid w:val="73861499"/>
    <w:rsid w:val="738B5B50"/>
    <w:rsid w:val="739E2B96"/>
    <w:rsid w:val="73AA53A0"/>
    <w:rsid w:val="73B04F6B"/>
    <w:rsid w:val="73CB617F"/>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1710"/>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65053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CF1B02"/>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64F39"/>
    <w:rsid w:val="77A922C9"/>
    <w:rsid w:val="77AC049C"/>
    <w:rsid w:val="77B23714"/>
    <w:rsid w:val="77BB772D"/>
    <w:rsid w:val="77C33F18"/>
    <w:rsid w:val="77D43FD2"/>
    <w:rsid w:val="77E22F48"/>
    <w:rsid w:val="77EA419F"/>
    <w:rsid w:val="77F03E2F"/>
    <w:rsid w:val="77FA155A"/>
    <w:rsid w:val="78102BC8"/>
    <w:rsid w:val="781137AD"/>
    <w:rsid w:val="781D13FA"/>
    <w:rsid w:val="78242C2B"/>
    <w:rsid w:val="782817E9"/>
    <w:rsid w:val="78360DEC"/>
    <w:rsid w:val="78402148"/>
    <w:rsid w:val="78555C26"/>
    <w:rsid w:val="7857093C"/>
    <w:rsid w:val="785A4EEE"/>
    <w:rsid w:val="785B050C"/>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C1713"/>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4E6612"/>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26938"/>
    <w:rsid w:val="7EFA2ADA"/>
    <w:rsid w:val="7F1568D7"/>
    <w:rsid w:val="7F2E0D24"/>
    <w:rsid w:val="7F312E91"/>
    <w:rsid w:val="7F33645C"/>
    <w:rsid w:val="7F370B28"/>
    <w:rsid w:val="7F4E4DC2"/>
    <w:rsid w:val="7F5A577A"/>
    <w:rsid w:val="7F66205C"/>
    <w:rsid w:val="7F704CA4"/>
    <w:rsid w:val="7F8A0815"/>
    <w:rsid w:val="7F915ABD"/>
    <w:rsid w:val="7FA41496"/>
    <w:rsid w:val="7FA8327A"/>
    <w:rsid w:val="7FAA57E2"/>
    <w:rsid w:val="7FB12AEF"/>
    <w:rsid w:val="7FB32EED"/>
    <w:rsid w:val="7FB6358D"/>
    <w:rsid w:val="7FBF394E"/>
    <w:rsid w:val="7FC0630D"/>
    <w:rsid w:val="7FD82F39"/>
    <w:rsid w:val="7FE076F1"/>
    <w:rsid w:val="7FE55C2D"/>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4628</Words>
  <Characters>5293</Characters>
  <Lines>0</Lines>
  <Paragraphs>0</Paragraphs>
  <TotalTime>4</TotalTime>
  <ScaleCrop>false</ScaleCrop>
  <LinksUpToDate>false</LinksUpToDate>
  <CharactersWithSpaces>5386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清晨的太阳</cp:lastModifiedBy>
  <dcterms:modified xsi:type="dcterms:W3CDTF">2025-07-02T03:45:23Z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4B5FDDC259FB49A4A0EBEC5A4BB60567_11</vt:lpwstr>
  </property>
  <property fmtid="{D5CDD505-2E9C-101B-9397-08002B2CF9AE}" pid="4" name="KSOTemplateDocerSaveRecord">
    <vt:lpwstr>eyJoZGlkIjoiMzk0YjZlZGI4ZGFhODk1ZDdlY2NkMGYwNzkyZjU1MTMiLCJ1c2VySWQiOiI1ODM2ODY2ODQifQ==</vt:lpwstr>
  </property>
</Properties>
</file>