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3F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岳阳市岳阳楼区岳阳楼小学</w:t>
      </w:r>
    </w:p>
    <w:p w14:paraId="4B0CD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 w14:paraId="65D4D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478B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51D4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1A0D8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4F13F2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（一）职能职责</w:t>
      </w:r>
    </w:p>
    <w:p w14:paraId="3D8FC8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宣传贯彻执行党和国家的教育方针、政策、法律法规等，坚持依法治教、依法治学，贯彻执行岳阳楼区教育局的行政规章制度。</w:t>
      </w:r>
    </w:p>
    <w:p w14:paraId="1CF513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维护学校的教学秩序，为学生创造良好的学习环境。</w:t>
      </w:r>
    </w:p>
    <w:p w14:paraId="6BD2DF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积极稳妥地推进教育改革，按教育规律办事，不断提高教育质量。</w:t>
      </w:r>
    </w:p>
    <w:p w14:paraId="3675EA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根据学校规模，设置学校管理机构，建立健全各项规章制度和岗位责任制。</w:t>
      </w:r>
    </w:p>
    <w:p w14:paraId="6C1786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坚持教书育人，服务育人，环境育人方针，加强对学生的思想品德教育，使学生的德智体全面发展。</w:t>
      </w:r>
    </w:p>
    <w:p w14:paraId="45933B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抓好教师队伍建设，使每个教师都热心于教育事业。</w:t>
      </w:r>
    </w:p>
    <w:p w14:paraId="14DBFC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cya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做好安全防范，保证学生的人身安全。</w:t>
      </w:r>
    </w:p>
    <w:p w14:paraId="38F3FF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（二）机构设置</w:t>
      </w:r>
    </w:p>
    <w:p w14:paraId="197591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本单位内设机构包括：校务办、教研室、德育办、后勤保卫办。根据编办核定，我校共有教职工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155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人，其中：在职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事业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编制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101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人；离退休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54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人。</w:t>
      </w:r>
    </w:p>
    <w:p w14:paraId="4918E4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三）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年度工作内容</w:t>
      </w:r>
    </w:p>
    <w:p w14:paraId="562EAB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1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规范化管理升级</w:t>
      </w:r>
    </w:p>
    <w:p w14:paraId="78D835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制度优化：修订绩效评价细则（涵盖出勤、教研、质量等指标），推行年级组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主人翁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管理机制。</w:t>
      </w:r>
    </w:p>
    <w:p w14:paraId="0465F7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行政引领：行政团队100%担任主科教学，下沉年级一线解决问题。</w:t>
      </w:r>
    </w:p>
    <w:p w14:paraId="3F3F83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高效办公：推行部门周计划总结制，减少会议30%，释放教师教研时间。</w:t>
      </w:r>
    </w:p>
    <w:p w14:paraId="7C38A9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德育创新实践</w:t>
      </w:r>
    </w:p>
    <w:p w14:paraId="0A79AA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品牌活动：升旗仪式课程化（32次主题定制，中队自主申报）；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四声合鸣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假期实践；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岳阳楼下诵经典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文化活动（辐射游客超万人次）。</w:t>
      </w:r>
    </w:p>
    <w:p w14:paraId="550E20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家校协同：改建家校社共育中心（含家长沙龙室等），年接待600余人次。</w:t>
      </w:r>
    </w:p>
    <w:p w14:paraId="7799C3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教学深度改革</w:t>
      </w:r>
    </w:p>
    <w:p w14:paraId="01ECEA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语文：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主题学习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实验覆盖全年级（课堂效率提升40%）；简快作文试点（六年级当堂习作压力下降70%）。</w:t>
      </w:r>
    </w:p>
    <w:p w14:paraId="5DC6DA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数学：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社会化学习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全面推广（小组合作模式，原创学习单覆盖全知识点）；90后教师主导改革（刘颖姣等承担市区级讲座）。</w:t>
      </w:r>
    </w:p>
    <w:p w14:paraId="43AFB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青年教师培养：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追光90后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团队赋权（17人担任教学竞赛评委）；张清（中南六省教学竞赛冠军）等新生代崛起。</w:t>
      </w:r>
    </w:p>
    <w:p w14:paraId="153037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幸福校园建设</w:t>
      </w:r>
    </w:p>
    <w:p w14:paraId="661FF1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教师关怀：工会开设瑜伽/篮球等社团（每周2小时）。</w:t>
      </w:r>
    </w:p>
    <w:p w14:paraId="6D0E39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亲子活动：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妈妈跳绳赛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（400+参与）、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爸爸篮球赛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强化家校情。</w:t>
      </w:r>
    </w:p>
    <w:p w14:paraId="69108C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心理健康：每两周1节心理课+主题班会（《珍爱生命》《情绪管理》）；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悦心社团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帮扶8名特殊学生。</w:t>
      </w:r>
    </w:p>
    <w:p w14:paraId="6B8B6218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安全体系筑牢</w:t>
      </w:r>
    </w:p>
    <w:p w14:paraId="0CC2B72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智能安防：增设东门分流拥堵，事故率下降60%。</w:t>
      </w:r>
    </w:p>
    <w:p w14:paraId="3BC52E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食堂管控：食材招标采购+家长陪餐制，满意度达98%。</w:t>
      </w:r>
    </w:p>
    <w:p w14:paraId="0514FA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安全教育：联动交警/消防开展防欺凌、防溺水等专题活动12场。</w:t>
      </w:r>
    </w:p>
    <w:p w14:paraId="46848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一般公共预算支出情况</w:t>
      </w:r>
    </w:p>
    <w:p w14:paraId="096EBE2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900" w:firstLineChars="3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(一)基本支出情况</w:t>
      </w:r>
    </w:p>
    <w:p w14:paraId="28CDFA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本支出202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年度总支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出2332.47万元，其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中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：</w:t>
      </w:r>
    </w:p>
    <w:p w14:paraId="1BCADC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人员经费1669.9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万元：包括基本工资477.3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万元；津贴补贴36.5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万元；奖金234.22万元；绩效工资382.76万元；机关事业单位基本养老保险缴费163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.00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万元；职工基本医疗保险缴费66.76万元；其他社会保障缴费12.64万元；住房公积金123.25万元；其他工资福利支出29.88万元；退休费68.5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万元；生活补助74.01万元；奖励金1.1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。 </w:t>
      </w:r>
    </w:p>
    <w:p w14:paraId="6F314C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公用经费662.49万元：包括办公费21.55万元；印刷费0.23万元；水费6.27万元；电费19.50万元；物业管理费8.36万元；维修（护）费61.97万元；会议费4.28万元；培训费7.82万元；专用材料费344.42万元；工会经费6.09万元；其他商品和服务支出177.45万元；办公设备购置费4.55万元。</w:t>
      </w:r>
    </w:p>
    <w:p w14:paraId="3246B46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（二）项目支出情况</w:t>
      </w:r>
    </w:p>
    <w:p w14:paraId="2B753F5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一般公共预算项目支出2024年度总支出236.25万元，其中：</w:t>
      </w:r>
    </w:p>
    <w:p w14:paraId="5420525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基本工资39.58万元；津贴补贴5.12万元；奖金5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.00</w:t>
      </w:r>
      <w:r>
        <w:rPr>
          <w:rFonts w:hint="eastAsia" w:ascii="仿宋" w:hAnsi="仿宋" w:eastAsia="仿宋" w:cs="仿宋"/>
          <w:bCs/>
          <w:sz w:val="30"/>
          <w:szCs w:val="30"/>
        </w:rPr>
        <w:t>万元；绩效工资16.47万元；其他社会保障缴费1.41万元；其他工资福利支出28.9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万元；办公费1.3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万元；印刷费0.23万元；物业管理费6.72万元；维修（护）费1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.00</w:t>
      </w:r>
      <w:r>
        <w:rPr>
          <w:rFonts w:hint="eastAsia" w:ascii="仿宋" w:hAnsi="仿宋" w:eastAsia="仿宋" w:cs="仿宋"/>
          <w:bCs/>
          <w:sz w:val="30"/>
          <w:szCs w:val="30"/>
        </w:rPr>
        <w:t>万元；会议费1.43万元；专用材料费29.78万元；工会经费21.74万元；其他商品和服务支出26.65万元；抚恤金9.05万元；生活补助33.01万元；奖励金2.7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万元；大型修缮6.16万元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。</w:t>
      </w:r>
    </w:p>
    <w:p w14:paraId="40DB500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政府性基金预算支出情况</w:t>
      </w:r>
    </w:p>
    <w:p w14:paraId="563038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本单位2024年度政府性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基金预算总支出16.16万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元，其中：</w:t>
      </w:r>
    </w:p>
    <w:p w14:paraId="79F398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专用材料费7.00万元；其他商品和服务支出3.00万元;大型修缮6.16万元。</w:t>
      </w:r>
    </w:p>
    <w:p w14:paraId="7CF2859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49637B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本单位2024年度国有资本经营预算支出0万元。</w:t>
      </w:r>
    </w:p>
    <w:p w14:paraId="5739063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6D61A6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本单位2024年度社会保险基金预算支出0万元。</w:t>
      </w:r>
    </w:p>
    <w:p w14:paraId="675E0E6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部门整体支出绩效情况</w:t>
      </w:r>
    </w:p>
    <w:p w14:paraId="2A931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2024年，我校在楼区教育局党委的坚强领导下，不忘初心，砥砺前行，学校各项工作平稳有序，取得高质量的发展和进步。下面，结合我校2024年学校自主发展目标向各位领导汇报如下：</w:t>
      </w:r>
    </w:p>
    <w:p w14:paraId="302F5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一）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72DF3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1、数量指标</w:t>
      </w:r>
    </w:p>
    <w:p w14:paraId="596D4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修订管理制度，使管理更加规范：修订绩效评价细则（涵盖出勤、教研、质量等10项指标）；</w:t>
      </w:r>
    </w:p>
    <w:p w14:paraId="21224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优化常规活动，德育品质得到提升：升旗仪式课程化（32次主题定制，中队自主申报）；“四声合鸣”假期实践（923名“暑期五好生”，103个优秀家庭）；“岳阳楼下诵经典”文化活动（辐射游客超万人次）；</w:t>
      </w:r>
    </w:p>
    <w:p w14:paraId="231CE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丰富教师生活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：开设瑜伽/篮球等社团（每周2小时）；</w:t>
      </w:r>
    </w:p>
    <w:p w14:paraId="4FE38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开展亲子活动，让家庭更加和谐，400多位“妈妈”报名参加“绳舞亲情 跃动未来”跳绳比赛；</w:t>
      </w:r>
    </w:p>
    <w:p w14:paraId="06D46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开设了心理健康教育课，每两周一节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；</w:t>
      </w:r>
    </w:p>
    <w:p w14:paraId="2881DAF7">
      <w:pPr>
        <w:pStyle w:val="2"/>
        <w:rPr>
          <w:rFonts w:hint="eastAsia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开展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学生“悦心”社团活动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8个特殊家庭学生心理健康尽绵薄之力。</w:t>
      </w:r>
    </w:p>
    <w:p w14:paraId="5F8C1D50">
      <w:pPr>
        <w:pStyle w:val="2"/>
        <w:rPr>
          <w:rFonts w:hint="eastAsia"/>
          <w:lang w:val="en-US" w:eastAsia="zh-CN"/>
        </w:rPr>
      </w:pPr>
    </w:p>
    <w:p w14:paraId="47CFF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2、质量指标</w:t>
      </w:r>
    </w:p>
    <w:p w14:paraId="29DC7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我校2024年教学改革深率：语文/数学创新模式全覆盖，青年教师竞赛获省级以上奖项4项，达成度100%；课后服务优化：“4+1艺体模式”（19门课程）惠及低年级，家长投诉率为0%；安全升级：东门工程投用+食堂事故率0%。</w:t>
      </w:r>
    </w:p>
    <w:p w14:paraId="00978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3、时效指标</w:t>
      </w:r>
    </w:p>
    <w:p w14:paraId="2EE3F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及时完成在校学生的春、秋两季教学计划，及时发放教职工的工资及福利待遇，一年内圆满完成了各项工作。</w:t>
      </w:r>
    </w:p>
    <w:p w14:paraId="65DF6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4、成本指标</w:t>
      </w:r>
    </w:p>
    <w:p w14:paraId="60BD2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全年运行经费控制在2568.72万元。</w:t>
      </w:r>
    </w:p>
    <w:p w14:paraId="1586B8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30152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1、经济效益</w:t>
      </w:r>
    </w:p>
    <w:p w14:paraId="02E04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不适用。 </w:t>
      </w:r>
    </w:p>
    <w:p w14:paraId="01AEC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2、社会效益</w:t>
      </w:r>
    </w:p>
    <w:p w14:paraId="693C1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2022年开始策划“岳阳楼下诵经典”文化活动，每周一个班在岳阳楼景区诵读《岳阳楼记》、岳阳楼相关诗词、《论语》《道德经》《诗经》等。活动已开展53期，活动共计有3000余名师生、家长参与，来自五湖四海的游客，成为活动的拍摄者、点赞者、助兴者，进一步提升了岳阳楼小学师生的光荣感、自豪感；</w:t>
      </w:r>
    </w:p>
    <w:p w14:paraId="5021099D">
      <w:pPr>
        <w:pStyle w:val="2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积极与公安、交警、城管、市场监管等部门联动，对校园周边的商店、无证摊贩、娱乐场所、交通秩序等进行集中清理整顿，净化校园周边环境；</w:t>
      </w:r>
    </w:p>
    <w:p w14:paraId="5BA18693">
      <w:pPr>
        <w:pStyle w:val="2"/>
        <w:rPr>
          <w:rFonts w:hint="default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在政府部门及楼区教育局的大力支持下，学校增设东门工程顺利完成并投入使用，有效地缓解了洞庭北路的拥堵情况，大大降低了意外事故发生的概率，让学生返家之路更加顺畅、更加安心</w:t>
      </w: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。</w:t>
      </w:r>
    </w:p>
    <w:p w14:paraId="0D312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3、生态效益</w:t>
      </w:r>
    </w:p>
    <w:p w14:paraId="2B5E3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通过学校的宣传教育，提高了全体教职人员及学生的生态保护意识。</w:t>
      </w:r>
    </w:p>
    <w:p w14:paraId="659BB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4、可持续影响</w:t>
      </w:r>
    </w:p>
    <w:p w14:paraId="447CB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我校坚持政治理论学习和业务能力培养,坚持建立正确有效的学校价值体系和文化,创建浓厚的学习氛围。    </w:t>
      </w:r>
    </w:p>
    <w:p w14:paraId="2235EA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（三）满意度指标完成情况分析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ab/>
      </w:r>
    </w:p>
    <w:p w14:paraId="40653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社会公众满意度</w:t>
      </w:r>
    </w:p>
    <w:p w14:paraId="18EA0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学生满意度97%，家长满意度97%。</w:t>
      </w:r>
    </w:p>
    <w:p w14:paraId="5753C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存在的问题及原因分析</w:t>
      </w:r>
    </w:p>
    <w:p w14:paraId="2C0CD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1.90后教师承担主要改革任务，中年教师参与度不足,主要原因：激励机制偏重竞赛成果，未覆盖全员发展需求。</w:t>
      </w:r>
    </w:p>
    <w:p w14:paraId="59E26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2.语文、数学改革成果显著，但其他学科（如科学、艺术）创新不足，主要是因为学科教研投入不均衡，缺乏跨学科整合设计。</w:t>
      </w:r>
    </w:p>
    <w:p w14:paraId="3E92B3D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下一步改进措施、工作建议</w:t>
      </w:r>
    </w:p>
    <w:p w14:paraId="34382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改进措施：</w:t>
      </w:r>
    </w:p>
    <w:p w14:paraId="54B5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1.设立“中年教师创新工作室”，匹配学科带头人角色。</w:t>
      </w:r>
    </w:p>
    <w:p w14:paraId="3E151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2开发"岳阳楼文化"跨学科项目（融合历史、语文、艺术）。</w:t>
      </w:r>
    </w:p>
    <w:p w14:paraId="2D7A0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3.以科技为教育赋能，提高教学效率和学生学习效果。同时，我们应注重培养学生的创新思维和能力，让他们在未来的智能时代中立于不败之地。</w:t>
      </w:r>
    </w:p>
    <w:p w14:paraId="5D8C0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工作建议：</w:t>
      </w:r>
    </w:p>
    <w:p w14:paraId="7651A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将课程开发、跨学科整合纳入绩效考核。</w:t>
      </w:r>
    </w:p>
    <w:p w14:paraId="30CB4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建立校级数字课程库，共享原创学习单/微课</w:t>
      </w:r>
    </w:p>
    <w:p w14:paraId="1EB65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部门整体支出绩效自评结果拟应用和公开情况</w:t>
      </w:r>
    </w:p>
    <w:p w14:paraId="42D9C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根据自评结果，对资金使用效率较低的项目进行深入分析，调整预算分配;加强对教学资源的整合，将部分闲置或低效使用的设备进行调配，优先保障重点专业和课程建设，提高资源的利用效率。最后，将评价结果按照政府信息公开的方式进行公开，加强社会公众对财政资金使用效益的监督。</w:t>
      </w:r>
    </w:p>
    <w:p w14:paraId="64C30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18934587">
      <w:pPr>
        <w:pStyle w:val="2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5A09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附件：1、单位整体支出绩效评价基础数据表</w:t>
      </w:r>
    </w:p>
    <w:p w14:paraId="352DE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750" w:firstLineChars="5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2、单位整体支出绩效自评表</w:t>
      </w:r>
    </w:p>
    <w:p w14:paraId="3AA685F5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7CF3E0A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E772A2A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2D662B4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A40EC99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0A101F0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7B28E0D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D3BEB32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9D2D9B5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0BD8235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5889BFD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5364CD6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538E7D2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6B0F1A7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700803A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9438C85">
      <w:pPr>
        <w:pStyle w:val="2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DC0A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114D3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38947883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41B0F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5B79A988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1D40F4D1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岳阳市岳阳楼区岳阳楼小学</w:t>
            </w:r>
          </w:p>
        </w:tc>
      </w:tr>
      <w:tr w14:paraId="7A347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389341BD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53FA5BD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7E3D530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8741666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0A11F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24E5AB9F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5047255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9362EB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7E4203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56F5A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23822511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42B1035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C7481C1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B654923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53A28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2397BB6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C4BAB9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43ED10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448DA6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4DD2E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44219A1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10F432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21F914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8D07B1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C01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13BA628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2F44AF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A3176F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53F8ED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B99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37BD3BCF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544377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2440F0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92E4FA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E1F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35CBB192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E8E052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0F0F43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F6F514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FAB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6E1CF474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E9334A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59F1E3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CC83FB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4A5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47D2380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922E00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DA322B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4A2F3A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236.25</w:t>
            </w:r>
          </w:p>
        </w:tc>
      </w:tr>
      <w:tr w14:paraId="0F52D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850" w:type="dxa"/>
            <w:noWrap w:val="0"/>
            <w:vAlign w:val="top"/>
          </w:tcPr>
          <w:p w14:paraId="0B2BCA13">
            <w:pPr>
              <w:spacing w:before="133" w:line="200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E1716E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AB9053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D33DB0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236.25</w:t>
            </w:r>
          </w:p>
        </w:tc>
      </w:tr>
      <w:tr w14:paraId="5B351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03562C96">
            <w:pPr>
              <w:spacing w:before="143" w:line="209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94C181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0AE230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0892FA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458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CBE7F0C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24A863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21B169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1F13C4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9A4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2699586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DC5B5D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230.45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ACB8B0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163.76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636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662.49</w:t>
            </w:r>
          </w:p>
        </w:tc>
      </w:tr>
      <w:tr w14:paraId="2820E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24EBD0E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732DDC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17.27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478610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323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21.54</w:t>
            </w:r>
          </w:p>
        </w:tc>
      </w:tr>
      <w:tr w14:paraId="563E0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C2EC58D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1F886E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23.18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6D8287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5B4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25.77</w:t>
            </w:r>
          </w:p>
        </w:tc>
      </w:tr>
      <w:tr w14:paraId="2752D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574DF77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79825A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22.49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3BE9EE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7.40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E39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12.10</w:t>
            </w:r>
          </w:p>
        </w:tc>
      </w:tr>
      <w:tr w14:paraId="78279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890F0EE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4A0D1B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0BC8F8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141.90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8D4D01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313.86</w:t>
            </w:r>
          </w:p>
        </w:tc>
      </w:tr>
      <w:tr w14:paraId="47ACC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137FB58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D385EF6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2D32599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5F8D880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</w:tr>
      <w:tr w14:paraId="367E0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3D23C1CD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40386FE9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2606D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449A4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34686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5BD8D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3982E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7FA0E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19557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69D64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5129F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259BB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0A91B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0885C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0831A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165B1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52522A0A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3D332912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10B1A9FC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62014CDE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1E18B128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1C96D892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61B489E7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402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635A3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04D27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开展“节约型机关”创建，建章立制，从严控制“三公”经费，提倡节俭，倡导环保节能。</w:t>
            </w:r>
          </w:p>
        </w:tc>
      </w:tr>
    </w:tbl>
    <w:p w14:paraId="435C6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29F08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</w:p>
    <w:p w14:paraId="75856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谢利佳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联系电话：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0730-8326290  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2025年7月5日</w:t>
      </w:r>
    </w:p>
    <w:p w14:paraId="2FCCB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64D9F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64984E88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55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980"/>
        <w:gridCol w:w="1211"/>
        <w:gridCol w:w="1409"/>
        <w:gridCol w:w="1167"/>
        <w:gridCol w:w="1200"/>
        <w:gridCol w:w="660"/>
        <w:gridCol w:w="815"/>
        <w:gridCol w:w="1288"/>
      </w:tblGrid>
      <w:tr w14:paraId="0EE44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24" w:type="dxa"/>
            <w:noWrap w:val="0"/>
            <w:vAlign w:val="top"/>
          </w:tcPr>
          <w:p w14:paraId="20681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30" w:type="dxa"/>
            <w:gridSpan w:val="8"/>
            <w:noWrap w:val="0"/>
            <w:vAlign w:val="top"/>
          </w:tcPr>
          <w:p w14:paraId="45B80EA2">
            <w:pPr>
              <w:spacing w:before="103" w:line="219" w:lineRule="auto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岳阳市岳阳楼区岳阳楼小学</w:t>
            </w:r>
          </w:p>
        </w:tc>
      </w:tr>
      <w:tr w14:paraId="0C3A9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03CEF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3DBB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39761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2578B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91" w:type="dxa"/>
            <w:gridSpan w:val="2"/>
            <w:noWrap w:val="0"/>
            <w:vAlign w:val="center"/>
          </w:tcPr>
          <w:p w14:paraId="2E094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6AA9E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167" w:type="dxa"/>
            <w:noWrap w:val="0"/>
            <w:vAlign w:val="center"/>
          </w:tcPr>
          <w:p w14:paraId="17DE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00" w:type="dxa"/>
            <w:noWrap w:val="0"/>
            <w:vAlign w:val="center"/>
          </w:tcPr>
          <w:p w14:paraId="1A94B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660" w:type="dxa"/>
            <w:noWrap w:val="0"/>
            <w:vAlign w:val="center"/>
          </w:tcPr>
          <w:p w14:paraId="63FE1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15" w:type="dxa"/>
            <w:noWrap w:val="0"/>
            <w:vAlign w:val="center"/>
          </w:tcPr>
          <w:p w14:paraId="0112B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88" w:type="dxa"/>
            <w:noWrap w:val="0"/>
            <w:vAlign w:val="center"/>
          </w:tcPr>
          <w:p w14:paraId="0AFB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5BB6E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A89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2"/>
            <w:noWrap w:val="0"/>
            <w:vAlign w:val="center"/>
          </w:tcPr>
          <w:p w14:paraId="5858F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409" w:type="dxa"/>
            <w:noWrap w:val="0"/>
            <w:vAlign w:val="center"/>
          </w:tcPr>
          <w:p w14:paraId="7DECE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1858.30</w:t>
            </w:r>
          </w:p>
        </w:tc>
        <w:tc>
          <w:tcPr>
            <w:tcW w:w="1167" w:type="dxa"/>
            <w:noWrap w:val="0"/>
            <w:vAlign w:val="center"/>
          </w:tcPr>
          <w:p w14:paraId="1D058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2574.72</w:t>
            </w:r>
          </w:p>
        </w:tc>
        <w:tc>
          <w:tcPr>
            <w:tcW w:w="1200" w:type="dxa"/>
            <w:noWrap w:val="0"/>
            <w:vAlign w:val="center"/>
          </w:tcPr>
          <w:p w14:paraId="3267A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2568.72</w:t>
            </w:r>
          </w:p>
        </w:tc>
        <w:tc>
          <w:tcPr>
            <w:tcW w:w="660" w:type="dxa"/>
            <w:noWrap w:val="0"/>
            <w:vAlign w:val="center"/>
          </w:tcPr>
          <w:p w14:paraId="056D8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position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15" w:type="dxa"/>
            <w:noWrap w:val="0"/>
            <w:vAlign w:val="center"/>
          </w:tcPr>
          <w:p w14:paraId="59547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99.77%</w:t>
            </w:r>
          </w:p>
        </w:tc>
        <w:tc>
          <w:tcPr>
            <w:tcW w:w="1288" w:type="dxa"/>
            <w:noWrap w:val="0"/>
            <w:vAlign w:val="center"/>
          </w:tcPr>
          <w:p w14:paraId="2E2D4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76400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BF3D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173F4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18D12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47A50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040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55632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2021.73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6C170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2332.47</w:t>
            </w:r>
          </w:p>
        </w:tc>
      </w:tr>
      <w:tr w14:paraId="6E5B2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B26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68FD6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16.16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7ECEC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236.25</w:t>
            </w:r>
          </w:p>
        </w:tc>
      </w:tr>
      <w:tr w14:paraId="2FC19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3F8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55C09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40431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DB3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7C6B4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59925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536.83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53729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36E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13B08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A994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6B722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总体</w:t>
            </w:r>
          </w:p>
          <w:p w14:paraId="5ECF9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767" w:type="dxa"/>
            <w:gridSpan w:val="4"/>
            <w:noWrap w:val="0"/>
            <w:vAlign w:val="center"/>
          </w:tcPr>
          <w:p w14:paraId="2BA0C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6384A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7A858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7006B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top"/>
          </w:tcPr>
          <w:p w14:paraId="2AACE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7CAD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1.规范管理</w:t>
            </w:r>
          </w:p>
          <w:p w14:paraId="14465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2.德育品牌化</w:t>
            </w:r>
          </w:p>
          <w:p w14:paraId="1EAF3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3.教学改革深化</w:t>
            </w:r>
          </w:p>
          <w:p w14:paraId="57922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4.课后服务优化</w:t>
            </w:r>
          </w:p>
          <w:p w14:paraId="7F537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5.安全升级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42118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1.制度修订落地+行政下沉机制生效  达成度--100%</w:t>
            </w:r>
          </w:p>
          <w:p w14:paraId="0085D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2.“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我诵经典”活动成文化名片，家校共育中心投入使用  达成度--超额完成</w:t>
            </w:r>
          </w:p>
          <w:p w14:paraId="2CA00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3.语文/数学创新模式全覆盖，青年教师竞赛获省级以上奖项4项  达成度--100%</w:t>
            </w:r>
          </w:p>
          <w:p w14:paraId="09168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4.“4+1艺体模式"（19门课程）惠及低年级，家长投诉率为0  达成度--100%</w:t>
            </w:r>
          </w:p>
          <w:p w14:paraId="6CB1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5.东门工程投用+食堂零事故  达成度--100%</w:t>
            </w:r>
          </w:p>
        </w:tc>
      </w:tr>
      <w:tr w14:paraId="046B4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18603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03D9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814A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4FE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19D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951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8CB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A3C8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5F2B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1331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10D3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16A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DD40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769F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9D4B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 w14:paraId="358DF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</w:p>
          <w:p w14:paraId="4FF62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 w14:paraId="28D05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980" w:type="dxa"/>
            <w:noWrap w:val="0"/>
            <w:vAlign w:val="center"/>
          </w:tcPr>
          <w:p w14:paraId="43B0A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211" w:type="dxa"/>
            <w:tcBorders>
              <w:bottom w:val="single" w:color="000000" w:sz="4" w:space="0"/>
            </w:tcBorders>
            <w:noWrap w:val="0"/>
            <w:vAlign w:val="center"/>
          </w:tcPr>
          <w:p w14:paraId="3D083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409" w:type="dxa"/>
            <w:noWrap w:val="0"/>
            <w:vAlign w:val="center"/>
          </w:tcPr>
          <w:p w14:paraId="04882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67" w:type="dxa"/>
            <w:noWrap w:val="0"/>
            <w:vAlign w:val="center"/>
          </w:tcPr>
          <w:p w14:paraId="4AACB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00" w:type="dxa"/>
            <w:noWrap w:val="0"/>
            <w:vAlign w:val="center"/>
          </w:tcPr>
          <w:p w14:paraId="3F964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660" w:type="dxa"/>
            <w:noWrap w:val="0"/>
            <w:vAlign w:val="center"/>
          </w:tcPr>
          <w:p w14:paraId="5BBEE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15" w:type="dxa"/>
            <w:noWrap w:val="0"/>
            <w:vAlign w:val="center"/>
          </w:tcPr>
          <w:p w14:paraId="7B93A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88" w:type="dxa"/>
            <w:noWrap w:val="0"/>
            <w:vAlign w:val="center"/>
          </w:tcPr>
          <w:p w14:paraId="38091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4C1B1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5B2BB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B07424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top w:val="nil"/>
            </w:tcBorders>
            <w:noWrap w:val="0"/>
            <w:vAlign w:val="center"/>
          </w:tcPr>
          <w:p w14:paraId="18E61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3465D10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409" w:type="dxa"/>
            <w:noWrap w:val="0"/>
            <w:vAlign w:val="center"/>
          </w:tcPr>
          <w:p w14:paraId="35FA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引进优质教师</w:t>
            </w:r>
          </w:p>
        </w:tc>
        <w:tc>
          <w:tcPr>
            <w:tcW w:w="1167" w:type="dxa"/>
            <w:noWrap w:val="0"/>
            <w:vAlign w:val="center"/>
          </w:tcPr>
          <w:p w14:paraId="4A84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 w14:paraId="2E06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noWrap w:val="0"/>
            <w:vAlign w:val="center"/>
          </w:tcPr>
          <w:p w14:paraId="14AC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noWrap w:val="0"/>
            <w:vAlign w:val="center"/>
          </w:tcPr>
          <w:p w14:paraId="3F39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88" w:type="dxa"/>
            <w:noWrap w:val="0"/>
            <w:vAlign w:val="center"/>
          </w:tcPr>
          <w:p w14:paraId="77191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67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75F402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51BFB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D221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5F92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教师培训人次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53B2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47B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 w14:paraId="7B26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shd w:val="clear" w:color="auto" w:fill="auto"/>
            <w:noWrap w:val="0"/>
            <w:vAlign w:val="center"/>
          </w:tcPr>
          <w:p w14:paraId="2B25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88" w:type="dxa"/>
            <w:noWrap w:val="0"/>
            <w:vAlign w:val="center"/>
          </w:tcPr>
          <w:p w14:paraId="69B6B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A4C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D7785C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17E53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C974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3FC0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贫困学生资助数量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419B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553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 w14:paraId="5BB9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shd w:val="clear" w:color="auto" w:fill="auto"/>
            <w:noWrap w:val="0"/>
            <w:vAlign w:val="center"/>
          </w:tcPr>
          <w:p w14:paraId="4C30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88" w:type="dxa"/>
            <w:noWrap w:val="0"/>
            <w:vAlign w:val="center"/>
          </w:tcPr>
          <w:p w14:paraId="390D2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FB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0E109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45242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FBE8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2F33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学生课外活动数量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7CD0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498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 w14:paraId="67E5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shd w:val="clear" w:color="auto" w:fill="auto"/>
            <w:noWrap w:val="0"/>
            <w:vAlign w:val="center"/>
          </w:tcPr>
          <w:p w14:paraId="08CC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88" w:type="dxa"/>
            <w:noWrap w:val="0"/>
            <w:vAlign w:val="center"/>
          </w:tcPr>
          <w:p w14:paraId="14A65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91F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95E452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4A416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08A2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409" w:type="dxa"/>
            <w:noWrap w:val="0"/>
            <w:vAlign w:val="center"/>
          </w:tcPr>
          <w:p w14:paraId="1FE0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小学毕业率/升学率</w:t>
            </w:r>
          </w:p>
        </w:tc>
        <w:tc>
          <w:tcPr>
            <w:tcW w:w="1167" w:type="dxa"/>
            <w:noWrap w:val="0"/>
            <w:vAlign w:val="center"/>
          </w:tcPr>
          <w:p w14:paraId="18FF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95%</w:t>
            </w:r>
          </w:p>
        </w:tc>
        <w:tc>
          <w:tcPr>
            <w:tcW w:w="1200" w:type="dxa"/>
            <w:noWrap w:val="0"/>
            <w:vAlign w:val="center"/>
          </w:tcPr>
          <w:p w14:paraId="60D8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96%</w:t>
            </w:r>
          </w:p>
        </w:tc>
        <w:tc>
          <w:tcPr>
            <w:tcW w:w="660" w:type="dxa"/>
            <w:noWrap w:val="0"/>
            <w:vAlign w:val="center"/>
          </w:tcPr>
          <w:p w14:paraId="4012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noWrap w:val="0"/>
            <w:vAlign w:val="center"/>
          </w:tcPr>
          <w:p w14:paraId="3A67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88" w:type="dxa"/>
            <w:noWrap w:val="0"/>
            <w:vAlign w:val="center"/>
          </w:tcPr>
          <w:p w14:paraId="518EB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41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39D7A1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2877D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B98B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1FF8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校园修缮完成率</w:t>
            </w:r>
          </w:p>
        </w:tc>
        <w:tc>
          <w:tcPr>
            <w:tcW w:w="1167" w:type="dxa"/>
            <w:noWrap w:val="0"/>
            <w:vAlign w:val="center"/>
          </w:tcPr>
          <w:p w14:paraId="232D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1200" w:type="dxa"/>
            <w:noWrap w:val="0"/>
            <w:vAlign w:val="center"/>
          </w:tcPr>
          <w:p w14:paraId="4C04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660" w:type="dxa"/>
            <w:noWrap w:val="0"/>
            <w:vAlign w:val="center"/>
          </w:tcPr>
          <w:p w14:paraId="16F7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noWrap w:val="0"/>
            <w:vAlign w:val="center"/>
          </w:tcPr>
          <w:p w14:paraId="51A6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88" w:type="dxa"/>
            <w:noWrap w:val="0"/>
            <w:vAlign w:val="center"/>
          </w:tcPr>
          <w:p w14:paraId="74843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45F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1A4BB0F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3F74A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DDA5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516B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新生入学率</w:t>
            </w:r>
          </w:p>
        </w:tc>
        <w:tc>
          <w:tcPr>
            <w:tcW w:w="1167" w:type="dxa"/>
            <w:noWrap w:val="0"/>
            <w:vAlign w:val="center"/>
          </w:tcPr>
          <w:p w14:paraId="5A20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98%</w:t>
            </w:r>
          </w:p>
        </w:tc>
        <w:tc>
          <w:tcPr>
            <w:tcW w:w="1200" w:type="dxa"/>
            <w:noWrap w:val="0"/>
            <w:vAlign w:val="center"/>
          </w:tcPr>
          <w:p w14:paraId="0F47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98%</w:t>
            </w:r>
          </w:p>
        </w:tc>
        <w:tc>
          <w:tcPr>
            <w:tcW w:w="660" w:type="dxa"/>
            <w:noWrap w:val="0"/>
            <w:vAlign w:val="center"/>
          </w:tcPr>
          <w:p w14:paraId="6B1E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noWrap w:val="0"/>
            <w:vAlign w:val="center"/>
          </w:tcPr>
          <w:p w14:paraId="125D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88" w:type="dxa"/>
            <w:noWrap w:val="0"/>
            <w:vAlign w:val="center"/>
          </w:tcPr>
          <w:p w14:paraId="0401B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D49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1ADD2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40033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5D87C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409" w:type="dxa"/>
            <w:noWrap w:val="0"/>
            <w:vAlign w:val="center"/>
          </w:tcPr>
          <w:p w14:paraId="7A9E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毕业率/升学率完成时间</w:t>
            </w:r>
          </w:p>
        </w:tc>
        <w:tc>
          <w:tcPr>
            <w:tcW w:w="1167" w:type="dxa"/>
            <w:noWrap w:val="0"/>
            <w:vAlign w:val="center"/>
          </w:tcPr>
          <w:p w14:paraId="280F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2024.6.30（毕业时间）</w:t>
            </w:r>
          </w:p>
        </w:tc>
        <w:tc>
          <w:tcPr>
            <w:tcW w:w="1200" w:type="dxa"/>
            <w:noWrap w:val="0"/>
            <w:vAlign w:val="center"/>
          </w:tcPr>
          <w:p w14:paraId="51C4B3C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2024.6.30之前完成</w:t>
            </w:r>
          </w:p>
        </w:tc>
        <w:tc>
          <w:tcPr>
            <w:tcW w:w="660" w:type="dxa"/>
            <w:noWrap w:val="0"/>
            <w:vAlign w:val="center"/>
          </w:tcPr>
          <w:p w14:paraId="6E62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noWrap w:val="0"/>
            <w:vAlign w:val="center"/>
          </w:tcPr>
          <w:p w14:paraId="4E43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88" w:type="dxa"/>
            <w:noWrap w:val="0"/>
            <w:vAlign w:val="center"/>
          </w:tcPr>
          <w:p w14:paraId="3E8DF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088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001A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75406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1211" w:type="dxa"/>
            <w:vMerge w:val="continue"/>
            <w:noWrap w:val="0"/>
            <w:vAlign w:val="center"/>
          </w:tcPr>
          <w:p w14:paraId="0B3C5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2083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新生入学率完成时间</w:t>
            </w:r>
          </w:p>
        </w:tc>
        <w:tc>
          <w:tcPr>
            <w:tcW w:w="1167" w:type="dxa"/>
            <w:noWrap w:val="0"/>
            <w:vAlign w:val="center"/>
          </w:tcPr>
          <w:p w14:paraId="4434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2024.9.30（入学时间）</w:t>
            </w:r>
          </w:p>
        </w:tc>
        <w:tc>
          <w:tcPr>
            <w:tcW w:w="1200" w:type="dxa"/>
            <w:noWrap w:val="0"/>
            <w:vAlign w:val="center"/>
          </w:tcPr>
          <w:p w14:paraId="58EEEFA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2024.9.30之前完成</w:t>
            </w:r>
          </w:p>
        </w:tc>
        <w:tc>
          <w:tcPr>
            <w:tcW w:w="660" w:type="dxa"/>
            <w:noWrap w:val="0"/>
            <w:vAlign w:val="center"/>
          </w:tcPr>
          <w:p w14:paraId="1DAD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noWrap w:val="0"/>
            <w:vAlign w:val="center"/>
          </w:tcPr>
          <w:p w14:paraId="4361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88" w:type="dxa"/>
            <w:noWrap w:val="0"/>
            <w:vAlign w:val="center"/>
          </w:tcPr>
          <w:p w14:paraId="05278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036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4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34290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53F2B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07613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71EE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教师培训完成时间</w:t>
            </w:r>
          </w:p>
        </w:tc>
        <w:tc>
          <w:tcPr>
            <w:tcW w:w="1167" w:type="dxa"/>
            <w:noWrap w:val="0"/>
            <w:vAlign w:val="center"/>
          </w:tcPr>
          <w:p w14:paraId="15FB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2024.12.31之前</w:t>
            </w:r>
          </w:p>
        </w:tc>
        <w:tc>
          <w:tcPr>
            <w:tcW w:w="1200" w:type="dxa"/>
            <w:noWrap w:val="0"/>
            <w:vAlign w:val="center"/>
          </w:tcPr>
          <w:p w14:paraId="145204D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2024.12.31之前完成</w:t>
            </w:r>
          </w:p>
        </w:tc>
        <w:tc>
          <w:tcPr>
            <w:tcW w:w="660" w:type="dxa"/>
            <w:noWrap w:val="0"/>
            <w:vAlign w:val="center"/>
          </w:tcPr>
          <w:p w14:paraId="3207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noWrap w:val="0"/>
            <w:vAlign w:val="center"/>
          </w:tcPr>
          <w:p w14:paraId="0EBA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88" w:type="dxa"/>
            <w:noWrap w:val="0"/>
            <w:vAlign w:val="center"/>
          </w:tcPr>
          <w:p w14:paraId="38E8D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BD1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3762A40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14F53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510C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07E7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7B8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CA0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24D48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4ACE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经济指标</w:t>
            </w:r>
          </w:p>
        </w:tc>
        <w:tc>
          <w:tcPr>
            <w:tcW w:w="1409" w:type="dxa"/>
            <w:noWrap w:val="0"/>
            <w:vAlign w:val="center"/>
          </w:tcPr>
          <w:p w14:paraId="11AB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不适用</w:t>
            </w:r>
          </w:p>
        </w:tc>
        <w:tc>
          <w:tcPr>
            <w:tcW w:w="1167" w:type="dxa"/>
            <w:noWrap w:val="0"/>
            <w:vAlign w:val="center"/>
          </w:tcPr>
          <w:p w14:paraId="1AF4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不适用</w:t>
            </w:r>
          </w:p>
        </w:tc>
        <w:tc>
          <w:tcPr>
            <w:tcW w:w="1200" w:type="dxa"/>
            <w:noWrap w:val="0"/>
            <w:vAlign w:val="center"/>
          </w:tcPr>
          <w:p w14:paraId="028F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不适用</w:t>
            </w:r>
          </w:p>
        </w:tc>
        <w:tc>
          <w:tcPr>
            <w:tcW w:w="660" w:type="dxa"/>
            <w:noWrap w:val="0"/>
            <w:vAlign w:val="center"/>
          </w:tcPr>
          <w:p w14:paraId="77D22A14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15" w:type="dxa"/>
            <w:noWrap w:val="0"/>
            <w:vAlign w:val="center"/>
          </w:tcPr>
          <w:p w14:paraId="5FA342E2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88" w:type="dxa"/>
            <w:noWrap w:val="0"/>
            <w:vAlign w:val="center"/>
          </w:tcPr>
          <w:p w14:paraId="1E003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A2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345479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EE3A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</w:tcBorders>
            <w:noWrap w:val="0"/>
            <w:vAlign w:val="center"/>
          </w:tcPr>
          <w:p w14:paraId="53E5A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社会效益</w:t>
            </w:r>
          </w:p>
          <w:p w14:paraId="47292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409" w:type="dxa"/>
            <w:noWrap w:val="0"/>
            <w:vAlign w:val="center"/>
          </w:tcPr>
          <w:p w14:paraId="0129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提高教师队伍建设，提高教育教学质量</w:t>
            </w:r>
          </w:p>
        </w:tc>
        <w:tc>
          <w:tcPr>
            <w:tcW w:w="1167" w:type="dxa"/>
            <w:noWrap w:val="0"/>
            <w:vAlign w:val="center"/>
          </w:tcPr>
          <w:p w14:paraId="5092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00" w:type="dxa"/>
            <w:noWrap w:val="0"/>
            <w:vAlign w:val="center"/>
          </w:tcPr>
          <w:p w14:paraId="70FB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660" w:type="dxa"/>
            <w:noWrap w:val="0"/>
            <w:vAlign w:val="center"/>
          </w:tcPr>
          <w:p w14:paraId="200A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15" w:type="dxa"/>
            <w:noWrap w:val="0"/>
            <w:vAlign w:val="center"/>
          </w:tcPr>
          <w:p w14:paraId="6DB2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88" w:type="dxa"/>
            <w:noWrap w:val="0"/>
            <w:vAlign w:val="center"/>
          </w:tcPr>
          <w:p w14:paraId="74E5B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59E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45ED4B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9CC7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DD02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生态效益指标</w:t>
            </w:r>
          </w:p>
        </w:tc>
        <w:tc>
          <w:tcPr>
            <w:tcW w:w="1409" w:type="dxa"/>
            <w:noWrap w:val="0"/>
            <w:vAlign w:val="center"/>
          </w:tcPr>
          <w:p w14:paraId="0284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167" w:type="dxa"/>
            <w:noWrap w:val="0"/>
            <w:vAlign w:val="center"/>
          </w:tcPr>
          <w:p w14:paraId="22FA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00" w:type="dxa"/>
            <w:noWrap w:val="0"/>
            <w:vAlign w:val="center"/>
          </w:tcPr>
          <w:p w14:paraId="7A49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660" w:type="dxa"/>
            <w:noWrap w:val="0"/>
            <w:vAlign w:val="center"/>
          </w:tcPr>
          <w:p w14:paraId="3354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15" w:type="dxa"/>
            <w:noWrap w:val="0"/>
            <w:vAlign w:val="center"/>
          </w:tcPr>
          <w:p w14:paraId="6790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88" w:type="dxa"/>
            <w:noWrap w:val="0"/>
            <w:vAlign w:val="center"/>
          </w:tcPr>
          <w:p w14:paraId="2BD8A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743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60282B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F335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</w:tcBorders>
            <w:noWrap w:val="0"/>
            <w:vAlign w:val="center"/>
          </w:tcPr>
          <w:p w14:paraId="3E966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可持续影响指标</w:t>
            </w:r>
          </w:p>
        </w:tc>
        <w:tc>
          <w:tcPr>
            <w:tcW w:w="1409" w:type="dxa"/>
            <w:noWrap w:val="0"/>
            <w:vAlign w:val="center"/>
          </w:tcPr>
          <w:p w14:paraId="015E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坚持政治理论学习和业务能力培养,坚持建立正确有效的学校价值体系和文化,创建浓厚的学习氛围</w:t>
            </w:r>
          </w:p>
        </w:tc>
        <w:tc>
          <w:tcPr>
            <w:tcW w:w="1167" w:type="dxa"/>
            <w:noWrap w:val="0"/>
            <w:vAlign w:val="center"/>
          </w:tcPr>
          <w:p w14:paraId="553C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200" w:type="dxa"/>
            <w:noWrap w:val="0"/>
            <w:vAlign w:val="center"/>
          </w:tcPr>
          <w:p w14:paraId="5CD4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660" w:type="dxa"/>
            <w:noWrap w:val="0"/>
            <w:vAlign w:val="center"/>
          </w:tcPr>
          <w:p w14:paraId="1C1A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15" w:type="dxa"/>
            <w:noWrap w:val="0"/>
            <w:vAlign w:val="center"/>
          </w:tcPr>
          <w:p w14:paraId="03FA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88" w:type="dxa"/>
            <w:noWrap w:val="0"/>
            <w:vAlign w:val="center"/>
          </w:tcPr>
          <w:p w14:paraId="6A377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258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CB9BDF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9B8D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196A0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330D8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39F0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1409" w:type="dxa"/>
            <w:noWrap w:val="0"/>
            <w:vAlign w:val="center"/>
          </w:tcPr>
          <w:p w14:paraId="4231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167" w:type="dxa"/>
            <w:noWrap w:val="0"/>
            <w:vAlign w:val="center"/>
          </w:tcPr>
          <w:p w14:paraId="3C90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1200" w:type="dxa"/>
            <w:noWrap w:val="0"/>
            <w:vAlign w:val="center"/>
          </w:tcPr>
          <w:p w14:paraId="1D73765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97%</w:t>
            </w:r>
          </w:p>
        </w:tc>
        <w:tc>
          <w:tcPr>
            <w:tcW w:w="660" w:type="dxa"/>
            <w:noWrap w:val="0"/>
            <w:vAlign w:val="center"/>
          </w:tcPr>
          <w:p w14:paraId="21C9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noWrap w:val="0"/>
            <w:vAlign w:val="center"/>
          </w:tcPr>
          <w:p w14:paraId="1A3E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88" w:type="dxa"/>
            <w:noWrap w:val="0"/>
            <w:vAlign w:val="center"/>
          </w:tcPr>
          <w:p w14:paraId="413C9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5B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882DB7D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6845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149B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0F9D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167" w:type="dxa"/>
            <w:noWrap w:val="0"/>
            <w:vAlign w:val="center"/>
          </w:tcPr>
          <w:p w14:paraId="6592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1200" w:type="dxa"/>
            <w:noWrap w:val="0"/>
            <w:vAlign w:val="center"/>
          </w:tcPr>
          <w:p w14:paraId="78BAD84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97%</w:t>
            </w:r>
          </w:p>
        </w:tc>
        <w:tc>
          <w:tcPr>
            <w:tcW w:w="660" w:type="dxa"/>
            <w:noWrap w:val="0"/>
            <w:vAlign w:val="center"/>
          </w:tcPr>
          <w:p w14:paraId="15E4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noWrap w:val="0"/>
            <w:vAlign w:val="center"/>
          </w:tcPr>
          <w:p w14:paraId="522F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88" w:type="dxa"/>
            <w:noWrap w:val="0"/>
            <w:vAlign w:val="center"/>
          </w:tcPr>
          <w:p w14:paraId="319A5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434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791" w:type="dxa"/>
            <w:gridSpan w:val="6"/>
            <w:noWrap w:val="0"/>
            <w:vAlign w:val="center"/>
          </w:tcPr>
          <w:p w14:paraId="50502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660" w:type="dxa"/>
            <w:noWrap w:val="0"/>
            <w:vAlign w:val="center"/>
          </w:tcPr>
          <w:p w14:paraId="1D9FE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15" w:type="dxa"/>
            <w:noWrap w:val="0"/>
            <w:vAlign w:val="center"/>
          </w:tcPr>
          <w:p w14:paraId="52F1A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99.98</w:t>
            </w:r>
          </w:p>
        </w:tc>
        <w:tc>
          <w:tcPr>
            <w:tcW w:w="1288" w:type="dxa"/>
            <w:noWrap w:val="0"/>
            <w:vAlign w:val="center"/>
          </w:tcPr>
          <w:p w14:paraId="79542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F54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ascii="仿宋" w:hAnsi="仿宋" w:eastAsia="仿宋" w:cs="仿宋"/>
          <w:color w:val="000000" w:themeColor="text1"/>
          <w:spacing w:val="-22"/>
          <w:sz w:val="22"/>
          <w:szCs w:val="22"/>
          <w:highlight w:val="yellow"/>
          <w14:textFill>
            <w14:solidFill>
              <w14:schemeClr w14:val="tx1"/>
            </w14:solidFill>
          </w14:textFill>
        </w:rPr>
      </w:pPr>
    </w:p>
    <w:p w14:paraId="566AB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谢利佳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联系电话：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0730-8326290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2025年7月5日</w:t>
      </w:r>
    </w:p>
    <w:p w14:paraId="5452B4AD">
      <w:pPr>
        <w:rPr>
          <w:rFonts w:hint="eastAsia"/>
          <w:lang w:eastAsia="zh-CN"/>
        </w:rPr>
      </w:pPr>
    </w:p>
    <w:sectPr>
      <w:footerReference r:id="rId4" w:type="default"/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C6D96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DFF025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DFF025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0007217"/>
    <w:multiLevelType w:val="singleLevel"/>
    <w:tmpl w:val="40007217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57E31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D21E8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4D5371"/>
    <w:rsid w:val="295867A0"/>
    <w:rsid w:val="295A0917"/>
    <w:rsid w:val="295A5964"/>
    <w:rsid w:val="296248B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55E4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4647AD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817E2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04A7C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126A8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4140</Words>
  <Characters>4763</Characters>
  <Lines>0</Lines>
  <Paragraphs>0</Paragraphs>
  <TotalTime>0</TotalTime>
  <ScaleCrop>false</ScaleCrop>
  <LinksUpToDate>false</LinksUpToDate>
  <CharactersWithSpaces>4838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si</cp:lastModifiedBy>
  <dcterms:modified xsi:type="dcterms:W3CDTF">2025-09-29T09:28:24Z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C5C37B8D391B43A6A23DE6E562F26363_13</vt:lpwstr>
  </property>
  <property fmtid="{D5CDD505-2E9C-101B-9397-08002B2CF9AE}" pid="4" name="KSOTemplateDocerSaveRecord">
    <vt:lpwstr>eyJoZGlkIjoiZmY0MWExMjY5MTBhMzk4MWI3NWJmYjU1OTk5MzI0MDYiLCJ1c2VySWQiOiIyOTUzNjMwMDkifQ==</vt:lpwstr>
  </property>
</Properties>
</file>