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岳阳市岳阳楼区环球融创实验学校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68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68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94.56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94.56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151.76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52.33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8.14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4.65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5.95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6.03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  <w:t>岳阳市岳阳楼区环球融创实验学校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65.65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292.16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292.16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按收入性质分：292.16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按支出性质分：292.16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bookmarkStart w:id="0" w:name="_GoBack" w:colFirst="5" w:colLast="8"/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 一般公共预算：291.71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其中：基本支出：197.14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highlight w:val="none"/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highlight w:val="none"/>
              </w:rPr>
              <w:t>95.02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其他资金：0.45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在职68人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退休28人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岳阳市岳阳楼区环球融创实验学校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2022年度岳阳市岳阳楼区环球融创实验学校整体支出绩效自评报告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本单位单位内设机构包括：校务办、教研室、德育办、后勤保卫办。根据编办核定，我校共有教职工96人，其中：在职编制68人；离退休28人。其中：事业编制职工68人。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基本支出2022年度总支出197.15万元，其中：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189.00万元：包括基本工资48.31万元；津贴补贴0.05万元；奖金7.21万元；绩效工资48.09万元；机关事业单位基本养老保险缴费13.97万元；职业年金缴费1.46万元；职工基本医疗保险缴费6.74万元；其他社会保障缴费0.94万元；住房公积金13.35万元；其他工资福利支出48.89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公用经费8.14万元：包括办公费0.83万元；印刷费3.19万元；水费1.46万元；会议费0.13万元；培训费0.01万元；劳务费0.40万元；工会经费0.27万元；其他商品和服务支出2.20万元。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</w:t>
      </w:r>
      <w:r>
        <w:rPr>
          <w:rFonts w:ascii="仿宋" w:hAnsi="仿宋" w:eastAsia="仿宋" w:cs="仿宋"/>
          <w:bCs/>
          <w:sz w:val="28"/>
          <w:szCs w:val="28"/>
        </w:rPr>
        <w:t>758.7</w:t>
      </w:r>
      <w:r>
        <w:rPr>
          <w:rFonts w:hint="eastAsia" w:ascii="仿宋" w:hAnsi="仿宋" w:eastAsia="仿宋" w:cs="仿宋"/>
          <w:bCs/>
          <w:sz w:val="28"/>
          <w:szCs w:val="28"/>
        </w:rPr>
        <w:t>7万元，非专项，主要为财政专户资金支出里的课后辅导费及业务工作经费。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99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3、效益指标执行比较到位得29分。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99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2Yjk5NzBlNjIxNDhmODM4OGU0YzM5ZWM3YTY4OTAifQ=="/>
  </w:docVars>
  <w:rsids>
    <w:rsidRoot w:val="53FC3987"/>
    <w:rsid w:val="00011367"/>
    <w:rsid w:val="000A3765"/>
    <w:rsid w:val="000C0173"/>
    <w:rsid w:val="001068CA"/>
    <w:rsid w:val="00120425"/>
    <w:rsid w:val="00127AFA"/>
    <w:rsid w:val="001D7282"/>
    <w:rsid w:val="00202CEF"/>
    <w:rsid w:val="0021021B"/>
    <w:rsid w:val="00227E39"/>
    <w:rsid w:val="00294175"/>
    <w:rsid w:val="0039081D"/>
    <w:rsid w:val="003B2525"/>
    <w:rsid w:val="003C37FF"/>
    <w:rsid w:val="003D1A8E"/>
    <w:rsid w:val="003F4503"/>
    <w:rsid w:val="00452D4D"/>
    <w:rsid w:val="00482D3C"/>
    <w:rsid w:val="004B662D"/>
    <w:rsid w:val="004F3539"/>
    <w:rsid w:val="00501BF0"/>
    <w:rsid w:val="005074D8"/>
    <w:rsid w:val="0055471C"/>
    <w:rsid w:val="005A4E7E"/>
    <w:rsid w:val="005B0D9B"/>
    <w:rsid w:val="005B2422"/>
    <w:rsid w:val="005E6ECB"/>
    <w:rsid w:val="00613D61"/>
    <w:rsid w:val="00653C3B"/>
    <w:rsid w:val="00653CD6"/>
    <w:rsid w:val="0066656B"/>
    <w:rsid w:val="00672257"/>
    <w:rsid w:val="006A29E6"/>
    <w:rsid w:val="006E61DC"/>
    <w:rsid w:val="006F4681"/>
    <w:rsid w:val="00744EA1"/>
    <w:rsid w:val="007810A8"/>
    <w:rsid w:val="00843C18"/>
    <w:rsid w:val="008C3663"/>
    <w:rsid w:val="009419CA"/>
    <w:rsid w:val="00955854"/>
    <w:rsid w:val="009822CB"/>
    <w:rsid w:val="009C7330"/>
    <w:rsid w:val="00A00FBB"/>
    <w:rsid w:val="00A23606"/>
    <w:rsid w:val="00A60D3B"/>
    <w:rsid w:val="00A7177D"/>
    <w:rsid w:val="00A85BEB"/>
    <w:rsid w:val="00A93295"/>
    <w:rsid w:val="00AE3F98"/>
    <w:rsid w:val="00B929F5"/>
    <w:rsid w:val="00BD3CCC"/>
    <w:rsid w:val="00BF0721"/>
    <w:rsid w:val="00BF2178"/>
    <w:rsid w:val="00C03795"/>
    <w:rsid w:val="00C72245"/>
    <w:rsid w:val="00C8032B"/>
    <w:rsid w:val="00C86F35"/>
    <w:rsid w:val="00C97650"/>
    <w:rsid w:val="00CE3756"/>
    <w:rsid w:val="00D15580"/>
    <w:rsid w:val="00D27A74"/>
    <w:rsid w:val="00E831C8"/>
    <w:rsid w:val="00EF287A"/>
    <w:rsid w:val="00F166CC"/>
    <w:rsid w:val="00F20A47"/>
    <w:rsid w:val="00F4633C"/>
    <w:rsid w:val="00F66DCC"/>
    <w:rsid w:val="00FA4FD0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13B20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7D48E7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9666A1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7400F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65082B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96647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0473C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2E81"/>
    <w:rsid w:val="65BB595A"/>
    <w:rsid w:val="65D90E6F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5580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A314F-39EE-4021-9B40-030D2091F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4121</Words>
  <Characters>4545</Characters>
  <Lines>38</Lines>
  <Paragraphs>10</Paragraphs>
  <TotalTime>0</TotalTime>
  <ScaleCrop>false</ScaleCrop>
  <LinksUpToDate>false</LinksUpToDate>
  <CharactersWithSpaces>4607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2023-06-15T08:09:00Z</cp:lastPrinted>
  <dcterms:modified xsi:type="dcterms:W3CDTF">2024-07-02T04:43:29Z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